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F1" w:rsidRPr="000545C2" w:rsidRDefault="00B93C47" w:rsidP="006B05AB">
      <w:pPr>
        <w:wordWrap w:val="0"/>
        <w:autoSpaceDE w:val="0"/>
        <w:autoSpaceDN w:val="0"/>
        <w:adjustRightInd w:val="0"/>
        <w:jc w:val="center"/>
        <w:rPr>
          <w:rFonts w:hAnsi="ＭＳ 明朝"/>
          <w:sz w:val="32"/>
          <w:szCs w:val="32"/>
        </w:rPr>
      </w:pPr>
      <w:bookmarkStart w:id="0" w:name="_GoBack"/>
      <w:bookmarkEnd w:id="0"/>
      <w:r w:rsidRPr="000545C2">
        <w:rPr>
          <w:rFonts w:hAnsi="ＭＳ 明朝" w:hint="eastAsia"/>
          <w:sz w:val="32"/>
          <w:szCs w:val="32"/>
        </w:rPr>
        <w:t>認定看護師</w:t>
      </w:r>
      <w:r w:rsidR="00F540E8" w:rsidRPr="000545C2">
        <w:rPr>
          <w:rFonts w:hAnsi="ＭＳ 明朝" w:hint="eastAsia"/>
          <w:sz w:val="32"/>
          <w:szCs w:val="32"/>
        </w:rPr>
        <w:t>等</w:t>
      </w:r>
      <w:r w:rsidRPr="000545C2">
        <w:rPr>
          <w:rFonts w:hAnsi="ＭＳ 明朝" w:hint="eastAsia"/>
          <w:sz w:val="32"/>
          <w:szCs w:val="32"/>
        </w:rPr>
        <w:t>育成補助事業</w:t>
      </w:r>
      <w:r w:rsidR="00A56168" w:rsidRPr="000545C2">
        <w:rPr>
          <w:rFonts w:hAnsi="ＭＳ 明朝" w:hint="eastAsia"/>
          <w:sz w:val="32"/>
          <w:szCs w:val="32"/>
        </w:rPr>
        <w:t>交付要綱</w:t>
      </w:r>
    </w:p>
    <w:p w:rsidR="00CD25F1" w:rsidRPr="000545C2" w:rsidRDefault="00CD25F1" w:rsidP="00367DFA">
      <w:pPr>
        <w:pStyle w:val="a3"/>
        <w:rPr>
          <w:rFonts w:hAnsi="ＭＳ 明朝" w:hint="eastAsia"/>
        </w:rPr>
      </w:pPr>
    </w:p>
    <w:p w:rsidR="00A56168" w:rsidRPr="000545C2" w:rsidRDefault="006C1EF6" w:rsidP="00367DFA">
      <w:pPr>
        <w:pStyle w:val="a3"/>
        <w:rPr>
          <w:rFonts w:hAnsi="ＭＳ 明朝"/>
          <w:spacing w:val="0"/>
        </w:rPr>
      </w:pPr>
      <w:r w:rsidRPr="000545C2">
        <w:rPr>
          <w:rFonts w:hAnsi="ＭＳ 明朝" w:hint="eastAsia"/>
        </w:rPr>
        <w:t xml:space="preserve">　</w:t>
      </w:r>
      <w:r w:rsidR="00A56168" w:rsidRPr="000545C2">
        <w:rPr>
          <w:rFonts w:hAnsi="ＭＳ 明朝" w:hint="eastAsia"/>
        </w:rPr>
        <w:t>（趣旨）</w:t>
      </w:r>
    </w:p>
    <w:p w:rsidR="004C44B5" w:rsidRPr="000545C2" w:rsidRDefault="00A56168" w:rsidP="004C44B5">
      <w:pPr>
        <w:pStyle w:val="a3"/>
        <w:ind w:left="229" w:hangingChars="90" w:hanging="229"/>
        <w:rPr>
          <w:rFonts w:hAnsi="ＭＳ 明朝"/>
          <w:spacing w:val="0"/>
          <w:highlight w:val="yellow"/>
        </w:rPr>
      </w:pPr>
      <w:r w:rsidRPr="000545C2">
        <w:rPr>
          <w:rFonts w:hAnsi="ＭＳ 明朝" w:hint="eastAsia"/>
        </w:rPr>
        <w:t>第１条　県は、</w:t>
      </w:r>
      <w:r w:rsidR="00CD25F1" w:rsidRPr="000545C2">
        <w:rPr>
          <w:rFonts w:hAnsi="ＭＳ 明朝" w:hint="eastAsia"/>
        </w:rPr>
        <w:t>医療現場において熟練した知識・技術を備え、指導的役割を担う看護師の育成と確保を推進し、県内の医療提供体制の整備を図</w:t>
      </w:r>
      <w:r w:rsidR="0062106F" w:rsidRPr="000545C2">
        <w:rPr>
          <w:rFonts w:hAnsi="ＭＳ 明朝" w:hint="eastAsia"/>
        </w:rPr>
        <w:t>るため、</w:t>
      </w:r>
      <w:r w:rsidR="00CD25F1" w:rsidRPr="000545C2">
        <w:rPr>
          <w:rFonts w:hAnsi="ＭＳ 明朝" w:hint="eastAsia"/>
        </w:rPr>
        <w:t>医療機関</w:t>
      </w:r>
      <w:r w:rsidR="002240E9" w:rsidRPr="000545C2">
        <w:rPr>
          <w:rFonts w:hAnsi="ＭＳ 明朝" w:hint="eastAsia"/>
        </w:rPr>
        <w:t>等</w:t>
      </w:r>
      <w:r w:rsidR="00CD25F1" w:rsidRPr="000545C2">
        <w:rPr>
          <w:rFonts w:hAnsi="ＭＳ 明朝" w:hint="eastAsia"/>
        </w:rPr>
        <w:t>が行う</w:t>
      </w:r>
      <w:r w:rsidR="00816722" w:rsidRPr="000545C2">
        <w:rPr>
          <w:rFonts w:hAnsi="ＭＳ 明朝" w:hint="eastAsia"/>
        </w:rPr>
        <w:t>「</w:t>
      </w:r>
      <w:r w:rsidR="00B93C47" w:rsidRPr="000545C2">
        <w:rPr>
          <w:rFonts w:hAnsi="ＭＳ 明朝" w:hint="eastAsia"/>
        </w:rPr>
        <w:t>認定看護師育成補助事業</w:t>
      </w:r>
      <w:r w:rsidR="00816722" w:rsidRPr="000545C2">
        <w:rPr>
          <w:rFonts w:hAnsi="ＭＳ 明朝" w:hint="eastAsia"/>
        </w:rPr>
        <w:t>」に係る経費</w:t>
      </w:r>
      <w:r w:rsidR="00CD25F1" w:rsidRPr="000545C2">
        <w:rPr>
          <w:rFonts w:hAnsi="ＭＳ 明朝" w:hint="eastAsia"/>
        </w:rPr>
        <w:t>の一部に</w:t>
      </w:r>
      <w:r w:rsidR="00476D80" w:rsidRPr="000545C2">
        <w:rPr>
          <w:rFonts w:hAnsi="ＭＳ 明朝" w:hint="eastAsia"/>
        </w:rPr>
        <w:t>ついて</w:t>
      </w:r>
      <w:r w:rsidR="004C44B5" w:rsidRPr="000545C2">
        <w:rPr>
          <w:rFonts w:hAnsi="ＭＳ 明朝" w:hint="eastAsia"/>
        </w:rPr>
        <w:t>、予算の範囲内において補助金を交付する。</w:t>
      </w:r>
    </w:p>
    <w:p w:rsidR="006C1EF6" w:rsidRPr="000545C2" w:rsidRDefault="00A56168" w:rsidP="006C1EF6">
      <w:pPr>
        <w:pStyle w:val="a3"/>
        <w:ind w:left="229" w:hangingChars="90" w:hanging="229"/>
        <w:rPr>
          <w:rFonts w:hAnsi="ＭＳ 明朝" w:hint="eastAsia"/>
          <w:spacing w:val="0"/>
        </w:rPr>
      </w:pPr>
      <w:r w:rsidRPr="000545C2">
        <w:rPr>
          <w:rFonts w:hAnsi="ＭＳ 明朝" w:hint="eastAsia"/>
        </w:rPr>
        <w:t>２　前項の補助金の交付に関しては、補助金等の交付手続等に関する規則（昭和</w:t>
      </w:r>
      <w:r w:rsidR="00651A22" w:rsidRPr="000545C2">
        <w:rPr>
          <w:rFonts w:hAnsi="ＭＳ 明朝" w:hint="eastAsia"/>
        </w:rPr>
        <w:t>40</w:t>
      </w:r>
      <w:r w:rsidRPr="000545C2">
        <w:rPr>
          <w:rFonts w:hAnsi="ＭＳ 明朝" w:hint="eastAsia"/>
        </w:rPr>
        <w:t>年埼玉県規則第</w:t>
      </w:r>
      <w:r w:rsidR="00651A22" w:rsidRPr="000545C2">
        <w:rPr>
          <w:rFonts w:hAnsi="ＭＳ 明朝" w:hint="eastAsia"/>
        </w:rPr>
        <w:t>15</w:t>
      </w:r>
      <w:r w:rsidRPr="000545C2">
        <w:rPr>
          <w:rFonts w:hAnsi="ＭＳ 明朝" w:hint="eastAsia"/>
        </w:rPr>
        <w:t>号。以下「規則」という。）に定めるもののほか、この要綱に定めるところによる。</w:t>
      </w:r>
    </w:p>
    <w:p w:rsidR="00A56168" w:rsidRPr="000545C2" w:rsidRDefault="006C1EF6" w:rsidP="006C1EF6">
      <w:pPr>
        <w:pStyle w:val="a3"/>
        <w:ind w:left="216" w:hangingChars="90" w:hanging="216"/>
        <w:rPr>
          <w:rFonts w:hAnsi="ＭＳ 明朝" w:hint="eastAsia"/>
          <w:spacing w:val="0"/>
        </w:rPr>
      </w:pPr>
      <w:r w:rsidRPr="000545C2">
        <w:rPr>
          <w:rFonts w:hAnsi="ＭＳ 明朝" w:hint="eastAsia"/>
          <w:spacing w:val="0"/>
        </w:rPr>
        <w:t xml:space="preserve">　</w:t>
      </w:r>
      <w:r w:rsidR="00952E6F" w:rsidRPr="000545C2">
        <w:rPr>
          <w:rFonts w:hAnsi="ＭＳ 明朝" w:hint="eastAsia"/>
          <w:spacing w:val="0"/>
        </w:rPr>
        <w:t>（</w:t>
      </w:r>
      <w:r w:rsidRPr="000545C2">
        <w:rPr>
          <w:rFonts w:hAnsi="ＭＳ 明朝" w:hint="eastAsia"/>
          <w:spacing w:val="0"/>
        </w:rPr>
        <w:t>補助対象</w:t>
      </w:r>
      <w:r w:rsidR="00952E6F" w:rsidRPr="000545C2">
        <w:rPr>
          <w:rFonts w:hAnsi="ＭＳ 明朝" w:hint="eastAsia"/>
          <w:spacing w:val="0"/>
        </w:rPr>
        <w:t>）</w:t>
      </w:r>
    </w:p>
    <w:p w:rsidR="00DA3F62" w:rsidRPr="000545C2" w:rsidRDefault="00952E6F" w:rsidP="006C1EF6">
      <w:pPr>
        <w:overflowPunct w:val="0"/>
        <w:ind w:left="240" w:hanging="240"/>
        <w:textAlignment w:val="baseline"/>
        <w:rPr>
          <w:rFonts w:hAnsi="ＭＳ 明朝" w:hint="eastAsia"/>
        </w:rPr>
      </w:pPr>
      <w:r w:rsidRPr="000545C2">
        <w:rPr>
          <w:rFonts w:ascii="ＭＳ 明朝" w:hAnsi="ＭＳ 明朝" w:hint="eastAsia"/>
          <w:sz w:val="24"/>
        </w:rPr>
        <w:t xml:space="preserve">第２条　</w:t>
      </w:r>
      <w:r w:rsidR="00A153AA" w:rsidRPr="000545C2">
        <w:rPr>
          <w:rFonts w:ascii="ＭＳ 明朝" w:hAnsi="ＭＳ 明朝" w:cs="ＭＳ 明朝" w:hint="eastAsia"/>
          <w:kern w:val="0"/>
          <w:sz w:val="24"/>
        </w:rPr>
        <w:t>補助の対象となる</w:t>
      </w:r>
      <w:r w:rsidR="00816722" w:rsidRPr="000545C2">
        <w:rPr>
          <w:rFonts w:ascii="ＭＳ 明朝" w:hAnsi="ＭＳ 明朝" w:cs="ＭＳ 明朝" w:hint="eastAsia"/>
          <w:kern w:val="0"/>
          <w:sz w:val="24"/>
        </w:rPr>
        <w:t>「</w:t>
      </w:r>
      <w:r w:rsidR="00B93C47" w:rsidRPr="000545C2">
        <w:rPr>
          <w:rFonts w:ascii="ＭＳ 明朝" w:hAnsi="ＭＳ 明朝" w:cs="ＭＳ 明朝" w:hint="eastAsia"/>
          <w:kern w:val="0"/>
          <w:sz w:val="24"/>
        </w:rPr>
        <w:t>認定看護師</w:t>
      </w:r>
      <w:r w:rsidR="00F540E8" w:rsidRPr="000545C2">
        <w:rPr>
          <w:rFonts w:ascii="ＭＳ 明朝" w:hAnsi="ＭＳ 明朝" w:cs="ＭＳ 明朝" w:hint="eastAsia"/>
          <w:kern w:val="0"/>
          <w:sz w:val="24"/>
        </w:rPr>
        <w:t>等</w:t>
      </w:r>
      <w:r w:rsidR="00B93C47" w:rsidRPr="000545C2">
        <w:rPr>
          <w:rFonts w:ascii="ＭＳ 明朝" w:hAnsi="ＭＳ 明朝" w:cs="ＭＳ 明朝" w:hint="eastAsia"/>
          <w:kern w:val="0"/>
          <w:sz w:val="24"/>
        </w:rPr>
        <w:t>育成補助事業</w:t>
      </w:r>
      <w:r w:rsidR="00816722" w:rsidRPr="000545C2">
        <w:rPr>
          <w:rFonts w:ascii="ＭＳ 明朝" w:hAnsi="ＭＳ 明朝" w:cs="ＭＳ 明朝" w:hint="eastAsia"/>
          <w:kern w:val="0"/>
          <w:sz w:val="24"/>
        </w:rPr>
        <w:t>」</w:t>
      </w:r>
      <w:r w:rsidR="006C1EF6" w:rsidRPr="000545C2">
        <w:rPr>
          <w:rFonts w:ascii="ＭＳ 明朝" w:hAnsi="ＭＳ 明朝" w:cs="ＭＳ 明朝" w:hint="eastAsia"/>
          <w:kern w:val="0"/>
          <w:sz w:val="24"/>
        </w:rPr>
        <w:t>及びその補助事業者は、別表のとおりとする</w:t>
      </w:r>
      <w:r w:rsidR="00A153AA" w:rsidRPr="000545C2">
        <w:rPr>
          <w:rFonts w:ascii="ＭＳ 明朝" w:hAnsi="ＭＳ 明朝" w:cs="ＭＳ 明朝" w:hint="eastAsia"/>
          <w:kern w:val="0"/>
          <w:sz w:val="24"/>
        </w:rPr>
        <w:t>。</w:t>
      </w:r>
    </w:p>
    <w:p w:rsidR="00367DFA" w:rsidRPr="000545C2" w:rsidRDefault="006C1EF6" w:rsidP="00367DFA">
      <w:pPr>
        <w:pStyle w:val="a3"/>
        <w:rPr>
          <w:rFonts w:hAnsi="ＭＳ 明朝"/>
          <w:spacing w:val="0"/>
        </w:rPr>
      </w:pPr>
      <w:r w:rsidRPr="000545C2">
        <w:rPr>
          <w:rFonts w:hAnsi="ＭＳ 明朝" w:hint="eastAsia"/>
        </w:rPr>
        <w:t xml:space="preserve">　</w:t>
      </w:r>
      <w:r w:rsidR="00367DFA" w:rsidRPr="000545C2">
        <w:rPr>
          <w:rFonts w:hAnsi="ＭＳ 明朝" w:hint="eastAsia"/>
        </w:rPr>
        <w:t>（事業計画）</w:t>
      </w:r>
    </w:p>
    <w:p w:rsidR="004C44B5" w:rsidRPr="000545C2" w:rsidRDefault="00367DFA" w:rsidP="00E5062C">
      <w:pPr>
        <w:pStyle w:val="a3"/>
        <w:ind w:left="229" w:hangingChars="90" w:hanging="229"/>
        <w:rPr>
          <w:rFonts w:hAnsi="ＭＳ 明朝" w:hint="eastAsia"/>
        </w:rPr>
      </w:pPr>
      <w:r w:rsidRPr="000545C2">
        <w:rPr>
          <w:rFonts w:hAnsi="ＭＳ 明朝" w:hint="eastAsia"/>
        </w:rPr>
        <w:t>第</w:t>
      </w:r>
      <w:r w:rsidR="006C1EF6" w:rsidRPr="000545C2">
        <w:rPr>
          <w:rFonts w:hAnsi="ＭＳ 明朝" w:hint="eastAsia"/>
        </w:rPr>
        <w:t>３</w:t>
      </w:r>
      <w:r w:rsidRPr="000545C2">
        <w:rPr>
          <w:rFonts w:hAnsi="ＭＳ 明朝" w:hint="eastAsia"/>
        </w:rPr>
        <w:t>条　補助</w:t>
      </w:r>
      <w:r w:rsidR="004C44B5" w:rsidRPr="000545C2">
        <w:rPr>
          <w:rFonts w:hAnsi="ＭＳ 明朝" w:hint="eastAsia"/>
        </w:rPr>
        <w:t>事業</w:t>
      </w:r>
      <w:r w:rsidRPr="000545C2">
        <w:rPr>
          <w:rFonts w:hAnsi="ＭＳ 明朝" w:hint="eastAsia"/>
        </w:rPr>
        <w:t>者は、</w:t>
      </w:r>
      <w:r w:rsidR="006C1EF6" w:rsidRPr="000545C2">
        <w:rPr>
          <w:rFonts w:hAnsi="ＭＳ 明朝" w:hint="eastAsia"/>
        </w:rPr>
        <w:t>この</w:t>
      </w:r>
      <w:r w:rsidRPr="000545C2">
        <w:rPr>
          <w:rFonts w:hAnsi="ＭＳ 明朝" w:hint="eastAsia"/>
        </w:rPr>
        <w:t>補助金の交付を受け</w:t>
      </w:r>
      <w:r w:rsidR="006C1EF6" w:rsidRPr="000545C2">
        <w:rPr>
          <w:rFonts w:hAnsi="ＭＳ 明朝" w:hint="eastAsia"/>
        </w:rPr>
        <w:t>ようとする</w:t>
      </w:r>
      <w:r w:rsidRPr="000545C2">
        <w:rPr>
          <w:rFonts w:hAnsi="ＭＳ 明朝" w:hint="eastAsia"/>
        </w:rPr>
        <w:t>ときは、</w:t>
      </w:r>
      <w:r w:rsidR="006C1EF6" w:rsidRPr="000545C2">
        <w:rPr>
          <w:rFonts w:hAnsi="ＭＳ 明朝" w:hint="eastAsia"/>
        </w:rPr>
        <w:t>別に定める</w:t>
      </w:r>
      <w:r w:rsidR="00535C6E" w:rsidRPr="000545C2">
        <w:rPr>
          <w:rFonts w:hAnsi="ＭＳ 明朝" w:hint="eastAsia"/>
        </w:rPr>
        <w:t>補助金所要額調及び</w:t>
      </w:r>
      <w:r w:rsidRPr="000545C2">
        <w:rPr>
          <w:rFonts w:hAnsi="ＭＳ 明朝" w:hint="eastAsia"/>
        </w:rPr>
        <w:t>事業計画書</w:t>
      </w:r>
      <w:r w:rsidR="00C779BA" w:rsidRPr="000545C2">
        <w:rPr>
          <w:rFonts w:hAnsi="ＭＳ 明朝" w:hint="eastAsia"/>
        </w:rPr>
        <w:t>等</w:t>
      </w:r>
      <w:r w:rsidR="00535C6E" w:rsidRPr="000545C2">
        <w:rPr>
          <w:rFonts w:hAnsi="ＭＳ 明朝" w:hint="eastAsia"/>
        </w:rPr>
        <w:t>を</w:t>
      </w:r>
      <w:r w:rsidRPr="000545C2">
        <w:rPr>
          <w:rFonts w:hAnsi="ＭＳ 明朝" w:hint="eastAsia"/>
        </w:rPr>
        <w:t>作成し、別に定める日までに知事に提出するものとする。</w:t>
      </w:r>
    </w:p>
    <w:p w:rsidR="00A56168" w:rsidRPr="000545C2" w:rsidRDefault="006C1EF6" w:rsidP="00367DFA">
      <w:pPr>
        <w:pStyle w:val="a3"/>
        <w:rPr>
          <w:rFonts w:hAnsi="ＭＳ 明朝"/>
          <w:spacing w:val="0"/>
        </w:rPr>
      </w:pPr>
      <w:r w:rsidRPr="000545C2">
        <w:rPr>
          <w:rFonts w:hAnsi="ＭＳ 明朝" w:hint="eastAsia"/>
        </w:rPr>
        <w:t xml:space="preserve">　</w:t>
      </w:r>
      <w:r w:rsidR="00A56168" w:rsidRPr="000545C2">
        <w:rPr>
          <w:rFonts w:hAnsi="ＭＳ 明朝" w:hint="eastAsia"/>
        </w:rPr>
        <w:t>（補助額の算定方法）</w:t>
      </w:r>
    </w:p>
    <w:p w:rsidR="00361E2F" w:rsidRPr="000545C2" w:rsidRDefault="00A56168" w:rsidP="00361E2F">
      <w:pPr>
        <w:pStyle w:val="a3"/>
        <w:ind w:left="254" w:hangingChars="100" w:hanging="254"/>
        <w:rPr>
          <w:rFonts w:hAnsi="ＭＳ 明朝" w:hint="eastAsia"/>
        </w:rPr>
      </w:pPr>
      <w:r w:rsidRPr="000545C2">
        <w:rPr>
          <w:rFonts w:hAnsi="ＭＳ 明朝" w:hint="eastAsia"/>
        </w:rPr>
        <w:t>第</w:t>
      </w:r>
      <w:r w:rsidR="006C1EF6" w:rsidRPr="000545C2">
        <w:rPr>
          <w:rFonts w:hAnsi="ＭＳ 明朝" w:hint="eastAsia"/>
        </w:rPr>
        <w:t>４</w:t>
      </w:r>
      <w:r w:rsidRPr="000545C2">
        <w:rPr>
          <w:rFonts w:hAnsi="ＭＳ 明朝" w:hint="eastAsia"/>
        </w:rPr>
        <w:t xml:space="preserve">条　</w:t>
      </w:r>
      <w:r w:rsidR="003D34D8" w:rsidRPr="000545C2">
        <w:rPr>
          <w:rFonts w:hAnsi="ＭＳ 明朝" w:hint="eastAsia"/>
        </w:rPr>
        <w:t>別表に定める基準額と対象経費の実支出額とを比較して少ない方の額</w:t>
      </w:r>
      <w:r w:rsidR="00590F10" w:rsidRPr="000545C2">
        <w:rPr>
          <w:rFonts w:hAnsi="ＭＳ 明朝" w:hint="eastAsia"/>
        </w:rPr>
        <w:t>に補助率を乗じた額を補助額とする。</w:t>
      </w:r>
      <w:r w:rsidRPr="000545C2">
        <w:rPr>
          <w:rFonts w:hAnsi="ＭＳ 明朝" w:hint="eastAsia"/>
        </w:rPr>
        <w:t>ただし、</w:t>
      </w:r>
      <w:r w:rsidR="00361E2F" w:rsidRPr="000545C2">
        <w:rPr>
          <w:rFonts w:hAnsi="ＭＳ 明朝" w:hint="eastAsia"/>
        </w:rPr>
        <w:t>予算の範囲内において補助金を交付する。</w:t>
      </w:r>
    </w:p>
    <w:p w:rsidR="00D40E1F" w:rsidRPr="000545C2" w:rsidRDefault="00361E2F" w:rsidP="00361E2F">
      <w:pPr>
        <w:pStyle w:val="a3"/>
        <w:ind w:left="254" w:hangingChars="100" w:hanging="254"/>
        <w:rPr>
          <w:rFonts w:hAnsi="ＭＳ 明朝" w:hint="eastAsia"/>
          <w:spacing w:val="0"/>
        </w:rPr>
      </w:pPr>
      <w:r w:rsidRPr="000545C2">
        <w:rPr>
          <w:rFonts w:hAnsi="ＭＳ 明朝" w:hint="eastAsia"/>
        </w:rPr>
        <w:t xml:space="preserve">２　</w:t>
      </w:r>
      <w:r w:rsidR="00A56168" w:rsidRPr="000545C2">
        <w:rPr>
          <w:rFonts w:hAnsi="ＭＳ 明朝" w:hint="eastAsia"/>
        </w:rPr>
        <w:t>算定された額に</w:t>
      </w:r>
      <w:r w:rsidR="00226594" w:rsidRPr="000545C2">
        <w:rPr>
          <w:rFonts w:hAnsi="ＭＳ 明朝" w:hint="eastAsia"/>
        </w:rPr>
        <w:t>千</w:t>
      </w:r>
      <w:r w:rsidR="00A56168" w:rsidRPr="000545C2">
        <w:rPr>
          <w:rFonts w:hAnsi="ＭＳ 明朝" w:hint="eastAsia"/>
        </w:rPr>
        <w:t>円未満の端数を生じた場合は、これを切り捨てるものとする。</w:t>
      </w:r>
    </w:p>
    <w:p w:rsidR="00A56168" w:rsidRPr="000545C2" w:rsidRDefault="006C1EF6" w:rsidP="00367DFA">
      <w:pPr>
        <w:pStyle w:val="a3"/>
        <w:rPr>
          <w:rFonts w:hAnsi="ＭＳ 明朝"/>
          <w:spacing w:val="0"/>
        </w:rPr>
      </w:pPr>
      <w:r w:rsidRPr="000545C2">
        <w:rPr>
          <w:rFonts w:hAnsi="ＭＳ 明朝" w:hint="eastAsia"/>
        </w:rPr>
        <w:t xml:space="preserve">　</w:t>
      </w:r>
      <w:r w:rsidR="00A56168" w:rsidRPr="000545C2">
        <w:rPr>
          <w:rFonts w:hAnsi="ＭＳ 明朝" w:hint="eastAsia"/>
        </w:rPr>
        <w:t>（交付の条件）</w:t>
      </w:r>
    </w:p>
    <w:p w:rsidR="00042FE6" w:rsidRPr="000545C2" w:rsidRDefault="00A56168" w:rsidP="006C1EF6">
      <w:pPr>
        <w:pStyle w:val="a3"/>
        <w:rPr>
          <w:rFonts w:hAnsi="ＭＳ 明朝" w:hint="eastAsia"/>
          <w:spacing w:val="0"/>
        </w:rPr>
      </w:pPr>
      <w:r w:rsidRPr="000545C2">
        <w:rPr>
          <w:rFonts w:hAnsi="ＭＳ 明朝" w:hint="eastAsia"/>
        </w:rPr>
        <w:t>第</w:t>
      </w:r>
      <w:r w:rsidR="006C1EF6" w:rsidRPr="000545C2">
        <w:rPr>
          <w:rFonts w:hAnsi="ＭＳ 明朝" w:hint="eastAsia"/>
        </w:rPr>
        <w:t>５</w:t>
      </w:r>
      <w:r w:rsidRPr="000545C2">
        <w:rPr>
          <w:rFonts w:hAnsi="ＭＳ 明朝" w:hint="eastAsia"/>
        </w:rPr>
        <w:t>条　この補助金の交付の決定には、次の条件が付されるものとする。</w:t>
      </w:r>
    </w:p>
    <w:p w:rsidR="006C1EF6" w:rsidRPr="000545C2" w:rsidRDefault="00042FE6" w:rsidP="00042FE6">
      <w:pPr>
        <w:pStyle w:val="a3"/>
        <w:rPr>
          <w:rFonts w:hAnsi="ＭＳ 明朝" w:hint="eastAsia"/>
          <w:spacing w:val="0"/>
        </w:rPr>
      </w:pPr>
      <w:r w:rsidRPr="000545C2">
        <w:rPr>
          <w:rFonts w:hAnsi="ＭＳ 明朝" w:hint="eastAsia"/>
          <w:spacing w:val="0"/>
        </w:rPr>
        <w:t xml:space="preserve">　</w:t>
      </w:r>
      <w:r w:rsidR="00682A83" w:rsidRPr="000545C2">
        <w:rPr>
          <w:rFonts w:hAnsi="ＭＳ 明朝" w:hint="eastAsia"/>
          <w:spacing w:val="0"/>
        </w:rPr>
        <w:t xml:space="preserve">　</w:t>
      </w:r>
      <w:r w:rsidR="006C1EF6" w:rsidRPr="000545C2">
        <w:rPr>
          <w:rFonts w:hAnsi="ＭＳ 明朝" w:hint="eastAsia"/>
          <w:spacing w:val="0"/>
        </w:rPr>
        <w:t>（１）</w:t>
      </w:r>
      <w:r w:rsidR="00A56168" w:rsidRPr="000545C2">
        <w:rPr>
          <w:rFonts w:hAnsi="ＭＳ 明朝" w:hint="eastAsia"/>
        </w:rPr>
        <w:t>事業の内容</w:t>
      </w:r>
      <w:r w:rsidR="00AC7898" w:rsidRPr="000545C2">
        <w:rPr>
          <w:rFonts w:hAnsi="ＭＳ 明朝" w:hint="eastAsia"/>
        </w:rPr>
        <w:t>を</w:t>
      </w:r>
      <w:r w:rsidR="00A56168" w:rsidRPr="000545C2">
        <w:rPr>
          <w:rFonts w:hAnsi="ＭＳ 明朝" w:hint="eastAsia"/>
        </w:rPr>
        <w:t>変更（軽微な変更は除く。）する場合には、知事の承認を受</w:t>
      </w:r>
      <w:r w:rsidR="00682A83" w:rsidRPr="000545C2">
        <w:rPr>
          <w:rFonts w:hAnsi="ＭＳ 明朝" w:hint="eastAsia"/>
        </w:rPr>
        <w:t xml:space="preserve">　　　　</w:t>
      </w:r>
      <w:r w:rsidR="00A56168" w:rsidRPr="000545C2">
        <w:rPr>
          <w:rFonts w:hAnsi="ＭＳ 明朝" w:hint="eastAsia"/>
        </w:rPr>
        <w:t>けなければならない。</w:t>
      </w:r>
    </w:p>
    <w:p w:rsidR="006C1EF6" w:rsidRPr="000545C2" w:rsidRDefault="00E5062C" w:rsidP="00042FE6">
      <w:pPr>
        <w:pStyle w:val="a3"/>
        <w:rPr>
          <w:rFonts w:hAnsi="ＭＳ 明朝" w:hint="eastAsia"/>
          <w:spacing w:val="0"/>
        </w:rPr>
      </w:pPr>
      <w:r w:rsidRPr="000545C2">
        <w:rPr>
          <w:rFonts w:hAnsi="ＭＳ 明朝" w:hint="eastAsia"/>
        </w:rPr>
        <w:t xml:space="preserve">　</w:t>
      </w:r>
      <w:r w:rsidR="00682A83" w:rsidRPr="000545C2">
        <w:rPr>
          <w:rFonts w:hAnsi="ＭＳ 明朝" w:hint="eastAsia"/>
        </w:rPr>
        <w:t xml:space="preserve">　</w:t>
      </w:r>
      <w:r w:rsidRPr="000545C2">
        <w:rPr>
          <w:rFonts w:hAnsi="ＭＳ 明朝" w:hint="eastAsia"/>
        </w:rPr>
        <w:t>（２）</w:t>
      </w:r>
      <w:r w:rsidR="00A56168" w:rsidRPr="000545C2">
        <w:rPr>
          <w:rFonts w:hAnsi="ＭＳ 明朝" w:hint="eastAsia"/>
        </w:rPr>
        <w:t>事業を中止し、又は廃止する場合には、知事の承認を受けなければならな</w:t>
      </w:r>
      <w:r w:rsidR="00682A83" w:rsidRPr="000545C2">
        <w:rPr>
          <w:rFonts w:hAnsi="ＭＳ 明朝" w:hint="eastAsia"/>
        </w:rPr>
        <w:t xml:space="preserve">　　　　</w:t>
      </w:r>
      <w:r w:rsidR="00A56168" w:rsidRPr="000545C2">
        <w:rPr>
          <w:rFonts w:hAnsi="ＭＳ 明朝" w:hint="eastAsia"/>
        </w:rPr>
        <w:t>い</w:t>
      </w:r>
      <w:r w:rsidR="00042FE6" w:rsidRPr="000545C2">
        <w:rPr>
          <w:rFonts w:hAnsi="ＭＳ 明朝" w:hint="eastAsia"/>
        </w:rPr>
        <w:t>。</w:t>
      </w:r>
    </w:p>
    <w:p w:rsidR="00042FE6" w:rsidRPr="000545C2" w:rsidRDefault="00042FE6" w:rsidP="00042FE6">
      <w:pPr>
        <w:pStyle w:val="a3"/>
        <w:rPr>
          <w:rFonts w:hAnsi="ＭＳ 明朝" w:hint="eastAsia"/>
        </w:rPr>
      </w:pPr>
      <w:r w:rsidRPr="000545C2">
        <w:rPr>
          <w:rFonts w:hAnsi="ＭＳ 明朝" w:hint="eastAsia"/>
          <w:spacing w:val="0"/>
        </w:rPr>
        <w:t xml:space="preserve">　</w:t>
      </w:r>
      <w:r w:rsidR="00682A83" w:rsidRPr="000545C2">
        <w:rPr>
          <w:rFonts w:hAnsi="ＭＳ 明朝" w:hint="eastAsia"/>
          <w:spacing w:val="0"/>
        </w:rPr>
        <w:t xml:space="preserve">　</w:t>
      </w:r>
      <w:r w:rsidRPr="000545C2">
        <w:rPr>
          <w:rFonts w:hAnsi="ＭＳ 明朝" w:hint="eastAsia"/>
          <w:spacing w:val="0"/>
        </w:rPr>
        <w:t>（３）</w:t>
      </w:r>
      <w:r w:rsidR="00A56168" w:rsidRPr="000545C2">
        <w:rPr>
          <w:rFonts w:hAnsi="ＭＳ 明朝" w:hint="eastAsia"/>
        </w:rPr>
        <w:t>事業が予定の期間内に完了しない場合</w:t>
      </w:r>
      <w:r w:rsidR="00226594" w:rsidRPr="000545C2">
        <w:rPr>
          <w:rFonts w:hAnsi="ＭＳ 明朝" w:hint="eastAsia"/>
        </w:rPr>
        <w:t>、</w:t>
      </w:r>
      <w:r w:rsidR="00A56168" w:rsidRPr="000545C2">
        <w:rPr>
          <w:rFonts w:hAnsi="ＭＳ 明朝" w:hint="eastAsia"/>
        </w:rPr>
        <w:t>又は事業の遂行が困難</w:t>
      </w:r>
      <w:r w:rsidR="007321EA" w:rsidRPr="000545C2">
        <w:rPr>
          <w:rFonts w:hAnsi="ＭＳ 明朝" w:hint="eastAsia"/>
        </w:rPr>
        <w:t>に</w:t>
      </w:r>
      <w:r w:rsidR="00A56168" w:rsidRPr="000545C2">
        <w:rPr>
          <w:rFonts w:hAnsi="ＭＳ 明朝" w:hint="eastAsia"/>
        </w:rPr>
        <w:t>なった</w:t>
      </w:r>
      <w:r w:rsidR="00682A83" w:rsidRPr="000545C2">
        <w:rPr>
          <w:rFonts w:hAnsi="ＭＳ 明朝" w:hint="eastAsia"/>
        </w:rPr>
        <w:t>場　　　　合</w:t>
      </w:r>
      <w:r w:rsidR="00A56168" w:rsidRPr="000545C2">
        <w:rPr>
          <w:rFonts w:hAnsi="ＭＳ 明朝" w:hint="eastAsia"/>
        </w:rPr>
        <w:t>には、速やかに知事に報告してその指示を受けなければならない。</w:t>
      </w:r>
    </w:p>
    <w:p w:rsidR="00000806" w:rsidRPr="000545C2" w:rsidRDefault="00042FE6" w:rsidP="00042FE6">
      <w:pPr>
        <w:pStyle w:val="a3"/>
        <w:rPr>
          <w:rFonts w:hAnsi="ＭＳ 明朝"/>
          <w:spacing w:val="0"/>
        </w:rPr>
      </w:pPr>
      <w:r w:rsidRPr="000545C2">
        <w:rPr>
          <w:rFonts w:hAnsi="ＭＳ 明朝" w:hint="eastAsia"/>
          <w:spacing w:val="0"/>
        </w:rPr>
        <w:t xml:space="preserve">　</w:t>
      </w:r>
      <w:r w:rsidR="00682A83" w:rsidRPr="000545C2">
        <w:rPr>
          <w:rFonts w:hAnsi="ＭＳ 明朝" w:hint="eastAsia"/>
          <w:spacing w:val="0"/>
        </w:rPr>
        <w:t xml:space="preserve">　</w:t>
      </w:r>
      <w:r w:rsidRPr="000545C2">
        <w:rPr>
          <w:rFonts w:hAnsi="ＭＳ 明朝" w:hint="eastAsia"/>
        </w:rPr>
        <w:t>（</w:t>
      </w:r>
      <w:r w:rsidR="00E5062C" w:rsidRPr="000545C2">
        <w:rPr>
          <w:rFonts w:hAnsi="ＭＳ 明朝" w:hint="eastAsia"/>
        </w:rPr>
        <w:t>４）</w:t>
      </w:r>
      <w:r w:rsidR="00000806" w:rsidRPr="000545C2">
        <w:rPr>
          <w:rFonts w:hAnsi="ＭＳ 明朝" w:hint="eastAsia"/>
        </w:rPr>
        <w:t>補助金の交付と対象経費を重複して、他の補助金等の交付を受けてはなら</w:t>
      </w:r>
      <w:r w:rsidR="00682A83" w:rsidRPr="000545C2">
        <w:rPr>
          <w:rFonts w:hAnsi="ＭＳ 明朝" w:hint="eastAsia"/>
        </w:rPr>
        <w:t xml:space="preserve">　　　　</w:t>
      </w:r>
      <w:r w:rsidRPr="000545C2">
        <w:rPr>
          <w:rFonts w:hAnsi="ＭＳ 明朝" w:hint="eastAsia"/>
        </w:rPr>
        <w:t>な</w:t>
      </w:r>
      <w:r w:rsidR="00000806" w:rsidRPr="000545C2">
        <w:rPr>
          <w:rFonts w:hAnsi="ＭＳ 明朝" w:hint="eastAsia"/>
        </w:rPr>
        <w:t>い。</w:t>
      </w:r>
    </w:p>
    <w:p w:rsidR="00A56168" w:rsidRPr="000545C2" w:rsidRDefault="00E5062C" w:rsidP="00042FE6">
      <w:pPr>
        <w:pStyle w:val="a3"/>
        <w:rPr>
          <w:rFonts w:hAnsi="ＭＳ 明朝"/>
          <w:spacing w:val="0"/>
        </w:rPr>
      </w:pPr>
      <w:r w:rsidRPr="000545C2">
        <w:rPr>
          <w:rFonts w:hAnsi="ＭＳ 明朝" w:hint="eastAsia"/>
        </w:rPr>
        <w:t xml:space="preserve">　</w:t>
      </w:r>
      <w:r w:rsidR="00682A83" w:rsidRPr="000545C2">
        <w:rPr>
          <w:rFonts w:hAnsi="ＭＳ 明朝" w:hint="eastAsia"/>
        </w:rPr>
        <w:t xml:space="preserve">　</w:t>
      </w:r>
      <w:r w:rsidRPr="000545C2">
        <w:rPr>
          <w:rFonts w:hAnsi="ＭＳ 明朝" w:hint="eastAsia"/>
        </w:rPr>
        <w:t>（５）</w:t>
      </w:r>
      <w:r w:rsidR="00A56168" w:rsidRPr="000545C2">
        <w:rPr>
          <w:rFonts w:hAnsi="ＭＳ 明朝" w:hint="eastAsia"/>
        </w:rPr>
        <w:t>補助金と事業に係る証拠書類等の管理については、次によるものとする。</w:t>
      </w:r>
    </w:p>
    <w:p w:rsidR="00A56168" w:rsidRPr="000545C2" w:rsidRDefault="00682A83" w:rsidP="008640EB">
      <w:pPr>
        <w:pStyle w:val="a3"/>
        <w:ind w:firstLineChars="200" w:firstLine="508"/>
        <w:rPr>
          <w:rFonts w:hAnsi="ＭＳ 明朝"/>
          <w:spacing w:val="0"/>
        </w:rPr>
      </w:pPr>
      <w:r w:rsidRPr="000545C2">
        <w:rPr>
          <w:rFonts w:hAnsi="ＭＳ 明朝" w:hint="eastAsia"/>
        </w:rPr>
        <w:t xml:space="preserve">　　</w:t>
      </w:r>
      <w:r w:rsidR="00A56168" w:rsidRPr="000545C2">
        <w:rPr>
          <w:rFonts w:hAnsi="ＭＳ 明朝" w:hint="eastAsia"/>
        </w:rPr>
        <w:t>ア　補助事業者が地方公共団体の場合</w:t>
      </w:r>
    </w:p>
    <w:p w:rsidR="00A56168" w:rsidRPr="000545C2" w:rsidRDefault="00682A83" w:rsidP="008640EB">
      <w:pPr>
        <w:pStyle w:val="a3"/>
        <w:ind w:leftChars="363" w:left="762" w:firstLineChars="100" w:firstLine="254"/>
        <w:rPr>
          <w:rFonts w:hAnsi="ＭＳ 明朝"/>
          <w:spacing w:val="0"/>
        </w:rPr>
      </w:pPr>
      <w:r w:rsidRPr="000545C2">
        <w:rPr>
          <w:rFonts w:hAnsi="ＭＳ 明朝" w:hint="eastAsia"/>
        </w:rPr>
        <w:t xml:space="preserve">　　</w:t>
      </w:r>
      <w:r w:rsidR="00A56168" w:rsidRPr="000545C2">
        <w:rPr>
          <w:rFonts w:hAnsi="ＭＳ 明朝" w:hint="eastAsia"/>
        </w:rPr>
        <w:t>補助金と事業に係る予算及</w:t>
      </w:r>
      <w:r w:rsidR="00022E9F" w:rsidRPr="000545C2">
        <w:rPr>
          <w:rFonts w:hAnsi="ＭＳ 明朝" w:hint="eastAsia"/>
        </w:rPr>
        <w:t>び決算との関係を明</w:t>
      </w:r>
      <w:r w:rsidR="00D11412" w:rsidRPr="000545C2">
        <w:rPr>
          <w:rFonts w:hAnsi="ＭＳ 明朝" w:hint="eastAsia"/>
        </w:rPr>
        <w:t>ら</w:t>
      </w:r>
      <w:r w:rsidR="00022E9F" w:rsidRPr="000545C2">
        <w:rPr>
          <w:rFonts w:hAnsi="ＭＳ 明朝" w:hint="eastAsia"/>
        </w:rPr>
        <w:t>かにした様式第</w:t>
      </w:r>
      <w:r w:rsidR="00226594" w:rsidRPr="000545C2">
        <w:rPr>
          <w:rFonts w:hAnsi="ＭＳ 明朝" w:hint="eastAsia"/>
        </w:rPr>
        <w:t>１</w:t>
      </w:r>
      <w:r w:rsidR="00A56168" w:rsidRPr="000545C2">
        <w:rPr>
          <w:rFonts w:hAnsi="ＭＳ 明朝" w:hint="eastAsia"/>
        </w:rPr>
        <w:t>号</w:t>
      </w:r>
      <w:r w:rsidRPr="000545C2">
        <w:rPr>
          <w:rFonts w:hAnsi="ＭＳ 明朝" w:hint="eastAsia"/>
        </w:rPr>
        <w:t xml:space="preserve">　　</w:t>
      </w:r>
      <w:r w:rsidR="00A56168" w:rsidRPr="000545C2">
        <w:rPr>
          <w:rFonts w:hAnsi="ＭＳ 明朝" w:hint="eastAsia"/>
        </w:rPr>
        <w:t>による調書を作成</w:t>
      </w:r>
      <w:r w:rsidR="00000806" w:rsidRPr="000545C2">
        <w:rPr>
          <w:rFonts w:hAnsi="ＭＳ 明朝" w:hint="eastAsia"/>
        </w:rPr>
        <w:t>するとともに、事業に係る歳入及び歳出について証拠書</w:t>
      </w:r>
      <w:r w:rsidRPr="000545C2">
        <w:rPr>
          <w:rFonts w:hAnsi="ＭＳ 明朝" w:hint="eastAsia"/>
        </w:rPr>
        <w:t xml:space="preserve">　　</w:t>
      </w:r>
      <w:r w:rsidR="00000806" w:rsidRPr="000545C2">
        <w:rPr>
          <w:rFonts w:hAnsi="ＭＳ 明朝" w:hint="eastAsia"/>
        </w:rPr>
        <w:t>類を整理し、かつ調書及び証拠書類を事業の完了の日（事業の中止又は廃</w:t>
      </w:r>
      <w:r w:rsidRPr="000545C2">
        <w:rPr>
          <w:rFonts w:hAnsi="ＭＳ 明朝" w:hint="eastAsia"/>
        </w:rPr>
        <w:t xml:space="preserve">　　</w:t>
      </w:r>
      <w:r w:rsidR="00000806" w:rsidRPr="000545C2">
        <w:rPr>
          <w:rFonts w:hAnsi="ＭＳ 明朝" w:hint="eastAsia"/>
        </w:rPr>
        <w:t>止の承認を受けた場合には、その承認を受けた日）の属する年度の終了</w:t>
      </w:r>
      <w:r w:rsidR="00A56168" w:rsidRPr="000545C2">
        <w:rPr>
          <w:rFonts w:hAnsi="ＭＳ 明朝" w:hint="eastAsia"/>
        </w:rPr>
        <w:t>後</w:t>
      </w:r>
      <w:r w:rsidRPr="000545C2">
        <w:rPr>
          <w:rFonts w:hAnsi="ＭＳ 明朝" w:hint="eastAsia"/>
        </w:rPr>
        <w:t xml:space="preserve">　　</w:t>
      </w:r>
      <w:r w:rsidR="00A56168" w:rsidRPr="000545C2">
        <w:rPr>
          <w:rFonts w:hAnsi="ＭＳ 明朝" w:hint="eastAsia"/>
        </w:rPr>
        <w:t>５年間保管しておかなければならない。</w:t>
      </w:r>
    </w:p>
    <w:p w:rsidR="00A56168" w:rsidRPr="000545C2" w:rsidRDefault="00682A83" w:rsidP="008640EB">
      <w:pPr>
        <w:pStyle w:val="a3"/>
        <w:ind w:firstLineChars="200" w:firstLine="508"/>
        <w:rPr>
          <w:rFonts w:hAnsi="ＭＳ 明朝"/>
          <w:spacing w:val="0"/>
        </w:rPr>
      </w:pPr>
      <w:r w:rsidRPr="000545C2">
        <w:rPr>
          <w:rFonts w:hAnsi="ＭＳ 明朝" w:hint="eastAsia"/>
        </w:rPr>
        <w:t xml:space="preserve">　　</w:t>
      </w:r>
      <w:r w:rsidR="00A56168" w:rsidRPr="000545C2">
        <w:rPr>
          <w:rFonts w:hAnsi="ＭＳ 明朝" w:hint="eastAsia"/>
        </w:rPr>
        <w:t>イ　補助事業者が地方公共団体以外の場合</w:t>
      </w:r>
    </w:p>
    <w:p w:rsidR="002507CB" w:rsidRPr="000545C2" w:rsidRDefault="00682A83" w:rsidP="00803BEA">
      <w:pPr>
        <w:pStyle w:val="a3"/>
        <w:ind w:leftChars="363" w:left="762"/>
        <w:rPr>
          <w:rFonts w:hAnsi="ＭＳ 明朝" w:hint="eastAsia"/>
        </w:rPr>
      </w:pPr>
      <w:r w:rsidRPr="000545C2">
        <w:rPr>
          <w:rFonts w:hAnsi="ＭＳ 明朝" w:hint="eastAsia"/>
        </w:rPr>
        <w:t xml:space="preserve">　　　</w:t>
      </w:r>
      <w:r w:rsidR="00A56168" w:rsidRPr="000545C2">
        <w:rPr>
          <w:rFonts w:hAnsi="ＭＳ 明朝" w:hint="eastAsia"/>
        </w:rPr>
        <w:t>事業に係る収入及び支出を明らかにした帳簿を備え、当該収入及び支出</w:t>
      </w:r>
      <w:r w:rsidRPr="000545C2">
        <w:rPr>
          <w:rFonts w:hAnsi="ＭＳ 明朝" w:hint="eastAsia"/>
        </w:rPr>
        <w:t xml:space="preserve">　　</w:t>
      </w:r>
      <w:r w:rsidR="00A56168" w:rsidRPr="000545C2">
        <w:rPr>
          <w:rFonts w:hAnsi="ＭＳ 明朝" w:hint="eastAsia"/>
        </w:rPr>
        <w:t>について証拠書類を整理し、かつ、当該帳簿及び証拠書類を事業</w:t>
      </w:r>
      <w:r w:rsidR="00000806" w:rsidRPr="000545C2">
        <w:rPr>
          <w:rFonts w:hAnsi="ＭＳ 明朝" w:hint="eastAsia"/>
        </w:rPr>
        <w:t>の</w:t>
      </w:r>
      <w:r w:rsidR="00A56168" w:rsidRPr="000545C2">
        <w:rPr>
          <w:rFonts w:hAnsi="ＭＳ 明朝" w:hint="eastAsia"/>
        </w:rPr>
        <w:t>完了</w:t>
      </w:r>
      <w:r w:rsidR="00000806" w:rsidRPr="000545C2">
        <w:rPr>
          <w:rFonts w:hAnsi="ＭＳ 明朝" w:hint="eastAsia"/>
        </w:rPr>
        <w:t>の</w:t>
      </w:r>
      <w:r w:rsidRPr="000545C2">
        <w:rPr>
          <w:rFonts w:hAnsi="ＭＳ 明朝" w:hint="eastAsia"/>
        </w:rPr>
        <w:t xml:space="preserve">　　</w:t>
      </w:r>
      <w:r w:rsidR="00000806" w:rsidRPr="000545C2">
        <w:rPr>
          <w:rFonts w:hAnsi="ＭＳ 明朝" w:hint="eastAsia"/>
        </w:rPr>
        <w:t>日（事業の中止又は廃止の承認を受けた場合には、その承認を受けた日）</w:t>
      </w:r>
      <w:r w:rsidRPr="000545C2">
        <w:rPr>
          <w:rFonts w:hAnsi="ＭＳ 明朝" w:hint="eastAsia"/>
        </w:rPr>
        <w:t xml:space="preserve">　　</w:t>
      </w:r>
      <w:r w:rsidR="00000806" w:rsidRPr="000545C2">
        <w:rPr>
          <w:rFonts w:hAnsi="ＭＳ 明朝" w:hint="eastAsia"/>
        </w:rPr>
        <w:t>の属する年度の終了</w:t>
      </w:r>
      <w:r w:rsidR="00A56168" w:rsidRPr="000545C2">
        <w:rPr>
          <w:rFonts w:hAnsi="ＭＳ 明朝" w:hint="eastAsia"/>
        </w:rPr>
        <w:t>後５年間保管しておかなければならない。</w:t>
      </w:r>
    </w:p>
    <w:p w:rsidR="00B93C47" w:rsidRPr="000545C2" w:rsidRDefault="002507CB" w:rsidP="00211B67">
      <w:pPr>
        <w:pStyle w:val="a3"/>
        <w:ind w:left="229" w:hangingChars="90" w:hanging="229"/>
        <w:rPr>
          <w:rFonts w:hAnsi="ＭＳ 明朝" w:hint="eastAsia"/>
        </w:rPr>
      </w:pPr>
      <w:r w:rsidRPr="000545C2">
        <w:rPr>
          <w:rFonts w:hAnsi="ＭＳ 明朝" w:hint="eastAsia"/>
        </w:rPr>
        <w:t xml:space="preserve">　</w:t>
      </w:r>
    </w:p>
    <w:p w:rsidR="002507CB" w:rsidRPr="000545C2" w:rsidRDefault="00B93C47" w:rsidP="00211B67">
      <w:pPr>
        <w:pStyle w:val="a3"/>
        <w:ind w:left="229" w:hangingChars="90" w:hanging="229"/>
        <w:rPr>
          <w:rFonts w:hAnsi="ＭＳ 明朝" w:hint="eastAsia"/>
        </w:rPr>
      </w:pPr>
      <w:r w:rsidRPr="000545C2">
        <w:rPr>
          <w:rFonts w:hAnsi="ＭＳ 明朝" w:hint="eastAsia"/>
        </w:rPr>
        <w:lastRenderedPageBreak/>
        <w:t xml:space="preserve">　</w:t>
      </w:r>
      <w:r w:rsidR="002507CB" w:rsidRPr="000545C2">
        <w:rPr>
          <w:rFonts w:hAnsi="ＭＳ 明朝" w:hint="eastAsia"/>
        </w:rPr>
        <w:t>（申請書の様式等）</w:t>
      </w:r>
    </w:p>
    <w:p w:rsidR="00A56168" w:rsidRPr="000545C2" w:rsidRDefault="00A56168" w:rsidP="00211B67">
      <w:pPr>
        <w:pStyle w:val="a3"/>
        <w:ind w:left="229" w:hangingChars="90" w:hanging="229"/>
        <w:rPr>
          <w:rFonts w:hAnsi="ＭＳ 明朝" w:hint="eastAsia"/>
        </w:rPr>
      </w:pPr>
      <w:r w:rsidRPr="000545C2">
        <w:rPr>
          <w:rFonts w:hAnsi="ＭＳ 明朝" w:hint="eastAsia"/>
        </w:rPr>
        <w:t>第</w:t>
      </w:r>
      <w:r w:rsidR="006C1EF6" w:rsidRPr="000545C2">
        <w:rPr>
          <w:rFonts w:hAnsi="ＭＳ 明朝" w:hint="eastAsia"/>
        </w:rPr>
        <w:t>６</w:t>
      </w:r>
      <w:r w:rsidRPr="000545C2">
        <w:rPr>
          <w:rFonts w:hAnsi="ＭＳ 明朝" w:hint="eastAsia"/>
        </w:rPr>
        <w:t>条　規則第４条第１項の申請書の様式は、様式第</w:t>
      </w:r>
      <w:r w:rsidR="00226594" w:rsidRPr="000545C2">
        <w:rPr>
          <w:rFonts w:hAnsi="ＭＳ 明朝" w:hint="eastAsia"/>
        </w:rPr>
        <w:t>２</w:t>
      </w:r>
      <w:r w:rsidRPr="000545C2">
        <w:rPr>
          <w:rFonts w:hAnsi="ＭＳ 明朝" w:hint="eastAsia"/>
        </w:rPr>
        <w:t>号によるものとし、その提出期限は毎会計年度定め、補助金の交付の申請をしようとするものに対して通知するものとする。</w:t>
      </w:r>
    </w:p>
    <w:p w:rsidR="00A56168" w:rsidRPr="000545C2" w:rsidRDefault="00E5062C" w:rsidP="00367DFA">
      <w:pPr>
        <w:pStyle w:val="a3"/>
        <w:rPr>
          <w:rFonts w:hAnsi="ＭＳ 明朝"/>
          <w:spacing w:val="0"/>
        </w:rPr>
      </w:pPr>
      <w:r w:rsidRPr="000545C2">
        <w:rPr>
          <w:rFonts w:hAnsi="ＭＳ 明朝" w:hint="eastAsia"/>
        </w:rPr>
        <w:t xml:space="preserve">　</w:t>
      </w:r>
      <w:r w:rsidR="00A56168" w:rsidRPr="000545C2">
        <w:rPr>
          <w:rFonts w:hAnsi="ＭＳ 明朝" w:hint="eastAsia"/>
        </w:rPr>
        <w:t>（記載事項）</w:t>
      </w:r>
    </w:p>
    <w:p w:rsidR="00A56168" w:rsidRPr="000545C2" w:rsidRDefault="00A56168" w:rsidP="00A02FBE">
      <w:pPr>
        <w:pStyle w:val="a3"/>
        <w:ind w:left="229" w:hangingChars="90" w:hanging="229"/>
        <w:rPr>
          <w:rFonts w:hAnsi="ＭＳ 明朝"/>
          <w:spacing w:val="0"/>
        </w:rPr>
      </w:pPr>
      <w:r w:rsidRPr="000545C2">
        <w:rPr>
          <w:rFonts w:hAnsi="ＭＳ 明朝" w:hint="eastAsia"/>
        </w:rPr>
        <w:t>第</w:t>
      </w:r>
      <w:r w:rsidR="006C1EF6" w:rsidRPr="000545C2">
        <w:rPr>
          <w:rFonts w:hAnsi="ＭＳ 明朝" w:hint="eastAsia"/>
        </w:rPr>
        <w:t>７</w:t>
      </w:r>
      <w:r w:rsidRPr="000545C2">
        <w:rPr>
          <w:rFonts w:hAnsi="ＭＳ 明朝" w:hint="eastAsia"/>
        </w:rPr>
        <w:t>条　規則第４条第２項第１号から第４号までに掲げる事項に係る書類の添付は要しない。</w:t>
      </w:r>
    </w:p>
    <w:p w:rsidR="00A56168" w:rsidRPr="000545C2" w:rsidRDefault="00E5062C" w:rsidP="00367DFA">
      <w:pPr>
        <w:pStyle w:val="a3"/>
        <w:rPr>
          <w:rFonts w:hAnsi="ＭＳ 明朝"/>
          <w:spacing w:val="0"/>
        </w:rPr>
      </w:pPr>
      <w:r w:rsidRPr="000545C2">
        <w:rPr>
          <w:rFonts w:hAnsi="ＭＳ 明朝" w:hint="eastAsia"/>
        </w:rPr>
        <w:t xml:space="preserve">　</w:t>
      </w:r>
      <w:r w:rsidR="00A56168" w:rsidRPr="000545C2">
        <w:rPr>
          <w:rFonts w:hAnsi="ＭＳ 明朝" w:hint="eastAsia"/>
        </w:rPr>
        <w:t>（交付決定通知書の様式）</w:t>
      </w:r>
    </w:p>
    <w:p w:rsidR="00A56168" w:rsidRPr="000545C2" w:rsidRDefault="00A56168">
      <w:pPr>
        <w:pStyle w:val="a3"/>
        <w:rPr>
          <w:rFonts w:hAnsi="ＭＳ 明朝"/>
          <w:spacing w:val="0"/>
        </w:rPr>
      </w:pPr>
      <w:r w:rsidRPr="000545C2">
        <w:rPr>
          <w:rFonts w:hAnsi="ＭＳ 明朝" w:hint="eastAsia"/>
        </w:rPr>
        <w:t>第</w:t>
      </w:r>
      <w:r w:rsidR="006C1EF6" w:rsidRPr="000545C2">
        <w:rPr>
          <w:rFonts w:hAnsi="ＭＳ 明朝" w:hint="eastAsia"/>
        </w:rPr>
        <w:t>８</w:t>
      </w:r>
      <w:r w:rsidRPr="000545C2">
        <w:rPr>
          <w:rFonts w:hAnsi="ＭＳ 明朝" w:hint="eastAsia"/>
        </w:rPr>
        <w:t>条　規則第７条の交付決定通知書の様式は、様式第</w:t>
      </w:r>
      <w:r w:rsidR="00226594" w:rsidRPr="000545C2">
        <w:rPr>
          <w:rFonts w:hAnsi="ＭＳ 明朝" w:hint="eastAsia"/>
        </w:rPr>
        <w:t>３</w:t>
      </w:r>
      <w:r w:rsidRPr="000545C2">
        <w:rPr>
          <w:rFonts w:hAnsi="ＭＳ 明朝" w:hint="eastAsia"/>
        </w:rPr>
        <w:t>号のとおりとする。</w:t>
      </w:r>
    </w:p>
    <w:p w:rsidR="00936E6E" w:rsidRPr="000545C2" w:rsidRDefault="00E5062C" w:rsidP="00936E6E">
      <w:pPr>
        <w:pStyle w:val="a3"/>
        <w:rPr>
          <w:rFonts w:hAnsi="ＭＳ 明朝" w:hint="eastAsia"/>
          <w:spacing w:val="0"/>
        </w:rPr>
      </w:pPr>
      <w:r w:rsidRPr="000545C2">
        <w:rPr>
          <w:rFonts w:hAnsi="ＭＳ 明朝" w:hint="eastAsia"/>
          <w:spacing w:val="0"/>
        </w:rPr>
        <w:t xml:space="preserve">　</w:t>
      </w:r>
      <w:r w:rsidR="00936E6E" w:rsidRPr="000545C2">
        <w:rPr>
          <w:rFonts w:hAnsi="ＭＳ 明朝" w:hint="eastAsia"/>
          <w:spacing w:val="0"/>
        </w:rPr>
        <w:t>（補助金の概算払）</w:t>
      </w:r>
    </w:p>
    <w:p w:rsidR="00936E6E" w:rsidRPr="000545C2" w:rsidRDefault="00936E6E" w:rsidP="00E5062C">
      <w:pPr>
        <w:pStyle w:val="a3"/>
        <w:ind w:left="229" w:hangingChars="90" w:hanging="229"/>
        <w:rPr>
          <w:rFonts w:hAnsi="ＭＳ 明朝"/>
          <w:spacing w:val="0"/>
        </w:rPr>
      </w:pPr>
      <w:r w:rsidRPr="000545C2">
        <w:rPr>
          <w:rFonts w:hAnsi="ＭＳ 明朝" w:hint="eastAsia"/>
        </w:rPr>
        <w:t>第</w:t>
      </w:r>
      <w:r w:rsidR="006C1EF6" w:rsidRPr="000545C2">
        <w:rPr>
          <w:rFonts w:hAnsi="ＭＳ 明朝" w:hint="eastAsia"/>
        </w:rPr>
        <w:t>９</w:t>
      </w:r>
      <w:r w:rsidRPr="000545C2">
        <w:rPr>
          <w:rFonts w:hAnsi="ＭＳ 明朝" w:hint="eastAsia"/>
        </w:rPr>
        <w:t xml:space="preserve">条　</w:t>
      </w:r>
      <w:r w:rsidRPr="000545C2">
        <w:rPr>
          <w:rFonts w:hAnsi="ＭＳ 明朝" w:hint="eastAsia"/>
          <w:spacing w:val="0"/>
        </w:rPr>
        <w:t>知事は、必要があると認められる場合においては、予算額の範囲内において概算払をすることができるものとする。</w:t>
      </w:r>
    </w:p>
    <w:p w:rsidR="00A56168" w:rsidRPr="000545C2" w:rsidRDefault="00E5062C" w:rsidP="00367DFA">
      <w:pPr>
        <w:pStyle w:val="a3"/>
        <w:rPr>
          <w:rFonts w:hAnsi="ＭＳ 明朝"/>
          <w:spacing w:val="0"/>
        </w:rPr>
      </w:pPr>
      <w:r w:rsidRPr="000545C2">
        <w:rPr>
          <w:rFonts w:hAnsi="ＭＳ 明朝" w:hint="eastAsia"/>
        </w:rPr>
        <w:t xml:space="preserve">　</w:t>
      </w:r>
      <w:r w:rsidR="00A56168" w:rsidRPr="000545C2">
        <w:rPr>
          <w:rFonts w:hAnsi="ＭＳ 明朝" w:hint="eastAsia"/>
        </w:rPr>
        <w:t>（状況報告）</w:t>
      </w:r>
    </w:p>
    <w:p w:rsidR="00327D20" w:rsidRPr="000545C2" w:rsidRDefault="00A56168" w:rsidP="00E5062C">
      <w:pPr>
        <w:pStyle w:val="a3"/>
        <w:ind w:left="229" w:hangingChars="90" w:hanging="229"/>
        <w:rPr>
          <w:rFonts w:hAnsi="ＭＳ 明朝" w:hint="eastAsia"/>
          <w:spacing w:val="0"/>
        </w:rPr>
      </w:pPr>
      <w:r w:rsidRPr="000545C2">
        <w:rPr>
          <w:rFonts w:hAnsi="ＭＳ 明朝" w:hint="eastAsia"/>
        </w:rPr>
        <w:t>第</w:t>
      </w:r>
      <w:r w:rsidR="006C1EF6" w:rsidRPr="000545C2">
        <w:rPr>
          <w:rFonts w:hAnsi="ＭＳ 明朝" w:hint="eastAsia"/>
        </w:rPr>
        <w:t>１０</w:t>
      </w:r>
      <w:r w:rsidRPr="000545C2">
        <w:rPr>
          <w:rFonts w:hAnsi="ＭＳ 明朝" w:hint="eastAsia"/>
        </w:rPr>
        <w:t>条　補助事業者は、知事の要求があったときは、補助事業の遂行状況について、当該要求に係る事項を書面で知事に報告しなければならない。</w:t>
      </w:r>
    </w:p>
    <w:p w:rsidR="00A56168" w:rsidRPr="000545C2" w:rsidRDefault="00E5062C" w:rsidP="00367DFA">
      <w:pPr>
        <w:pStyle w:val="a3"/>
        <w:rPr>
          <w:rFonts w:hAnsi="ＭＳ 明朝"/>
          <w:spacing w:val="0"/>
        </w:rPr>
      </w:pPr>
      <w:r w:rsidRPr="000545C2">
        <w:rPr>
          <w:rFonts w:hAnsi="ＭＳ 明朝" w:hint="eastAsia"/>
        </w:rPr>
        <w:t xml:space="preserve">　</w:t>
      </w:r>
      <w:r w:rsidR="00A56168" w:rsidRPr="000545C2">
        <w:rPr>
          <w:rFonts w:hAnsi="ＭＳ 明朝" w:hint="eastAsia"/>
        </w:rPr>
        <w:t>（実績報告書の様式等）</w:t>
      </w:r>
    </w:p>
    <w:p w:rsidR="00A56168" w:rsidRPr="000545C2" w:rsidRDefault="00A56168" w:rsidP="00D11412">
      <w:pPr>
        <w:pStyle w:val="a3"/>
        <w:ind w:left="229" w:hangingChars="90" w:hanging="229"/>
        <w:rPr>
          <w:rFonts w:hAnsi="ＭＳ 明朝"/>
          <w:spacing w:val="0"/>
        </w:rPr>
      </w:pPr>
      <w:r w:rsidRPr="000545C2">
        <w:rPr>
          <w:rFonts w:hAnsi="ＭＳ 明朝" w:hint="eastAsia"/>
        </w:rPr>
        <w:t>第</w:t>
      </w:r>
      <w:r w:rsidR="006C1EF6" w:rsidRPr="000545C2">
        <w:rPr>
          <w:rFonts w:hAnsi="ＭＳ 明朝" w:hint="eastAsia"/>
        </w:rPr>
        <w:t>１１</w:t>
      </w:r>
      <w:r w:rsidRPr="000545C2">
        <w:rPr>
          <w:rFonts w:hAnsi="ＭＳ 明朝" w:hint="eastAsia"/>
        </w:rPr>
        <w:t>条　規則第</w:t>
      </w:r>
      <w:r w:rsidR="00327D20" w:rsidRPr="000545C2">
        <w:rPr>
          <w:rFonts w:hAnsi="ＭＳ 明朝" w:hint="eastAsia"/>
        </w:rPr>
        <w:t>13</w:t>
      </w:r>
      <w:r w:rsidRPr="000545C2">
        <w:rPr>
          <w:rFonts w:hAnsi="ＭＳ 明朝" w:hint="eastAsia"/>
        </w:rPr>
        <w:t>条の実績報告書の様式は、様式第</w:t>
      </w:r>
      <w:r w:rsidR="00226594" w:rsidRPr="000545C2">
        <w:rPr>
          <w:rFonts w:hAnsi="ＭＳ 明朝" w:hint="eastAsia"/>
        </w:rPr>
        <w:t>４</w:t>
      </w:r>
      <w:r w:rsidRPr="000545C2">
        <w:rPr>
          <w:rFonts w:hAnsi="ＭＳ 明朝" w:hint="eastAsia"/>
        </w:rPr>
        <w:t>号のとお</w:t>
      </w:r>
      <w:r w:rsidR="00B01239" w:rsidRPr="000545C2">
        <w:rPr>
          <w:rFonts w:hAnsi="ＭＳ 明朝" w:hint="eastAsia"/>
        </w:rPr>
        <w:t>りとし、その提出期限は、補助金交付申請日の属する年度の</w:t>
      </w:r>
      <w:r w:rsidR="002F7C2D" w:rsidRPr="000545C2">
        <w:rPr>
          <w:rFonts w:hAnsi="ＭＳ 明朝" w:hint="eastAsia"/>
        </w:rPr>
        <w:t>３</w:t>
      </w:r>
      <w:r w:rsidRPr="000545C2">
        <w:rPr>
          <w:rFonts w:hAnsi="ＭＳ 明朝" w:hint="eastAsia"/>
        </w:rPr>
        <w:t>月</w:t>
      </w:r>
      <w:r w:rsidR="00D11412" w:rsidRPr="000545C2">
        <w:rPr>
          <w:rFonts w:hAnsi="ＭＳ 明朝" w:hint="eastAsia"/>
        </w:rPr>
        <w:t>３１</w:t>
      </w:r>
      <w:r w:rsidRPr="000545C2">
        <w:rPr>
          <w:rFonts w:hAnsi="ＭＳ 明朝" w:hint="eastAsia"/>
        </w:rPr>
        <w:t>日とする。</w:t>
      </w:r>
    </w:p>
    <w:p w:rsidR="00A56168" w:rsidRPr="000545C2" w:rsidRDefault="00E5062C" w:rsidP="00367DFA">
      <w:pPr>
        <w:pStyle w:val="a3"/>
        <w:rPr>
          <w:rFonts w:hAnsi="ＭＳ 明朝"/>
          <w:spacing w:val="0"/>
        </w:rPr>
      </w:pPr>
      <w:r w:rsidRPr="000545C2">
        <w:rPr>
          <w:rFonts w:hAnsi="ＭＳ 明朝" w:hint="eastAsia"/>
        </w:rPr>
        <w:t xml:space="preserve">　</w:t>
      </w:r>
      <w:r w:rsidR="00A56168" w:rsidRPr="000545C2">
        <w:rPr>
          <w:rFonts w:hAnsi="ＭＳ 明朝" w:hint="eastAsia"/>
        </w:rPr>
        <w:t>（確定通知書の様式）</w:t>
      </w:r>
    </w:p>
    <w:p w:rsidR="00A56168" w:rsidRPr="000545C2" w:rsidRDefault="00A56168">
      <w:pPr>
        <w:pStyle w:val="a3"/>
        <w:rPr>
          <w:rFonts w:hAnsi="ＭＳ 明朝"/>
          <w:spacing w:val="0"/>
        </w:rPr>
      </w:pPr>
      <w:r w:rsidRPr="000545C2">
        <w:rPr>
          <w:rFonts w:hAnsi="ＭＳ 明朝" w:hint="eastAsia"/>
        </w:rPr>
        <w:t>第</w:t>
      </w:r>
      <w:r w:rsidR="006C1EF6" w:rsidRPr="000545C2">
        <w:rPr>
          <w:rFonts w:hAnsi="ＭＳ 明朝" w:hint="eastAsia"/>
        </w:rPr>
        <w:t>１２</w:t>
      </w:r>
      <w:r w:rsidRPr="000545C2">
        <w:rPr>
          <w:rFonts w:hAnsi="ＭＳ 明朝" w:hint="eastAsia"/>
        </w:rPr>
        <w:t>条　規則第</w:t>
      </w:r>
      <w:r w:rsidR="00327D20" w:rsidRPr="000545C2">
        <w:rPr>
          <w:rFonts w:hAnsi="ＭＳ 明朝" w:hint="eastAsia"/>
        </w:rPr>
        <w:t>14</w:t>
      </w:r>
      <w:r w:rsidR="00022E9F" w:rsidRPr="000545C2">
        <w:rPr>
          <w:rFonts w:hAnsi="ＭＳ 明朝" w:hint="eastAsia"/>
        </w:rPr>
        <w:t>条の確定通知書の様式は、様式第</w:t>
      </w:r>
      <w:r w:rsidR="00226594" w:rsidRPr="000545C2">
        <w:rPr>
          <w:rFonts w:hAnsi="ＭＳ 明朝" w:hint="eastAsia"/>
        </w:rPr>
        <w:t>５</w:t>
      </w:r>
      <w:r w:rsidRPr="000545C2">
        <w:rPr>
          <w:rFonts w:hAnsi="ＭＳ 明朝" w:hint="eastAsia"/>
        </w:rPr>
        <w:t>号のとおりとする。</w:t>
      </w:r>
    </w:p>
    <w:p w:rsidR="00936E6E" w:rsidRPr="000545C2" w:rsidRDefault="00E5062C" w:rsidP="00936E6E">
      <w:pPr>
        <w:pStyle w:val="a3"/>
        <w:rPr>
          <w:rFonts w:hAnsi="ＭＳ 明朝"/>
          <w:spacing w:val="0"/>
        </w:rPr>
      </w:pPr>
      <w:r w:rsidRPr="000545C2">
        <w:rPr>
          <w:rFonts w:hAnsi="ＭＳ 明朝" w:hint="eastAsia"/>
        </w:rPr>
        <w:t xml:space="preserve">　</w:t>
      </w:r>
      <w:r w:rsidR="00936E6E" w:rsidRPr="000545C2">
        <w:rPr>
          <w:rFonts w:hAnsi="ＭＳ 明朝" w:hint="eastAsia"/>
        </w:rPr>
        <w:t>（補助金の返還）</w:t>
      </w:r>
    </w:p>
    <w:p w:rsidR="00936E6E" w:rsidRDefault="00936E6E" w:rsidP="00E5062C">
      <w:pPr>
        <w:pStyle w:val="a3"/>
        <w:ind w:left="229" w:hangingChars="90" w:hanging="229"/>
        <w:rPr>
          <w:rFonts w:hAnsi="ＭＳ 明朝"/>
        </w:rPr>
      </w:pPr>
      <w:r w:rsidRPr="000545C2">
        <w:rPr>
          <w:rFonts w:hAnsi="ＭＳ 明朝" w:hint="eastAsia"/>
        </w:rPr>
        <w:t>第</w:t>
      </w:r>
      <w:r w:rsidR="006C1EF6" w:rsidRPr="000545C2">
        <w:rPr>
          <w:rFonts w:hAnsi="ＭＳ 明朝" w:hint="eastAsia"/>
        </w:rPr>
        <w:t>１３</w:t>
      </w:r>
      <w:r w:rsidRPr="000545C2">
        <w:rPr>
          <w:rFonts w:hAnsi="ＭＳ 明朝" w:hint="eastAsia"/>
        </w:rPr>
        <w:t>条　知事は、交付すべき補助金の額を確定した場合において、既にその金額を超える補助金が交付されているときは、期限を定めて、その超える部分について返還を命ずるものとする。</w:t>
      </w:r>
    </w:p>
    <w:p w:rsidR="002D3A31" w:rsidRPr="00AF61B6" w:rsidRDefault="002D3A31" w:rsidP="002D3A31">
      <w:pPr>
        <w:pStyle w:val="a3"/>
        <w:ind w:left="229" w:hangingChars="90" w:hanging="229"/>
        <w:rPr>
          <w:rFonts w:hAnsi="ＭＳ 明朝" w:hint="eastAsia"/>
        </w:rPr>
      </w:pPr>
      <w:r w:rsidRPr="00AF61B6">
        <w:rPr>
          <w:rFonts w:hAnsi="ＭＳ 明朝" w:hint="eastAsia"/>
        </w:rPr>
        <w:t>（暴力団排除措置）</w:t>
      </w:r>
    </w:p>
    <w:p w:rsidR="002D3A31" w:rsidRPr="00AF61B6" w:rsidRDefault="002D3A31" w:rsidP="002D3A31">
      <w:pPr>
        <w:pStyle w:val="a3"/>
        <w:ind w:left="229" w:hangingChars="90" w:hanging="229"/>
        <w:rPr>
          <w:rFonts w:hAnsi="ＭＳ 明朝" w:hint="eastAsia"/>
        </w:rPr>
      </w:pPr>
      <w:r w:rsidRPr="00AF61B6">
        <w:rPr>
          <w:rFonts w:hAnsi="ＭＳ 明朝" w:hint="eastAsia"/>
        </w:rPr>
        <w:t>第１４条　知事は、補助事業者が次の各号の一のいずれかに該当する場合は、この要綱による補助金を交付しないことができる。</w:t>
      </w:r>
    </w:p>
    <w:p w:rsidR="002D3A31" w:rsidRPr="00AF61B6" w:rsidRDefault="002D3A31" w:rsidP="002D3A31">
      <w:pPr>
        <w:pStyle w:val="a3"/>
        <w:ind w:left="1016" w:hangingChars="400" w:hanging="1016"/>
        <w:rPr>
          <w:rFonts w:hAnsi="ＭＳ 明朝" w:hint="eastAsia"/>
        </w:rPr>
      </w:pPr>
      <w:r w:rsidRPr="00AF61B6">
        <w:rPr>
          <w:rFonts w:hAnsi="ＭＳ 明朝" w:hint="eastAsia"/>
        </w:rPr>
        <w:t xml:space="preserve">　　（１）法人等（個人、法人又は団体をいう。）が、暴力団（埼玉県暴力団排除条例（平成23年埼玉県条例第39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rsidR="002D3A31" w:rsidRPr="00AF61B6" w:rsidRDefault="002D3A31" w:rsidP="002D3A31">
      <w:pPr>
        <w:pStyle w:val="a3"/>
        <w:ind w:left="1016" w:hangingChars="400" w:hanging="1016"/>
        <w:rPr>
          <w:rFonts w:hAnsi="ＭＳ 明朝" w:hint="eastAsia"/>
        </w:rPr>
      </w:pPr>
      <w:r w:rsidRPr="00AF61B6">
        <w:rPr>
          <w:rFonts w:hAnsi="ＭＳ 明朝" w:hint="eastAsia"/>
        </w:rPr>
        <w:t xml:space="preserve">　　（２）役員等が、自己、自社若しくは第三者の不正の利益を図る目的又は第三者に損害を加える目的を持って、暴力団又は暴力団員を利用するなどしているとき。 </w:t>
      </w:r>
    </w:p>
    <w:p w:rsidR="002D3A31" w:rsidRPr="00AF61B6" w:rsidRDefault="002D3A31" w:rsidP="002D3A31">
      <w:pPr>
        <w:pStyle w:val="a3"/>
        <w:ind w:left="1016" w:hangingChars="400" w:hanging="1016"/>
        <w:rPr>
          <w:rFonts w:hAnsi="ＭＳ 明朝" w:hint="eastAsia"/>
        </w:rPr>
      </w:pPr>
      <w:r w:rsidRPr="00AF61B6">
        <w:rPr>
          <w:rFonts w:hAnsi="ＭＳ 明朝" w:hint="eastAsia"/>
        </w:rPr>
        <w:t xml:space="preserve">　　（３）役員等が、暴力団又は暴力団員に対して、資金等を供給し、又は便宜を供与するなど直接的あるいは積極的に暴力団の維持、運営に協力し、若しくは関与しているとき。</w:t>
      </w:r>
    </w:p>
    <w:p w:rsidR="002D3A31" w:rsidRPr="00AF61B6" w:rsidRDefault="002D3A31" w:rsidP="002D3A31">
      <w:pPr>
        <w:pStyle w:val="a3"/>
        <w:ind w:left="1016" w:hangingChars="400" w:hanging="1016"/>
        <w:rPr>
          <w:rFonts w:hAnsi="ＭＳ 明朝" w:hint="eastAsia"/>
        </w:rPr>
      </w:pPr>
      <w:r w:rsidRPr="00AF61B6">
        <w:rPr>
          <w:rFonts w:hAnsi="ＭＳ 明朝" w:hint="eastAsia"/>
        </w:rPr>
        <w:t xml:space="preserve">　　（４）役員等が、暴力団又は暴力団員であることを知りながらこれと社会的に非難されるべき関係を有しているとき。</w:t>
      </w:r>
    </w:p>
    <w:p w:rsidR="002D3A31" w:rsidRPr="00AF61B6" w:rsidRDefault="002D3A31" w:rsidP="002D3A31">
      <w:pPr>
        <w:pStyle w:val="a3"/>
        <w:ind w:left="1016" w:hangingChars="400" w:hanging="1016"/>
        <w:rPr>
          <w:rFonts w:hAnsi="ＭＳ 明朝" w:hint="eastAsia"/>
        </w:rPr>
      </w:pPr>
      <w:r w:rsidRPr="00AF61B6">
        <w:rPr>
          <w:rFonts w:hAnsi="ＭＳ 明朝" w:hint="eastAsia"/>
        </w:rPr>
        <w:t xml:space="preserve">　　（５）補助事業を実施するに当たり、法人等が、第三者と委託契約その他の契約（以下「委託契約等」という。）を締結する場合に、その相手方が（１）から（４）までのいずれかに該当することを知りながら、当該者と契約を締結</w:t>
      </w:r>
      <w:r w:rsidRPr="00AF61B6">
        <w:rPr>
          <w:rFonts w:hAnsi="ＭＳ 明朝" w:hint="eastAsia"/>
        </w:rPr>
        <w:lastRenderedPageBreak/>
        <w:t>したと認められるとき。</w:t>
      </w:r>
    </w:p>
    <w:p w:rsidR="002D3A31" w:rsidRPr="00AF61B6" w:rsidRDefault="002D3A31" w:rsidP="002D3A31">
      <w:pPr>
        <w:pStyle w:val="a3"/>
        <w:ind w:left="1016" w:hangingChars="400" w:hanging="1016"/>
        <w:rPr>
          <w:rFonts w:hAnsi="ＭＳ 明朝" w:hint="eastAsia"/>
        </w:rPr>
      </w:pPr>
      <w:r w:rsidRPr="00AF61B6">
        <w:rPr>
          <w:rFonts w:hAnsi="ＭＳ 明朝" w:hint="eastAsia"/>
        </w:rPr>
        <w:t xml:space="preserve">　　（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2D3A31" w:rsidRPr="00AF61B6" w:rsidRDefault="002D3A31" w:rsidP="002D3A31">
      <w:pPr>
        <w:pStyle w:val="a3"/>
        <w:ind w:left="229" w:hangingChars="90" w:hanging="229"/>
        <w:rPr>
          <w:rFonts w:hAnsi="ＭＳ 明朝" w:hint="eastAsia"/>
        </w:rPr>
      </w:pPr>
      <w:r w:rsidRPr="00AF61B6">
        <w:rPr>
          <w:rFonts w:hAnsi="ＭＳ 明朝" w:hint="eastAsia"/>
        </w:rPr>
        <w:t>２　知事は、交付の決定があった後において、法人等が前項の各号の一のいずれかに該当することが判明した場合は、この要綱による補助金の交付の決定を取り消すことができる。</w:t>
      </w:r>
    </w:p>
    <w:p w:rsidR="002D3A31" w:rsidRPr="00AF61B6" w:rsidRDefault="002D3A31" w:rsidP="002D3A31">
      <w:pPr>
        <w:pStyle w:val="a3"/>
        <w:ind w:left="229" w:hangingChars="90" w:hanging="229"/>
        <w:rPr>
          <w:rFonts w:hAnsi="ＭＳ 明朝" w:hint="eastAsia"/>
        </w:rPr>
      </w:pPr>
      <w:r w:rsidRPr="00AF61B6">
        <w:rPr>
          <w:rFonts w:hAnsi="ＭＳ 明朝" w:hint="eastAsia"/>
        </w:rPr>
        <w:t>３　前項の規定により交付の決定を取り消したときは、既に交付した補助金の返還を命じるものとする。</w:t>
      </w:r>
    </w:p>
    <w:p w:rsidR="00FB3AAE" w:rsidRPr="00AF61B6" w:rsidRDefault="00E5062C" w:rsidP="00FB3AAE">
      <w:pPr>
        <w:pStyle w:val="a3"/>
        <w:rPr>
          <w:rFonts w:hAnsi="ＭＳ 明朝"/>
          <w:spacing w:val="0"/>
        </w:rPr>
      </w:pPr>
      <w:r w:rsidRPr="00AF61B6">
        <w:rPr>
          <w:rFonts w:hAnsi="ＭＳ 明朝" w:hint="eastAsia"/>
        </w:rPr>
        <w:t xml:space="preserve">　</w:t>
      </w:r>
      <w:r w:rsidR="00FB3AAE" w:rsidRPr="00AF61B6">
        <w:rPr>
          <w:rFonts w:hAnsi="ＭＳ 明朝" w:hint="eastAsia"/>
        </w:rPr>
        <w:t>（その他）</w:t>
      </w:r>
    </w:p>
    <w:p w:rsidR="00FB3AAE" w:rsidRPr="00AF61B6" w:rsidRDefault="00FB3AAE" w:rsidP="00FB3AAE">
      <w:pPr>
        <w:pStyle w:val="a3"/>
        <w:ind w:left="229" w:hangingChars="90" w:hanging="229"/>
        <w:rPr>
          <w:rFonts w:hAnsi="ＭＳ 明朝" w:hint="eastAsia"/>
          <w:spacing w:val="0"/>
        </w:rPr>
      </w:pPr>
      <w:r w:rsidRPr="00AF61B6">
        <w:rPr>
          <w:rFonts w:hAnsi="ＭＳ 明朝" w:hint="eastAsia"/>
        </w:rPr>
        <w:t>第</w:t>
      </w:r>
      <w:r w:rsidR="006C1EF6" w:rsidRPr="00AF61B6">
        <w:rPr>
          <w:rFonts w:hAnsi="ＭＳ 明朝" w:hint="eastAsia"/>
        </w:rPr>
        <w:t>１</w:t>
      </w:r>
      <w:r w:rsidR="002D3A31" w:rsidRPr="00AF61B6">
        <w:rPr>
          <w:rFonts w:hAnsi="ＭＳ 明朝" w:hint="eastAsia"/>
        </w:rPr>
        <w:t>５</w:t>
      </w:r>
      <w:r w:rsidRPr="00AF61B6">
        <w:rPr>
          <w:rFonts w:hAnsi="ＭＳ 明朝" w:hint="eastAsia"/>
        </w:rPr>
        <w:t>条　この要綱に定める補助事業については、第１条第２項の規定にかかわらず、補助金等に係る予算の執行の適正化に関する法律（昭和30年法律第179号）、補助金等に係る予算の執行の適正化に関する法律施行令</w:t>
      </w:r>
      <w:r w:rsidR="000C6E69" w:rsidRPr="00AF61B6">
        <w:rPr>
          <w:rFonts w:hAnsi="ＭＳ 明朝" w:hint="eastAsia"/>
        </w:rPr>
        <w:t>（昭和30年政令第255号）</w:t>
      </w:r>
      <w:r w:rsidRPr="00AF61B6">
        <w:rPr>
          <w:rFonts w:hAnsi="ＭＳ 明朝" w:hint="eastAsia"/>
        </w:rPr>
        <w:t>及び厚生労働省所管補助金等交付規則（平成12年厚生省・労働省令第６号）の適用がある。</w:t>
      </w:r>
    </w:p>
    <w:p w:rsidR="00FB3AAE" w:rsidRPr="00AF61B6" w:rsidRDefault="00FB3AAE">
      <w:pPr>
        <w:pStyle w:val="a3"/>
        <w:rPr>
          <w:rFonts w:hAnsi="ＭＳ 明朝"/>
          <w:spacing w:val="0"/>
        </w:rPr>
      </w:pPr>
    </w:p>
    <w:p w:rsidR="009C008E" w:rsidRPr="00AF61B6" w:rsidRDefault="00E5062C" w:rsidP="00917522">
      <w:pPr>
        <w:pStyle w:val="a3"/>
        <w:rPr>
          <w:rFonts w:hAnsi="ＭＳ 明朝" w:hint="eastAsia"/>
        </w:rPr>
      </w:pPr>
      <w:r w:rsidRPr="00AF61B6">
        <w:rPr>
          <w:rFonts w:hAnsi="ＭＳ 明朝" w:hint="eastAsia"/>
        </w:rPr>
        <w:t xml:space="preserve">    </w:t>
      </w:r>
      <w:r w:rsidR="005B0801" w:rsidRPr="00AF61B6">
        <w:rPr>
          <w:rFonts w:hAnsi="ＭＳ 明朝" w:hint="eastAsia"/>
        </w:rPr>
        <w:t>附</w:t>
      </w:r>
      <w:r w:rsidR="006C1EF6" w:rsidRPr="00AF61B6">
        <w:rPr>
          <w:rFonts w:hAnsi="ＭＳ 明朝" w:hint="eastAsia"/>
        </w:rPr>
        <w:t xml:space="preserve">　</w:t>
      </w:r>
      <w:r w:rsidR="009C008E" w:rsidRPr="00AF61B6">
        <w:rPr>
          <w:rFonts w:hAnsi="ＭＳ 明朝" w:hint="eastAsia"/>
        </w:rPr>
        <w:t>則</w:t>
      </w:r>
    </w:p>
    <w:p w:rsidR="00A15B5A" w:rsidRPr="00AF61B6" w:rsidRDefault="006C1EF6" w:rsidP="007C18D6">
      <w:pPr>
        <w:pStyle w:val="a3"/>
        <w:rPr>
          <w:rFonts w:hAnsi="ＭＳ 明朝" w:hint="eastAsia"/>
        </w:rPr>
      </w:pPr>
      <w:r w:rsidRPr="00AF61B6">
        <w:rPr>
          <w:rFonts w:hAnsi="ＭＳ 明朝" w:hint="eastAsia"/>
        </w:rPr>
        <w:t xml:space="preserve">　</w:t>
      </w:r>
      <w:r w:rsidR="00846DFF" w:rsidRPr="00AF61B6">
        <w:rPr>
          <w:rFonts w:hAnsi="ＭＳ 明朝" w:hint="eastAsia"/>
        </w:rPr>
        <w:t>この要綱は、平成</w:t>
      </w:r>
      <w:r w:rsidR="007C18D6" w:rsidRPr="00AF61B6">
        <w:rPr>
          <w:rFonts w:hAnsi="ＭＳ 明朝" w:hint="eastAsia"/>
        </w:rPr>
        <w:t>２８</w:t>
      </w:r>
      <w:r w:rsidR="00846DFF" w:rsidRPr="00AF61B6">
        <w:rPr>
          <w:rFonts w:hAnsi="ＭＳ 明朝" w:hint="eastAsia"/>
        </w:rPr>
        <w:t>年４月１日から適用する。</w:t>
      </w:r>
    </w:p>
    <w:p w:rsidR="00A15B5A" w:rsidRPr="00AF61B6" w:rsidRDefault="00A15B5A" w:rsidP="00846DFF">
      <w:pPr>
        <w:pStyle w:val="a3"/>
        <w:rPr>
          <w:rFonts w:hAnsi="ＭＳ 明朝" w:hint="eastAsia"/>
        </w:rPr>
      </w:pPr>
    </w:p>
    <w:p w:rsidR="00B93C47" w:rsidRPr="00AF61B6" w:rsidRDefault="00B93C47" w:rsidP="00B93C47">
      <w:pPr>
        <w:pStyle w:val="a3"/>
        <w:rPr>
          <w:rFonts w:hAnsi="ＭＳ 明朝" w:hint="eastAsia"/>
        </w:rPr>
      </w:pPr>
      <w:r w:rsidRPr="00AF61B6">
        <w:rPr>
          <w:rFonts w:hAnsi="ＭＳ 明朝" w:hint="eastAsia"/>
        </w:rPr>
        <w:t xml:space="preserve">    附　則</w:t>
      </w:r>
    </w:p>
    <w:p w:rsidR="00B93C47" w:rsidRPr="00AF61B6" w:rsidRDefault="00B93C47" w:rsidP="00B93C47">
      <w:pPr>
        <w:pStyle w:val="a3"/>
        <w:rPr>
          <w:rFonts w:hAnsi="ＭＳ 明朝" w:hint="eastAsia"/>
        </w:rPr>
      </w:pPr>
      <w:r w:rsidRPr="00AF61B6">
        <w:rPr>
          <w:rFonts w:hAnsi="ＭＳ 明朝" w:hint="eastAsia"/>
        </w:rPr>
        <w:t xml:space="preserve">　この要綱は、平成</w:t>
      </w:r>
      <w:r w:rsidR="00183FD0" w:rsidRPr="00AF61B6">
        <w:rPr>
          <w:rFonts w:hAnsi="ＭＳ 明朝" w:hint="eastAsia"/>
        </w:rPr>
        <w:t>２９</w:t>
      </w:r>
      <w:r w:rsidRPr="00AF61B6">
        <w:rPr>
          <w:rFonts w:hAnsi="ＭＳ 明朝" w:hint="eastAsia"/>
        </w:rPr>
        <w:t>年４月１日から適用する。</w:t>
      </w:r>
    </w:p>
    <w:p w:rsidR="00131AA9" w:rsidRPr="00AF61B6" w:rsidRDefault="00B93C47" w:rsidP="00131AA9">
      <w:pPr>
        <w:pStyle w:val="a3"/>
        <w:rPr>
          <w:rFonts w:hAnsi="ＭＳ 明朝" w:hint="eastAsia"/>
        </w:rPr>
      </w:pPr>
      <w:r w:rsidRPr="00AF61B6">
        <w:rPr>
          <w:rFonts w:hAnsi="ＭＳ 明朝" w:hint="eastAsia"/>
        </w:rPr>
        <w:t xml:space="preserve">　　</w:t>
      </w:r>
    </w:p>
    <w:p w:rsidR="00131AA9" w:rsidRPr="00AF61B6" w:rsidRDefault="00131AA9" w:rsidP="00131AA9">
      <w:pPr>
        <w:pStyle w:val="a3"/>
        <w:rPr>
          <w:rFonts w:hAnsi="ＭＳ 明朝" w:hint="eastAsia"/>
        </w:rPr>
      </w:pPr>
      <w:r w:rsidRPr="00AF61B6">
        <w:rPr>
          <w:rFonts w:hAnsi="ＭＳ 明朝" w:hint="eastAsia"/>
        </w:rPr>
        <w:t xml:space="preserve">　　附　則</w:t>
      </w:r>
    </w:p>
    <w:p w:rsidR="00131AA9" w:rsidRPr="00AF61B6" w:rsidRDefault="00495231" w:rsidP="00131AA9">
      <w:pPr>
        <w:pStyle w:val="a3"/>
        <w:rPr>
          <w:rFonts w:hAnsi="ＭＳ 明朝" w:hint="eastAsia"/>
        </w:rPr>
      </w:pPr>
      <w:r w:rsidRPr="00AF61B6">
        <w:rPr>
          <w:rFonts w:hAnsi="ＭＳ 明朝" w:hint="eastAsia"/>
        </w:rPr>
        <w:t xml:space="preserve">　この要綱は、平成３０</w:t>
      </w:r>
      <w:r w:rsidR="00131AA9" w:rsidRPr="00AF61B6">
        <w:rPr>
          <w:rFonts w:hAnsi="ＭＳ 明朝" w:hint="eastAsia"/>
        </w:rPr>
        <w:t>年４月１日から適用する。</w:t>
      </w:r>
    </w:p>
    <w:p w:rsidR="009D4C38" w:rsidRPr="00AF61B6" w:rsidRDefault="00131AA9" w:rsidP="009D4C38">
      <w:pPr>
        <w:pStyle w:val="a3"/>
        <w:rPr>
          <w:rFonts w:hAnsi="ＭＳ 明朝"/>
        </w:rPr>
      </w:pPr>
      <w:r w:rsidRPr="00AF61B6">
        <w:rPr>
          <w:rFonts w:hAnsi="ＭＳ 明朝" w:hint="eastAsia"/>
        </w:rPr>
        <w:t xml:space="preserve">　　</w:t>
      </w:r>
    </w:p>
    <w:p w:rsidR="001C75AB" w:rsidRPr="00AF61B6" w:rsidRDefault="001C75AB" w:rsidP="001C75AB">
      <w:pPr>
        <w:pStyle w:val="a3"/>
        <w:rPr>
          <w:rFonts w:hAnsi="ＭＳ 明朝" w:hint="eastAsia"/>
        </w:rPr>
      </w:pPr>
      <w:r w:rsidRPr="00AF61B6">
        <w:rPr>
          <w:rFonts w:hAnsi="ＭＳ 明朝" w:hint="eastAsia"/>
        </w:rPr>
        <w:t xml:space="preserve">　　附　則</w:t>
      </w:r>
    </w:p>
    <w:p w:rsidR="009B3B91" w:rsidRPr="00AF61B6" w:rsidRDefault="001C75AB" w:rsidP="001C75AB">
      <w:pPr>
        <w:pStyle w:val="a3"/>
        <w:rPr>
          <w:rFonts w:hAnsi="ＭＳ 明朝"/>
        </w:rPr>
      </w:pPr>
      <w:r w:rsidRPr="00AF61B6">
        <w:rPr>
          <w:rFonts w:hAnsi="ＭＳ 明朝" w:hint="eastAsia"/>
        </w:rPr>
        <w:t xml:space="preserve">　この要綱は、平成３１年４月１日から適用する。</w:t>
      </w:r>
    </w:p>
    <w:p w:rsidR="00354F75" w:rsidRPr="00AF61B6" w:rsidRDefault="00354F75" w:rsidP="001C75AB">
      <w:pPr>
        <w:pStyle w:val="a3"/>
        <w:rPr>
          <w:rFonts w:hAnsi="ＭＳ 明朝"/>
        </w:rPr>
      </w:pPr>
    </w:p>
    <w:p w:rsidR="00354F75" w:rsidRPr="00AF61B6" w:rsidRDefault="00354F75" w:rsidP="00354F75">
      <w:pPr>
        <w:pStyle w:val="a3"/>
        <w:rPr>
          <w:rFonts w:hAnsi="ＭＳ 明朝" w:hint="eastAsia"/>
        </w:rPr>
      </w:pPr>
      <w:r w:rsidRPr="00AF61B6">
        <w:rPr>
          <w:rFonts w:hAnsi="ＭＳ 明朝" w:hint="eastAsia"/>
        </w:rPr>
        <w:t xml:space="preserve">　  附　則</w:t>
      </w:r>
    </w:p>
    <w:p w:rsidR="00354F75" w:rsidRPr="00AF61B6" w:rsidRDefault="00354F75" w:rsidP="001C75AB">
      <w:pPr>
        <w:pStyle w:val="a3"/>
        <w:rPr>
          <w:rFonts w:hAnsi="ＭＳ 明朝"/>
        </w:rPr>
      </w:pPr>
      <w:r w:rsidRPr="00AF61B6">
        <w:rPr>
          <w:rFonts w:hAnsi="ＭＳ 明朝" w:hint="eastAsia"/>
        </w:rPr>
        <w:t xml:space="preserve">　この要綱は、令和２年４月１日から適用する。</w:t>
      </w:r>
    </w:p>
    <w:p w:rsidR="002D3A31" w:rsidRPr="00AF61B6" w:rsidRDefault="002D3A31" w:rsidP="001C75AB">
      <w:pPr>
        <w:pStyle w:val="a3"/>
        <w:rPr>
          <w:rFonts w:hAnsi="ＭＳ 明朝"/>
        </w:rPr>
      </w:pPr>
    </w:p>
    <w:p w:rsidR="002D3A31" w:rsidRPr="00AF61B6" w:rsidRDefault="002D3A31" w:rsidP="002D3A31">
      <w:pPr>
        <w:pStyle w:val="a3"/>
        <w:rPr>
          <w:rFonts w:hAnsi="ＭＳ 明朝" w:hint="eastAsia"/>
        </w:rPr>
      </w:pPr>
      <w:r w:rsidRPr="00AF61B6">
        <w:rPr>
          <w:rFonts w:hAnsi="ＭＳ 明朝" w:hint="eastAsia"/>
        </w:rPr>
        <w:t xml:space="preserve">　　附　則</w:t>
      </w:r>
    </w:p>
    <w:p w:rsidR="002D3A31" w:rsidRPr="00AF61B6" w:rsidRDefault="002D3A31" w:rsidP="002D3A31">
      <w:pPr>
        <w:pStyle w:val="a3"/>
        <w:rPr>
          <w:rFonts w:hAnsi="ＭＳ 明朝" w:hint="eastAsia"/>
        </w:rPr>
      </w:pPr>
      <w:r w:rsidRPr="00AF61B6">
        <w:rPr>
          <w:rFonts w:hAnsi="ＭＳ 明朝" w:hint="eastAsia"/>
        </w:rPr>
        <w:t xml:space="preserve">　この要綱は、令和</w:t>
      </w:r>
      <w:r w:rsidR="00B620A6" w:rsidRPr="00AF61B6">
        <w:rPr>
          <w:rFonts w:hAnsi="ＭＳ 明朝" w:hint="eastAsia"/>
        </w:rPr>
        <w:t>４</w:t>
      </w:r>
      <w:r w:rsidRPr="00AF61B6">
        <w:rPr>
          <w:rFonts w:hAnsi="ＭＳ 明朝" w:hint="eastAsia"/>
        </w:rPr>
        <w:t>年</w:t>
      </w:r>
      <w:r w:rsidR="00B620A6" w:rsidRPr="00AF61B6">
        <w:rPr>
          <w:rFonts w:hAnsi="ＭＳ 明朝" w:hint="eastAsia"/>
        </w:rPr>
        <w:t>８</w:t>
      </w:r>
      <w:r w:rsidRPr="00AF61B6">
        <w:rPr>
          <w:rFonts w:hAnsi="ＭＳ 明朝" w:hint="eastAsia"/>
        </w:rPr>
        <w:t>月</w:t>
      </w:r>
      <w:r w:rsidR="00990CFA" w:rsidRPr="00AF61B6">
        <w:rPr>
          <w:rFonts w:hAnsi="ＭＳ 明朝" w:hint="eastAsia"/>
        </w:rPr>
        <w:t>５</w:t>
      </w:r>
      <w:r w:rsidRPr="00AF61B6">
        <w:rPr>
          <w:rFonts w:hAnsi="ＭＳ 明朝" w:hint="eastAsia"/>
        </w:rPr>
        <w:t>日から施行し、令和４年度の補助金から適用する。</w:t>
      </w:r>
    </w:p>
    <w:p w:rsidR="00803BEA" w:rsidRPr="000545C2" w:rsidRDefault="009B3B91" w:rsidP="001C75AB">
      <w:pPr>
        <w:pStyle w:val="a3"/>
        <w:rPr>
          <w:rFonts w:hAnsi="ＭＳ 明朝" w:hint="eastAsia"/>
        </w:rPr>
      </w:pPr>
      <w:r w:rsidRPr="00AF61B6">
        <w:rPr>
          <w:rFonts w:hAnsi="ＭＳ 明朝"/>
        </w:rPr>
        <w:br w:type="page"/>
      </w:r>
    </w:p>
    <w:p w:rsidR="001866F0" w:rsidRPr="000545C2" w:rsidRDefault="00A15B5A" w:rsidP="001866F0">
      <w:pPr>
        <w:pStyle w:val="a3"/>
        <w:rPr>
          <w:rFonts w:hAnsi="ＭＳ 明朝" w:hint="eastAsia"/>
          <w:spacing w:val="5"/>
        </w:rPr>
      </w:pPr>
      <w:r w:rsidRPr="000545C2">
        <w:rPr>
          <w:rFonts w:hAnsi="ＭＳ 明朝" w:hint="eastAsia"/>
        </w:rPr>
        <w:t>（別表）</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8505"/>
      </w:tblGrid>
      <w:tr w:rsidR="001866F0" w:rsidRPr="000545C2" w:rsidTr="00C34541">
        <w:trPr>
          <w:trHeight w:val="498"/>
        </w:trPr>
        <w:tc>
          <w:tcPr>
            <w:tcW w:w="1134"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事業名</w:t>
            </w:r>
          </w:p>
        </w:tc>
        <w:tc>
          <w:tcPr>
            <w:tcW w:w="8505"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B93C47" w:rsidP="00B93C47">
            <w:pPr>
              <w:jc w:val="center"/>
              <w:rPr>
                <w:rFonts w:ascii="ＭＳ 明朝" w:hAnsi="ＭＳ 明朝" w:cs="ＭＳ 明朝"/>
                <w:spacing w:val="7"/>
                <w:kern w:val="0"/>
                <w:sz w:val="24"/>
              </w:rPr>
            </w:pPr>
            <w:r w:rsidRPr="000545C2">
              <w:rPr>
                <w:rFonts w:hAnsi="ＭＳ 明朝" w:hint="eastAsia"/>
                <w:sz w:val="24"/>
                <w:szCs w:val="32"/>
              </w:rPr>
              <w:t>認定看護師</w:t>
            </w:r>
            <w:r w:rsidR="00F540E8" w:rsidRPr="000545C2">
              <w:rPr>
                <w:rFonts w:hAnsi="ＭＳ 明朝" w:hint="eastAsia"/>
                <w:sz w:val="24"/>
                <w:szCs w:val="32"/>
              </w:rPr>
              <w:t>等</w:t>
            </w:r>
            <w:r w:rsidRPr="000545C2">
              <w:rPr>
                <w:rFonts w:hAnsi="ＭＳ 明朝" w:hint="eastAsia"/>
                <w:sz w:val="24"/>
                <w:szCs w:val="32"/>
              </w:rPr>
              <w:t>育成補助事業</w:t>
            </w:r>
          </w:p>
        </w:tc>
      </w:tr>
      <w:tr w:rsidR="001866F0" w:rsidRPr="000545C2" w:rsidTr="00C34541">
        <w:trPr>
          <w:trHeight w:val="1332"/>
        </w:trPr>
        <w:tc>
          <w:tcPr>
            <w:tcW w:w="1134"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事業</w:t>
            </w:r>
          </w:p>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内容</w:t>
            </w:r>
          </w:p>
        </w:tc>
        <w:tc>
          <w:tcPr>
            <w:tcW w:w="8505" w:type="dxa"/>
            <w:tcBorders>
              <w:top w:val="single" w:sz="4" w:space="0" w:color="auto"/>
              <w:left w:val="single" w:sz="4" w:space="0" w:color="auto"/>
              <w:bottom w:val="single" w:sz="4" w:space="0" w:color="auto"/>
              <w:right w:val="single" w:sz="4" w:space="0" w:color="auto"/>
            </w:tcBorders>
            <w:hideMark/>
          </w:tcPr>
          <w:p w:rsidR="00131AA9" w:rsidRPr="000545C2" w:rsidRDefault="00131AA9" w:rsidP="00131AA9">
            <w:pPr>
              <w:ind w:left="480" w:hangingChars="200" w:hanging="480"/>
              <w:rPr>
                <w:rFonts w:ascii="ＭＳ 明朝" w:hAnsi="ＭＳ 明朝" w:hint="eastAsia"/>
                <w:sz w:val="24"/>
              </w:rPr>
            </w:pPr>
          </w:p>
          <w:p w:rsidR="00131AA9" w:rsidRPr="000545C2" w:rsidRDefault="00354F75" w:rsidP="00131AA9">
            <w:pPr>
              <w:rPr>
                <w:rFonts w:ascii="ＭＳ 明朝" w:hAnsi="ＭＳ 明朝" w:hint="eastAsia"/>
                <w:sz w:val="24"/>
              </w:rPr>
            </w:pPr>
            <w:r w:rsidRPr="000545C2">
              <w:rPr>
                <w:rFonts w:ascii="ＭＳ 明朝" w:hAnsi="ＭＳ 明朝" w:hint="eastAsia"/>
                <w:sz w:val="24"/>
              </w:rPr>
              <w:t>特定の分野の</w:t>
            </w:r>
            <w:r w:rsidR="00131AA9" w:rsidRPr="000545C2">
              <w:rPr>
                <w:rFonts w:ascii="ＭＳ 明朝" w:hAnsi="ＭＳ 明朝" w:hint="eastAsia"/>
                <w:sz w:val="24"/>
              </w:rPr>
              <w:t>認定看護師教育機関</w:t>
            </w:r>
            <w:r w:rsidRPr="000545C2">
              <w:rPr>
                <w:rFonts w:ascii="ＭＳ 明朝" w:hAnsi="ＭＳ 明朝" w:hint="eastAsia"/>
                <w:sz w:val="24"/>
              </w:rPr>
              <w:t>、特定行為研修教育機関</w:t>
            </w:r>
            <w:r w:rsidR="00131AA9" w:rsidRPr="000545C2">
              <w:rPr>
                <w:rFonts w:ascii="ＭＳ 明朝" w:hAnsi="ＭＳ 明朝" w:hint="eastAsia"/>
                <w:sz w:val="24"/>
              </w:rPr>
              <w:t>に看護師を派遣する。</w:t>
            </w:r>
          </w:p>
          <w:p w:rsidR="001866F0" w:rsidRPr="000545C2" w:rsidRDefault="001866F0" w:rsidP="00131AA9">
            <w:pPr>
              <w:ind w:left="480" w:hangingChars="200" w:hanging="480"/>
              <w:rPr>
                <w:rFonts w:ascii="ＭＳ 明朝" w:hAnsi="ＭＳ 明朝"/>
                <w:sz w:val="24"/>
              </w:rPr>
            </w:pPr>
          </w:p>
        </w:tc>
      </w:tr>
      <w:tr w:rsidR="001866F0" w:rsidRPr="000545C2" w:rsidTr="00C34541">
        <w:trPr>
          <w:trHeight w:val="974"/>
        </w:trPr>
        <w:tc>
          <w:tcPr>
            <w:tcW w:w="1134"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補助</w:t>
            </w:r>
          </w:p>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内容</w:t>
            </w:r>
          </w:p>
        </w:tc>
        <w:tc>
          <w:tcPr>
            <w:tcW w:w="8505" w:type="dxa"/>
            <w:tcBorders>
              <w:top w:val="single" w:sz="4" w:space="0" w:color="auto"/>
              <w:left w:val="single" w:sz="4" w:space="0" w:color="auto"/>
              <w:bottom w:val="single" w:sz="4" w:space="0" w:color="auto"/>
              <w:right w:val="single" w:sz="4" w:space="0" w:color="auto"/>
            </w:tcBorders>
            <w:vAlign w:val="center"/>
          </w:tcPr>
          <w:p w:rsidR="001866F0" w:rsidRPr="000545C2" w:rsidRDefault="001866F0" w:rsidP="001866F0">
            <w:pPr>
              <w:rPr>
                <w:rFonts w:ascii="ＭＳ 明朝" w:hAnsi="ＭＳ 明朝"/>
                <w:sz w:val="24"/>
              </w:rPr>
            </w:pPr>
            <w:r w:rsidRPr="000545C2">
              <w:rPr>
                <w:rFonts w:ascii="ＭＳ 明朝" w:hAnsi="ＭＳ 明朝" w:hint="eastAsia"/>
                <w:sz w:val="24"/>
              </w:rPr>
              <w:t>派遣中の人件費の一部を補助する。</w:t>
            </w:r>
          </w:p>
        </w:tc>
      </w:tr>
      <w:tr w:rsidR="001866F0" w:rsidRPr="000545C2" w:rsidTr="00C34541">
        <w:trPr>
          <w:trHeight w:val="2553"/>
        </w:trPr>
        <w:tc>
          <w:tcPr>
            <w:tcW w:w="1134"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事業者</w:t>
            </w:r>
          </w:p>
        </w:tc>
        <w:tc>
          <w:tcPr>
            <w:tcW w:w="8505" w:type="dxa"/>
            <w:tcBorders>
              <w:top w:val="single" w:sz="4" w:space="0" w:color="auto"/>
              <w:left w:val="single" w:sz="4" w:space="0" w:color="auto"/>
              <w:bottom w:val="single" w:sz="4" w:space="0" w:color="auto"/>
              <w:right w:val="single" w:sz="4" w:space="0" w:color="auto"/>
            </w:tcBorders>
          </w:tcPr>
          <w:p w:rsidR="001866F0" w:rsidRPr="000545C2" w:rsidRDefault="001866F0" w:rsidP="001866F0">
            <w:pPr>
              <w:rPr>
                <w:rFonts w:ascii="ＭＳ 明朝" w:hAnsi="ＭＳ 明朝" w:hint="eastAsia"/>
                <w:sz w:val="24"/>
              </w:rPr>
            </w:pPr>
          </w:p>
          <w:p w:rsidR="001866F0" w:rsidRPr="000545C2" w:rsidRDefault="001866F0" w:rsidP="001866F0">
            <w:pPr>
              <w:rPr>
                <w:rFonts w:ascii="ＭＳ 明朝" w:hAnsi="ＭＳ 明朝" w:hint="eastAsia"/>
                <w:sz w:val="24"/>
              </w:rPr>
            </w:pPr>
            <w:r w:rsidRPr="000545C2">
              <w:rPr>
                <w:rFonts w:ascii="ＭＳ 明朝" w:hAnsi="ＭＳ 明朝" w:hint="eastAsia"/>
                <w:sz w:val="24"/>
              </w:rPr>
              <w:t>次の対象課程の認定看護師教育機関に看護師を派遣する病院等</w:t>
            </w:r>
            <w:r w:rsidR="00354F75" w:rsidRPr="000545C2">
              <w:rPr>
                <w:rFonts w:ascii="ＭＳ 明朝" w:hAnsi="ＭＳ 明朝" w:hint="eastAsia"/>
                <w:sz w:val="24"/>
              </w:rPr>
              <w:t>。</w:t>
            </w:r>
          </w:p>
          <w:p w:rsidR="001866F0" w:rsidRPr="000545C2" w:rsidRDefault="001866F0" w:rsidP="001866F0">
            <w:pPr>
              <w:rPr>
                <w:rFonts w:ascii="ＭＳ 明朝" w:hAnsi="ＭＳ 明朝"/>
                <w:sz w:val="24"/>
              </w:rPr>
            </w:pPr>
            <w:r w:rsidRPr="000545C2">
              <w:rPr>
                <w:rFonts w:ascii="ＭＳ 明朝" w:hAnsi="ＭＳ 明朝" w:hint="eastAsia"/>
                <w:sz w:val="24"/>
              </w:rPr>
              <w:t>対象課程：</w:t>
            </w:r>
          </w:p>
          <w:p w:rsidR="001866F0" w:rsidRPr="000545C2" w:rsidRDefault="00354F75" w:rsidP="001866F0">
            <w:pPr>
              <w:rPr>
                <w:rFonts w:ascii="ＭＳ 明朝" w:hAnsi="ＭＳ 明朝"/>
                <w:sz w:val="24"/>
              </w:rPr>
            </w:pPr>
            <w:r w:rsidRPr="000545C2">
              <w:rPr>
                <w:rFonts w:ascii="ＭＳ 明朝" w:hAnsi="ＭＳ 明朝" w:hint="eastAsia"/>
                <w:sz w:val="24"/>
              </w:rPr>
              <w:t>認定看護師</w:t>
            </w:r>
            <w:r w:rsidR="00F540E8" w:rsidRPr="000545C2">
              <w:rPr>
                <w:rFonts w:ascii="ＭＳ 明朝" w:hAnsi="ＭＳ 明朝" w:hint="eastAsia"/>
                <w:sz w:val="24"/>
              </w:rPr>
              <w:t>A課程教育機関</w:t>
            </w:r>
            <w:r w:rsidRPr="000545C2">
              <w:rPr>
                <w:rFonts w:ascii="ＭＳ 明朝" w:hAnsi="ＭＳ 明朝" w:hint="eastAsia"/>
                <w:sz w:val="24"/>
              </w:rPr>
              <w:t>（</w:t>
            </w:r>
            <w:r w:rsidR="001866F0" w:rsidRPr="000545C2">
              <w:rPr>
                <w:rFonts w:ascii="ＭＳ 明朝" w:hAnsi="ＭＳ 明朝" w:hint="eastAsia"/>
                <w:sz w:val="24"/>
              </w:rPr>
              <w:t>皮膚・排泄ケア、緩和ケア、訪問看護、糖尿病看護、透析看護、摂食・嚥下障害看護、認知症看護、脳卒中リハビリテーション看護、慢性呼吸器疾患看護、慢性心不全看護</w:t>
            </w:r>
            <w:r w:rsidR="00A5321A" w:rsidRPr="000545C2">
              <w:rPr>
                <w:rFonts w:ascii="ＭＳ 明朝" w:hAnsi="ＭＳ 明朝" w:hint="eastAsia"/>
                <w:sz w:val="24"/>
              </w:rPr>
              <w:t>、救急看護、がん化学療法</w:t>
            </w:r>
            <w:r w:rsidR="006B0BF8" w:rsidRPr="000545C2">
              <w:rPr>
                <w:rFonts w:ascii="ＭＳ 明朝" w:hAnsi="ＭＳ 明朝" w:hint="eastAsia"/>
                <w:sz w:val="24"/>
              </w:rPr>
              <w:t>、感染管理</w:t>
            </w:r>
            <w:r w:rsidRPr="000545C2">
              <w:rPr>
                <w:rFonts w:ascii="ＭＳ 明朝" w:hAnsi="ＭＳ 明朝" w:hint="eastAsia"/>
                <w:sz w:val="24"/>
              </w:rPr>
              <w:t>）</w:t>
            </w:r>
          </w:p>
          <w:p w:rsidR="00354F75" w:rsidRPr="000545C2" w:rsidRDefault="00F540E8" w:rsidP="001866F0">
            <w:pPr>
              <w:rPr>
                <w:rFonts w:ascii="ＭＳ 明朝" w:hAnsi="ＭＳ 明朝"/>
                <w:sz w:val="24"/>
              </w:rPr>
            </w:pPr>
            <w:r w:rsidRPr="000545C2">
              <w:rPr>
                <w:rFonts w:ascii="ＭＳ 明朝" w:hAnsi="ＭＳ 明朝" w:hint="eastAsia"/>
                <w:sz w:val="24"/>
              </w:rPr>
              <w:t>認定看護師B課程教育機関</w:t>
            </w:r>
            <w:r w:rsidR="00354F75" w:rsidRPr="000545C2">
              <w:rPr>
                <w:rFonts w:ascii="ＭＳ 明朝" w:hAnsi="ＭＳ 明朝" w:hint="eastAsia"/>
                <w:sz w:val="24"/>
              </w:rPr>
              <w:t>（緩和ケア、がん薬物療法看護、クリティカルケア、心不全看護、脳卒中看護、認知症看護、摂食嚥下</w:t>
            </w:r>
            <w:r w:rsidR="009C180F" w:rsidRPr="000545C2">
              <w:rPr>
                <w:rFonts w:ascii="ＭＳ 明朝" w:hAnsi="ＭＳ 明朝" w:hint="eastAsia"/>
                <w:sz w:val="24"/>
              </w:rPr>
              <w:t>障害</w:t>
            </w:r>
            <w:r w:rsidR="00354F75" w:rsidRPr="000545C2">
              <w:rPr>
                <w:rFonts w:ascii="ＭＳ 明朝" w:hAnsi="ＭＳ 明朝" w:hint="eastAsia"/>
                <w:sz w:val="24"/>
              </w:rPr>
              <w:t>看護、糖尿病看護、皮膚・排泄ケア、感染管理）</w:t>
            </w:r>
          </w:p>
          <w:p w:rsidR="001866F0" w:rsidRDefault="00354F75" w:rsidP="001866F0">
            <w:pPr>
              <w:rPr>
                <w:rFonts w:ascii="ＭＳ 明朝" w:hAnsi="ＭＳ 明朝"/>
                <w:sz w:val="24"/>
              </w:rPr>
            </w:pPr>
            <w:r w:rsidRPr="000545C2">
              <w:rPr>
                <w:rFonts w:ascii="ＭＳ 明朝" w:hAnsi="ＭＳ 明朝" w:hint="eastAsia"/>
                <w:sz w:val="24"/>
              </w:rPr>
              <w:t>特定行為区分（栄養及び水分管理に係る薬剤投与管理、呼吸器（人工呼吸療法に係るもの）関連、循環動態に係る薬剤投与関連、精神及び神経症状に係る薬剤投与関連、血糖コントロールに係る薬剤投与関連、創傷管理関連、感染に係る薬剤投与）</w:t>
            </w:r>
          </w:p>
          <w:p w:rsidR="00723DCE" w:rsidRPr="000545C2" w:rsidRDefault="00723DCE" w:rsidP="001866F0">
            <w:pPr>
              <w:rPr>
                <w:rFonts w:ascii="ＭＳ 明朝" w:hAnsi="ＭＳ 明朝" w:hint="eastAsia"/>
                <w:sz w:val="24"/>
              </w:rPr>
            </w:pPr>
          </w:p>
        </w:tc>
      </w:tr>
      <w:tr w:rsidR="001866F0" w:rsidRPr="000545C2" w:rsidTr="00C34541">
        <w:trPr>
          <w:trHeight w:val="688"/>
        </w:trPr>
        <w:tc>
          <w:tcPr>
            <w:tcW w:w="1134"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基準額</w:t>
            </w:r>
          </w:p>
        </w:tc>
        <w:tc>
          <w:tcPr>
            <w:tcW w:w="8505" w:type="dxa"/>
            <w:tcBorders>
              <w:top w:val="single" w:sz="4" w:space="0" w:color="auto"/>
              <w:left w:val="single" w:sz="4" w:space="0" w:color="auto"/>
              <w:bottom w:val="single" w:sz="4" w:space="0" w:color="auto"/>
              <w:right w:val="single" w:sz="4" w:space="0" w:color="auto"/>
            </w:tcBorders>
            <w:vAlign w:val="center"/>
          </w:tcPr>
          <w:p w:rsidR="001866F0" w:rsidRPr="000545C2" w:rsidRDefault="001866F0" w:rsidP="001866F0">
            <w:pPr>
              <w:rPr>
                <w:rFonts w:ascii="ＭＳ 明朝" w:hAnsi="ＭＳ 明朝"/>
                <w:sz w:val="24"/>
              </w:rPr>
            </w:pPr>
            <w:r w:rsidRPr="000545C2">
              <w:rPr>
                <w:rFonts w:ascii="ＭＳ 明朝" w:hAnsi="ＭＳ 明朝" w:hint="eastAsia"/>
                <w:sz w:val="24"/>
              </w:rPr>
              <w:t>看護師派遣１人当たり１，９２０千円</w:t>
            </w:r>
          </w:p>
        </w:tc>
      </w:tr>
      <w:tr w:rsidR="001866F0" w:rsidRPr="000545C2" w:rsidTr="00C34541">
        <w:trPr>
          <w:trHeight w:val="554"/>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hint="eastAsia"/>
                <w:spacing w:val="5"/>
                <w:sz w:val="24"/>
              </w:rPr>
            </w:pPr>
            <w:r w:rsidRPr="000545C2">
              <w:rPr>
                <w:rFonts w:ascii="ＭＳ 明朝" w:hAnsi="ＭＳ 明朝" w:cs="ＭＳ 明朝" w:hint="eastAsia"/>
                <w:spacing w:val="5"/>
                <w:sz w:val="24"/>
              </w:rPr>
              <w:t>補助</w:t>
            </w:r>
          </w:p>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金額</w:t>
            </w:r>
          </w:p>
        </w:tc>
        <w:tc>
          <w:tcPr>
            <w:tcW w:w="8505" w:type="dxa"/>
            <w:tcBorders>
              <w:top w:val="single" w:sz="4" w:space="0" w:color="auto"/>
              <w:left w:val="single" w:sz="4" w:space="0" w:color="auto"/>
              <w:bottom w:val="dashSmallGap" w:sz="4" w:space="0" w:color="auto"/>
              <w:right w:val="single" w:sz="4" w:space="0" w:color="auto"/>
            </w:tcBorders>
            <w:vAlign w:val="center"/>
            <w:hideMark/>
          </w:tcPr>
          <w:p w:rsidR="001866F0" w:rsidRPr="000545C2" w:rsidRDefault="001866F0" w:rsidP="001866F0">
            <w:pPr>
              <w:rPr>
                <w:rFonts w:ascii="ＭＳ 明朝" w:hAnsi="ＭＳ 明朝"/>
                <w:sz w:val="24"/>
              </w:rPr>
            </w:pPr>
            <w:r w:rsidRPr="000545C2">
              <w:rPr>
                <w:rFonts w:ascii="ＭＳ 明朝" w:hAnsi="ＭＳ 明朝" w:hint="eastAsia"/>
                <w:sz w:val="24"/>
              </w:rPr>
              <w:t>補助率　　　　１／２</w:t>
            </w:r>
          </w:p>
        </w:tc>
      </w:tr>
      <w:tr w:rsidR="001866F0" w:rsidRPr="000545C2" w:rsidTr="00C34541">
        <w:trPr>
          <w:trHeight w:val="54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idowControl/>
              <w:jc w:val="left"/>
              <w:rPr>
                <w:rFonts w:ascii="ＭＳ 明朝" w:hAnsi="ＭＳ 明朝" w:cs="ＭＳ 明朝"/>
                <w:spacing w:val="5"/>
                <w:sz w:val="24"/>
              </w:rPr>
            </w:pPr>
          </w:p>
        </w:tc>
        <w:tc>
          <w:tcPr>
            <w:tcW w:w="8505" w:type="dxa"/>
            <w:tcBorders>
              <w:top w:val="dashSmallGap" w:sz="4" w:space="0" w:color="auto"/>
              <w:left w:val="single" w:sz="4" w:space="0" w:color="auto"/>
              <w:bottom w:val="single" w:sz="4" w:space="0" w:color="auto"/>
              <w:right w:val="single" w:sz="4" w:space="0" w:color="auto"/>
            </w:tcBorders>
            <w:vAlign w:val="center"/>
            <w:hideMark/>
          </w:tcPr>
          <w:p w:rsidR="001866F0" w:rsidRPr="000545C2" w:rsidRDefault="001866F0" w:rsidP="001866F0">
            <w:pPr>
              <w:rPr>
                <w:rFonts w:ascii="ＭＳ 明朝" w:hAnsi="ＭＳ 明朝"/>
                <w:sz w:val="24"/>
              </w:rPr>
            </w:pPr>
            <w:r w:rsidRPr="000545C2">
              <w:rPr>
                <w:rFonts w:ascii="ＭＳ 明朝" w:hAnsi="ＭＳ 明朝" w:hint="eastAsia"/>
                <w:sz w:val="24"/>
              </w:rPr>
              <w:t>補助額上限　　　９６０千円</w:t>
            </w:r>
          </w:p>
        </w:tc>
      </w:tr>
      <w:tr w:rsidR="001866F0" w:rsidRPr="000545C2" w:rsidTr="00C34541">
        <w:trPr>
          <w:trHeight w:val="556"/>
        </w:trPr>
        <w:tc>
          <w:tcPr>
            <w:tcW w:w="1134"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hint="eastAsia"/>
                <w:spacing w:val="5"/>
                <w:sz w:val="24"/>
              </w:rPr>
            </w:pPr>
            <w:r w:rsidRPr="000545C2">
              <w:rPr>
                <w:rFonts w:ascii="ＭＳ 明朝" w:hAnsi="ＭＳ 明朝" w:cs="ＭＳ 明朝" w:hint="eastAsia"/>
                <w:spacing w:val="5"/>
                <w:sz w:val="24"/>
              </w:rPr>
              <w:t>対象</w:t>
            </w:r>
          </w:p>
          <w:p w:rsidR="001866F0" w:rsidRPr="000545C2" w:rsidRDefault="001866F0" w:rsidP="001866F0">
            <w:pPr>
              <w:wordWrap w:val="0"/>
              <w:autoSpaceDE w:val="0"/>
              <w:autoSpaceDN w:val="0"/>
              <w:adjustRightInd w:val="0"/>
              <w:spacing w:line="320" w:lineRule="exact"/>
              <w:jc w:val="center"/>
              <w:rPr>
                <w:rFonts w:ascii="ＭＳ 明朝" w:hAnsi="ＭＳ 明朝" w:cs="ＭＳ 明朝" w:hint="eastAsia"/>
                <w:spacing w:val="5"/>
                <w:sz w:val="24"/>
              </w:rPr>
            </w:pPr>
            <w:r w:rsidRPr="000545C2">
              <w:rPr>
                <w:rFonts w:ascii="ＭＳ 明朝" w:hAnsi="ＭＳ 明朝" w:cs="ＭＳ 明朝" w:hint="eastAsia"/>
                <w:spacing w:val="5"/>
                <w:sz w:val="24"/>
              </w:rPr>
              <w:t>人数</w:t>
            </w:r>
          </w:p>
        </w:tc>
        <w:tc>
          <w:tcPr>
            <w:tcW w:w="8505" w:type="dxa"/>
            <w:tcBorders>
              <w:top w:val="single" w:sz="4" w:space="0" w:color="auto"/>
              <w:left w:val="single" w:sz="4" w:space="0" w:color="auto"/>
              <w:bottom w:val="single" w:sz="4" w:space="0" w:color="auto"/>
              <w:right w:val="single" w:sz="4" w:space="0" w:color="auto"/>
            </w:tcBorders>
            <w:vAlign w:val="center"/>
          </w:tcPr>
          <w:p w:rsidR="001866F0" w:rsidRPr="000545C2" w:rsidRDefault="00900173" w:rsidP="001866F0">
            <w:pPr>
              <w:jc w:val="left"/>
              <w:rPr>
                <w:rFonts w:ascii="ＭＳ 明朝" w:hAnsi="ＭＳ 明朝"/>
                <w:sz w:val="24"/>
              </w:rPr>
            </w:pPr>
            <w:r w:rsidRPr="000545C2">
              <w:rPr>
                <w:rFonts w:ascii="ＭＳ 明朝" w:hAnsi="ＭＳ 明朝" w:hint="eastAsia"/>
                <w:sz w:val="24"/>
              </w:rPr>
              <w:t xml:space="preserve">　１５</w:t>
            </w:r>
            <w:r w:rsidR="001866F0" w:rsidRPr="000545C2">
              <w:rPr>
                <w:rFonts w:ascii="ＭＳ 明朝" w:hAnsi="ＭＳ 明朝" w:hint="eastAsia"/>
                <w:sz w:val="24"/>
              </w:rPr>
              <w:t>人</w:t>
            </w:r>
            <w:r w:rsidRPr="000545C2">
              <w:rPr>
                <w:rFonts w:ascii="ＭＳ 明朝" w:hAnsi="ＭＳ 明朝" w:hint="eastAsia"/>
                <w:sz w:val="24"/>
              </w:rPr>
              <w:t>程度</w:t>
            </w:r>
          </w:p>
        </w:tc>
      </w:tr>
      <w:tr w:rsidR="001866F0" w:rsidRPr="000545C2" w:rsidTr="00C34541">
        <w:trPr>
          <w:trHeight w:val="1277"/>
        </w:trPr>
        <w:tc>
          <w:tcPr>
            <w:tcW w:w="1134"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対象</w:t>
            </w:r>
          </w:p>
          <w:p w:rsidR="001866F0" w:rsidRPr="000545C2" w:rsidRDefault="001866F0" w:rsidP="001866F0">
            <w:pPr>
              <w:wordWrap w:val="0"/>
              <w:autoSpaceDE w:val="0"/>
              <w:autoSpaceDN w:val="0"/>
              <w:adjustRightInd w:val="0"/>
              <w:spacing w:line="320" w:lineRule="exact"/>
              <w:jc w:val="center"/>
              <w:rPr>
                <w:rFonts w:ascii="ＭＳ 明朝" w:hAnsi="ＭＳ 明朝" w:cs="ＭＳ 明朝"/>
                <w:spacing w:val="5"/>
                <w:sz w:val="24"/>
              </w:rPr>
            </w:pPr>
            <w:r w:rsidRPr="000545C2">
              <w:rPr>
                <w:rFonts w:ascii="ＭＳ 明朝" w:hAnsi="ＭＳ 明朝" w:cs="ＭＳ 明朝" w:hint="eastAsia"/>
                <w:spacing w:val="5"/>
                <w:sz w:val="24"/>
              </w:rPr>
              <w:t>経費</w:t>
            </w:r>
          </w:p>
        </w:tc>
        <w:tc>
          <w:tcPr>
            <w:tcW w:w="8505" w:type="dxa"/>
            <w:tcBorders>
              <w:top w:val="single" w:sz="4" w:space="0" w:color="auto"/>
              <w:left w:val="single" w:sz="4" w:space="0" w:color="auto"/>
              <w:bottom w:val="single" w:sz="4" w:space="0" w:color="auto"/>
              <w:right w:val="single" w:sz="4" w:space="0" w:color="auto"/>
            </w:tcBorders>
            <w:vAlign w:val="center"/>
          </w:tcPr>
          <w:p w:rsidR="001866F0" w:rsidRPr="000545C2" w:rsidRDefault="001866F0" w:rsidP="001866F0">
            <w:pPr>
              <w:rPr>
                <w:rFonts w:ascii="ＭＳ 明朝" w:hAnsi="ＭＳ 明朝" w:hint="eastAsia"/>
                <w:sz w:val="24"/>
              </w:rPr>
            </w:pPr>
            <w:r w:rsidRPr="000545C2">
              <w:rPr>
                <w:rFonts w:ascii="ＭＳ 明朝" w:hAnsi="ＭＳ 明朝" w:hint="eastAsia"/>
                <w:sz w:val="24"/>
              </w:rPr>
              <w:t>人件費（派遣職員分又は代替職員分）</w:t>
            </w:r>
          </w:p>
          <w:p w:rsidR="001866F0" w:rsidRPr="000545C2" w:rsidRDefault="001866F0" w:rsidP="001866F0">
            <w:pPr>
              <w:ind w:left="240" w:hangingChars="100" w:hanging="240"/>
              <w:rPr>
                <w:rFonts w:ascii="ＭＳ 明朝" w:hAnsi="ＭＳ 明朝"/>
                <w:sz w:val="24"/>
              </w:rPr>
            </w:pPr>
            <w:r w:rsidRPr="000545C2">
              <w:rPr>
                <w:rFonts w:ascii="ＭＳ 明朝" w:hAnsi="ＭＳ 明朝" w:hint="eastAsia"/>
                <w:sz w:val="24"/>
              </w:rPr>
              <w:t>＊人件費は、支給額（賃金及び諸手当）及び法定福利費とする。</w:t>
            </w:r>
          </w:p>
        </w:tc>
      </w:tr>
      <w:tr w:rsidR="001866F0" w:rsidRPr="000545C2" w:rsidTr="00C34541">
        <w:trPr>
          <w:trHeight w:val="1277"/>
        </w:trPr>
        <w:tc>
          <w:tcPr>
            <w:tcW w:w="1134" w:type="dxa"/>
            <w:tcBorders>
              <w:top w:val="single" w:sz="4" w:space="0" w:color="auto"/>
              <w:left w:val="single" w:sz="4" w:space="0" w:color="auto"/>
              <w:bottom w:val="single" w:sz="4" w:space="0" w:color="auto"/>
              <w:right w:val="single" w:sz="4" w:space="0" w:color="auto"/>
            </w:tcBorders>
            <w:vAlign w:val="center"/>
            <w:hideMark/>
          </w:tcPr>
          <w:p w:rsidR="001866F0" w:rsidRPr="000545C2" w:rsidRDefault="001866F0" w:rsidP="001866F0">
            <w:pPr>
              <w:wordWrap w:val="0"/>
              <w:autoSpaceDE w:val="0"/>
              <w:autoSpaceDN w:val="0"/>
              <w:adjustRightInd w:val="0"/>
              <w:spacing w:line="320" w:lineRule="exact"/>
              <w:jc w:val="center"/>
              <w:rPr>
                <w:rFonts w:ascii="ＭＳ 明朝" w:hAnsi="ＭＳ 明朝" w:cs="ＭＳ 明朝" w:hint="eastAsia"/>
                <w:spacing w:val="5"/>
                <w:sz w:val="24"/>
              </w:rPr>
            </w:pPr>
            <w:r w:rsidRPr="000545C2">
              <w:rPr>
                <w:rFonts w:ascii="ＭＳ 明朝" w:hAnsi="ＭＳ 明朝" w:cs="ＭＳ 明朝" w:hint="eastAsia"/>
                <w:spacing w:val="5"/>
                <w:sz w:val="24"/>
              </w:rPr>
              <w:t>補助</w:t>
            </w:r>
          </w:p>
          <w:p w:rsidR="001866F0" w:rsidRPr="000545C2" w:rsidRDefault="001866F0" w:rsidP="001866F0">
            <w:pPr>
              <w:wordWrap w:val="0"/>
              <w:autoSpaceDE w:val="0"/>
              <w:autoSpaceDN w:val="0"/>
              <w:adjustRightInd w:val="0"/>
              <w:spacing w:line="320" w:lineRule="exact"/>
              <w:jc w:val="center"/>
              <w:rPr>
                <w:rFonts w:ascii="ＭＳ 明朝" w:hAnsi="ＭＳ 明朝" w:cs="ＭＳ 明朝" w:hint="eastAsia"/>
                <w:spacing w:val="5"/>
                <w:sz w:val="24"/>
              </w:rPr>
            </w:pPr>
            <w:r w:rsidRPr="000545C2">
              <w:rPr>
                <w:rFonts w:ascii="ＭＳ 明朝" w:hAnsi="ＭＳ 明朝" w:cs="ＭＳ 明朝" w:hint="eastAsia"/>
                <w:spacing w:val="5"/>
                <w:sz w:val="24"/>
              </w:rPr>
              <w:t>条件</w:t>
            </w:r>
          </w:p>
        </w:tc>
        <w:tc>
          <w:tcPr>
            <w:tcW w:w="8505" w:type="dxa"/>
            <w:tcBorders>
              <w:top w:val="single" w:sz="4" w:space="0" w:color="auto"/>
              <w:left w:val="single" w:sz="4" w:space="0" w:color="auto"/>
              <w:bottom w:val="single" w:sz="4" w:space="0" w:color="auto"/>
              <w:right w:val="single" w:sz="4" w:space="0" w:color="auto"/>
            </w:tcBorders>
            <w:vAlign w:val="center"/>
          </w:tcPr>
          <w:p w:rsidR="001866F0" w:rsidRPr="000545C2" w:rsidRDefault="001866F0" w:rsidP="001866F0">
            <w:pPr>
              <w:rPr>
                <w:rFonts w:ascii="ＭＳ 明朝" w:hAnsi="ＭＳ 明朝"/>
                <w:sz w:val="24"/>
              </w:rPr>
            </w:pPr>
            <w:r w:rsidRPr="000545C2">
              <w:rPr>
                <w:rFonts w:ascii="ＭＳ 明朝" w:hAnsi="ＭＳ 明朝" w:hint="eastAsia"/>
                <w:sz w:val="24"/>
              </w:rPr>
              <w:t>認定看護師</w:t>
            </w:r>
            <w:r w:rsidR="00D214E7" w:rsidRPr="000545C2">
              <w:rPr>
                <w:rFonts w:ascii="ＭＳ 明朝" w:hAnsi="ＭＳ 明朝" w:hint="eastAsia"/>
                <w:sz w:val="24"/>
              </w:rPr>
              <w:t>、特定行為</w:t>
            </w:r>
            <w:r w:rsidRPr="000545C2">
              <w:rPr>
                <w:rFonts w:ascii="ＭＳ 明朝" w:hAnsi="ＭＳ 明朝" w:hint="eastAsia"/>
                <w:sz w:val="24"/>
              </w:rPr>
              <w:t>教育課程の修了</w:t>
            </w:r>
            <w:r w:rsidR="009C180F" w:rsidRPr="000545C2">
              <w:rPr>
                <w:rFonts w:ascii="ＭＳ 明朝" w:hAnsi="ＭＳ 明朝" w:hint="eastAsia"/>
                <w:sz w:val="24"/>
              </w:rPr>
              <w:t>または見込</w:t>
            </w:r>
          </w:p>
        </w:tc>
      </w:tr>
    </w:tbl>
    <w:p w:rsidR="00F52062" w:rsidRPr="000545C2" w:rsidRDefault="00F52062" w:rsidP="006A0DA7">
      <w:pPr>
        <w:pStyle w:val="a3"/>
        <w:rPr>
          <w:rFonts w:hAnsi="ＭＳ 明朝" w:hint="eastAsia"/>
        </w:rPr>
      </w:pPr>
    </w:p>
    <w:p w:rsidR="00091CF8" w:rsidRPr="00091CF8" w:rsidRDefault="00091CF8" w:rsidP="00091CF8">
      <w:pPr>
        <w:rPr>
          <w:rFonts w:ascii="ＭＳ 明朝" w:hint="eastAsia"/>
          <w:sz w:val="24"/>
        </w:rPr>
      </w:pPr>
      <w:r>
        <w:rPr>
          <w:rFonts w:ascii="ＭＳ 明朝" w:hAnsi="ＭＳ 明朝"/>
          <w:sz w:val="24"/>
        </w:rPr>
        <w:br w:type="page"/>
      </w:r>
      <w:r w:rsidRPr="00091CF8">
        <w:rPr>
          <w:rFonts w:ascii="ＭＳ 明朝" w:hint="eastAsia"/>
          <w:sz w:val="24"/>
        </w:rPr>
        <w:lastRenderedPageBreak/>
        <w:t>様式第２号</w:t>
      </w:r>
    </w:p>
    <w:p w:rsidR="00091CF8" w:rsidRPr="00091CF8" w:rsidRDefault="00091CF8" w:rsidP="00091CF8">
      <w:pPr>
        <w:rPr>
          <w:rFonts w:ascii="ＭＳ 明朝" w:hint="eastAsia"/>
          <w:sz w:val="24"/>
        </w:rPr>
      </w:pPr>
    </w:p>
    <w:p w:rsidR="00091CF8" w:rsidRPr="00091CF8" w:rsidRDefault="00091CF8" w:rsidP="00091CF8">
      <w:pPr>
        <w:jc w:val="center"/>
        <w:rPr>
          <w:rFonts w:ascii="ＭＳ 明朝" w:hint="eastAsia"/>
          <w:sz w:val="32"/>
          <w:szCs w:val="32"/>
        </w:rPr>
      </w:pPr>
      <w:r w:rsidRPr="00091CF8">
        <w:rPr>
          <w:rFonts w:ascii="ＭＳ 明朝" w:hint="eastAsia"/>
          <w:sz w:val="32"/>
          <w:szCs w:val="32"/>
        </w:rPr>
        <w:t xml:space="preserve">　　年度認定看護師等育成補助事業</w:t>
      </w:r>
    </w:p>
    <w:p w:rsidR="00091CF8" w:rsidRPr="00091CF8" w:rsidRDefault="00091CF8" w:rsidP="00091CF8">
      <w:pPr>
        <w:jc w:val="center"/>
        <w:rPr>
          <w:rFonts w:ascii="ＭＳ 明朝" w:hint="eastAsia"/>
          <w:sz w:val="28"/>
          <w:szCs w:val="28"/>
        </w:rPr>
      </w:pPr>
      <w:r w:rsidRPr="00091CF8">
        <w:rPr>
          <w:rFonts w:ascii="ＭＳ 明朝" w:hint="eastAsia"/>
          <w:sz w:val="28"/>
          <w:szCs w:val="28"/>
        </w:rPr>
        <w:t>交付申請書</w:t>
      </w: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記号　　第　　　　　号　</w:t>
      </w:r>
    </w:p>
    <w:p w:rsidR="00091CF8" w:rsidRPr="00091CF8" w:rsidRDefault="000C6D57" w:rsidP="00091CF8">
      <w:pPr>
        <w:wordWrap w:val="0"/>
        <w:jc w:val="right"/>
        <w:rPr>
          <w:rFonts w:ascii="ＭＳ 明朝" w:hint="eastAsia"/>
          <w:sz w:val="24"/>
        </w:rPr>
      </w:pPr>
      <w:r>
        <w:rPr>
          <w:rFonts w:ascii="ＭＳ 明朝" w:hint="eastAsia"/>
          <w:sz w:val="24"/>
        </w:rPr>
        <w:t>令和</w:t>
      </w:r>
      <w:r w:rsidR="00091CF8" w:rsidRPr="00091CF8">
        <w:rPr>
          <w:rFonts w:ascii="ＭＳ 明朝" w:hint="eastAsia"/>
          <w:sz w:val="24"/>
        </w:rPr>
        <w:t xml:space="preserve">　　年　　月　　日　</w:t>
      </w: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（あて先）</w:t>
      </w:r>
    </w:p>
    <w:p w:rsidR="00091CF8" w:rsidRPr="00091CF8" w:rsidRDefault="00091CF8" w:rsidP="00091CF8">
      <w:pPr>
        <w:ind w:firstLineChars="150" w:firstLine="360"/>
        <w:rPr>
          <w:rFonts w:ascii="ＭＳ 明朝" w:hint="eastAsia"/>
          <w:sz w:val="24"/>
        </w:rPr>
      </w:pPr>
      <w:r w:rsidRPr="00091CF8">
        <w:rPr>
          <w:rFonts w:ascii="ＭＳ 明朝" w:hint="eastAsia"/>
          <w:sz w:val="24"/>
        </w:rPr>
        <w:t>埼玉県知事</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F87664" w:rsidP="00091CF8">
      <w:pPr>
        <w:wordWrap w:val="0"/>
        <w:jc w:val="right"/>
        <w:rPr>
          <w:rFonts w:ascii="ＭＳ 明朝" w:hint="eastAsia"/>
          <w:sz w:val="24"/>
        </w:rPr>
      </w:pPr>
      <w:r>
        <w:rPr>
          <w:rFonts w:ascii="ＭＳ 明朝" w:hint="eastAsia"/>
          <w:sz w:val="24"/>
        </w:rPr>
        <w:t xml:space="preserve">（補助事業者の住所・氏名）　　　　</w:t>
      </w: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下記により認定看護師等育成補助事業の交付を受けたいので、補助金等の交付手続等に関する規則第４条の規定により、関係書類を添えて申請します。</w:t>
      </w:r>
    </w:p>
    <w:p w:rsidR="00091CF8" w:rsidRPr="00091CF8" w:rsidRDefault="00091CF8" w:rsidP="00091CF8">
      <w:pPr>
        <w:jc w:val="center"/>
        <w:rPr>
          <w:rFonts w:ascii="ＭＳ 明朝" w:hint="eastAsia"/>
          <w:sz w:val="24"/>
        </w:rPr>
      </w:pPr>
      <w:r w:rsidRPr="00091CF8">
        <w:rPr>
          <w:rFonts w:ascii="ＭＳ 明朝" w:hint="eastAsia"/>
          <w:sz w:val="24"/>
        </w:rPr>
        <w:t>記</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r w:rsidRPr="00091CF8">
        <w:rPr>
          <w:rFonts w:ascii="ＭＳ 明朝" w:hint="eastAsia"/>
          <w:sz w:val="24"/>
        </w:rPr>
        <w:t>１　申請金額　　　金　　　　　　　　　　　円</w:t>
      </w:r>
    </w:p>
    <w:p w:rsidR="00091CF8" w:rsidRPr="00091CF8" w:rsidRDefault="00091CF8" w:rsidP="00091CF8">
      <w:pPr>
        <w:rPr>
          <w:rFonts w:ascii="ＭＳ 明朝" w:hint="eastAsia"/>
          <w:sz w:val="24"/>
        </w:rPr>
      </w:pPr>
      <w:r w:rsidRPr="00091CF8">
        <w:rPr>
          <w:rFonts w:ascii="ＭＳ 明朝" w:hint="eastAsia"/>
          <w:sz w:val="24"/>
        </w:rPr>
        <w:t>２　関係書類　　別添のとおり</w:t>
      </w:r>
    </w:p>
    <w:p w:rsidR="00091CF8" w:rsidRPr="00091CF8" w:rsidRDefault="00091CF8" w:rsidP="00091CF8">
      <w:pPr>
        <w:rPr>
          <w:rFonts w:ascii="ＭＳ 明朝"/>
          <w:sz w:val="24"/>
        </w:rPr>
      </w:pPr>
      <w:r w:rsidRPr="00091CF8">
        <w:rPr>
          <w:rFonts w:ascii="ＭＳ 明朝" w:hint="eastAsia"/>
          <w:sz w:val="24"/>
        </w:rPr>
        <w:t>３　その他　　　参考となる資料があれば添付すること。</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r>
        <w:rPr>
          <w:rFonts w:ascii="ＭＳ 明朝" w:hAnsi="ＭＳ 明朝"/>
          <w:sz w:val="24"/>
        </w:rPr>
        <w:br w:type="page"/>
      </w:r>
      <w:r w:rsidRPr="00091CF8">
        <w:rPr>
          <w:rFonts w:ascii="ＭＳ 明朝" w:hint="eastAsia"/>
          <w:sz w:val="24"/>
        </w:rPr>
        <w:lastRenderedPageBreak/>
        <w:t>様式第３号</w:t>
      </w:r>
    </w:p>
    <w:p w:rsidR="00091CF8" w:rsidRPr="00091CF8" w:rsidRDefault="00091CF8" w:rsidP="00091CF8">
      <w:pPr>
        <w:rPr>
          <w:rFonts w:ascii="ＭＳ 明朝" w:hint="eastAsia"/>
          <w:sz w:val="24"/>
        </w:rPr>
      </w:pPr>
    </w:p>
    <w:p w:rsidR="00091CF8" w:rsidRPr="00091CF8" w:rsidRDefault="00091CF8" w:rsidP="00091CF8">
      <w:pPr>
        <w:jc w:val="center"/>
        <w:rPr>
          <w:rFonts w:ascii="ＭＳ 明朝" w:hint="eastAsia"/>
          <w:sz w:val="28"/>
          <w:szCs w:val="28"/>
        </w:rPr>
      </w:pPr>
      <w:r w:rsidRPr="00091CF8">
        <w:rPr>
          <w:rFonts w:ascii="ＭＳ 明朝" w:hint="eastAsia"/>
          <w:sz w:val="28"/>
          <w:szCs w:val="28"/>
        </w:rPr>
        <w:t xml:space="preserve">　　年度認定看護師等育成補助事業</w:t>
      </w:r>
    </w:p>
    <w:p w:rsidR="00091CF8" w:rsidRPr="00091CF8" w:rsidRDefault="00091CF8" w:rsidP="00091CF8">
      <w:pPr>
        <w:jc w:val="center"/>
        <w:rPr>
          <w:rFonts w:ascii="ＭＳ 明朝" w:hint="eastAsia"/>
          <w:sz w:val="28"/>
          <w:szCs w:val="28"/>
        </w:rPr>
      </w:pPr>
      <w:r w:rsidRPr="00091CF8">
        <w:rPr>
          <w:rFonts w:ascii="ＭＳ 明朝" w:hint="eastAsia"/>
          <w:sz w:val="28"/>
          <w:szCs w:val="28"/>
        </w:rPr>
        <w:t>交付決定通知書</w:t>
      </w: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医人第　　　　　　　号　</w:t>
      </w:r>
    </w:p>
    <w:p w:rsidR="00091CF8" w:rsidRPr="00091CF8" w:rsidRDefault="00C13D5A" w:rsidP="00091CF8">
      <w:pPr>
        <w:wordWrap w:val="0"/>
        <w:jc w:val="right"/>
        <w:rPr>
          <w:rFonts w:ascii="ＭＳ 明朝" w:hint="eastAsia"/>
          <w:sz w:val="24"/>
        </w:rPr>
      </w:pPr>
      <w:r>
        <w:rPr>
          <w:rFonts w:ascii="ＭＳ 明朝" w:hint="eastAsia"/>
          <w:sz w:val="24"/>
        </w:rPr>
        <w:t>令和</w:t>
      </w:r>
      <w:r w:rsidR="00091CF8" w:rsidRPr="00091CF8">
        <w:rPr>
          <w:rFonts w:ascii="ＭＳ 明朝" w:hint="eastAsia"/>
          <w:sz w:val="24"/>
        </w:rPr>
        <w:t xml:space="preserve">　　年　　月　　日　</w:t>
      </w: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（補助事業者）</w:t>
      </w:r>
    </w:p>
    <w:p w:rsidR="00091CF8" w:rsidRPr="00091CF8" w:rsidRDefault="00091CF8" w:rsidP="00091CF8">
      <w:pPr>
        <w:ind w:firstLineChars="1576" w:firstLine="3782"/>
        <w:rPr>
          <w:rFonts w:ascii="ＭＳ 明朝" w:hint="eastAsia"/>
          <w:sz w:val="24"/>
        </w:rPr>
      </w:pPr>
      <w:r w:rsidRPr="00091CF8">
        <w:rPr>
          <w:rFonts w:ascii="ＭＳ 明朝" w:hint="eastAsia"/>
          <w:sz w:val="24"/>
        </w:rPr>
        <w:t>様</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埼玉県知事　　　　　　　　　　　　　</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 xml:space="preserve">　　年　　月　　日付け　　　　第　　　　号で申請のあった認定看護師等育成補助事業については、下記のとおり交付する。</w:t>
      </w:r>
    </w:p>
    <w:p w:rsidR="00091CF8" w:rsidRPr="00091CF8" w:rsidRDefault="00091CF8" w:rsidP="00091CF8">
      <w:pPr>
        <w:rPr>
          <w:rFonts w:ascii="ＭＳ 明朝" w:hint="eastAsia"/>
          <w:sz w:val="24"/>
        </w:rPr>
      </w:pPr>
    </w:p>
    <w:p w:rsidR="00091CF8" w:rsidRPr="00091CF8" w:rsidRDefault="00091CF8" w:rsidP="00091CF8">
      <w:pPr>
        <w:jc w:val="center"/>
        <w:rPr>
          <w:rFonts w:ascii="ＭＳ 明朝" w:hint="eastAsia"/>
          <w:sz w:val="24"/>
        </w:rPr>
      </w:pPr>
      <w:r w:rsidRPr="00091CF8">
        <w:rPr>
          <w:rFonts w:ascii="ＭＳ 明朝" w:hint="eastAsia"/>
          <w:sz w:val="24"/>
        </w:rPr>
        <w:t>記</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r w:rsidRPr="00091CF8">
        <w:rPr>
          <w:rFonts w:ascii="ＭＳ 明朝" w:hint="eastAsia"/>
          <w:sz w:val="24"/>
        </w:rPr>
        <w:t>１　交付金額　　金　　　　　　　　円</w:t>
      </w:r>
    </w:p>
    <w:p w:rsidR="00091CF8" w:rsidRPr="00091CF8" w:rsidRDefault="00091CF8" w:rsidP="00091CF8">
      <w:pPr>
        <w:rPr>
          <w:rFonts w:ascii="ＭＳ 明朝" w:hint="eastAsia"/>
          <w:sz w:val="24"/>
        </w:rPr>
      </w:pPr>
      <w:r w:rsidRPr="00091CF8">
        <w:rPr>
          <w:rFonts w:ascii="ＭＳ 明朝" w:hint="eastAsia"/>
          <w:sz w:val="24"/>
        </w:rPr>
        <w:t xml:space="preserve">２　支払方法　　</w:t>
      </w:r>
    </w:p>
    <w:p w:rsidR="00091CF8" w:rsidRPr="00091CF8" w:rsidRDefault="00091CF8" w:rsidP="00091CF8">
      <w:pPr>
        <w:rPr>
          <w:rFonts w:ascii="ＭＳ 明朝" w:hint="eastAsia"/>
          <w:sz w:val="24"/>
        </w:rPr>
      </w:pPr>
      <w:r w:rsidRPr="00091CF8">
        <w:rPr>
          <w:rFonts w:ascii="ＭＳ 明朝" w:hint="eastAsia"/>
          <w:sz w:val="24"/>
        </w:rPr>
        <w:t>３　交付条件</w:t>
      </w:r>
    </w:p>
    <w:p w:rsidR="00091CF8" w:rsidRPr="00091CF8" w:rsidRDefault="00091CF8" w:rsidP="00091CF8">
      <w:pPr>
        <w:ind w:leftChars="100" w:left="450" w:hangingChars="100" w:hanging="240"/>
        <w:rPr>
          <w:rFonts w:ascii="ＭＳ 明朝" w:hint="eastAsia"/>
          <w:sz w:val="24"/>
        </w:rPr>
      </w:pPr>
      <w:r w:rsidRPr="00091CF8">
        <w:rPr>
          <w:rFonts w:ascii="ＭＳ 明朝" w:hint="eastAsia"/>
          <w:sz w:val="24"/>
        </w:rPr>
        <w:t>(1)事業の内容を変更（軽微な変更は除く。）する場合には、知事の承認を受けなければならない。</w:t>
      </w:r>
    </w:p>
    <w:p w:rsidR="00091CF8" w:rsidRPr="00091CF8" w:rsidRDefault="00091CF8" w:rsidP="00091CF8">
      <w:pPr>
        <w:ind w:leftChars="100" w:left="450" w:hangingChars="100" w:hanging="240"/>
        <w:rPr>
          <w:rFonts w:ascii="ＭＳ 明朝" w:hint="eastAsia"/>
          <w:sz w:val="24"/>
        </w:rPr>
      </w:pPr>
      <w:r w:rsidRPr="00091CF8">
        <w:rPr>
          <w:rFonts w:ascii="ＭＳ 明朝" w:hint="eastAsia"/>
          <w:sz w:val="24"/>
        </w:rPr>
        <w:t>(2) 事業を中止し、又は廃止する場合には、知事の承認を受けなければならない。</w:t>
      </w:r>
    </w:p>
    <w:p w:rsidR="00091CF8" w:rsidRPr="00091CF8" w:rsidRDefault="00091CF8" w:rsidP="00091CF8">
      <w:pPr>
        <w:ind w:leftChars="100" w:left="450" w:hangingChars="100" w:hanging="240"/>
        <w:rPr>
          <w:rFonts w:ascii="ＭＳ 明朝" w:hint="eastAsia"/>
          <w:sz w:val="24"/>
        </w:rPr>
      </w:pPr>
      <w:r w:rsidRPr="00091CF8">
        <w:rPr>
          <w:rFonts w:ascii="ＭＳ 明朝" w:hint="eastAsia"/>
          <w:sz w:val="24"/>
        </w:rPr>
        <w:t>(3) 事業が予定の期間内に完了しない場合又は事業の遂行が困難になった場合には、速やかに知事に報告してその指示を受けなければならない。</w:t>
      </w:r>
    </w:p>
    <w:p w:rsidR="00091CF8" w:rsidRPr="00091CF8" w:rsidRDefault="00091CF8" w:rsidP="00091CF8">
      <w:pPr>
        <w:ind w:leftChars="100" w:left="450" w:hangingChars="100" w:hanging="240"/>
        <w:rPr>
          <w:rFonts w:ascii="ＭＳ 明朝" w:hint="eastAsia"/>
          <w:sz w:val="24"/>
        </w:rPr>
      </w:pPr>
      <w:r w:rsidRPr="00091CF8">
        <w:rPr>
          <w:rFonts w:ascii="ＭＳ 明朝" w:hint="eastAsia"/>
          <w:sz w:val="24"/>
        </w:rPr>
        <w:t>(4) 補助金の交付と対象経費を重複して、他の補助金等の交付を受けてはならない。</w:t>
      </w:r>
    </w:p>
    <w:p w:rsidR="00091CF8" w:rsidRPr="00091CF8" w:rsidRDefault="00091CF8" w:rsidP="00091CF8">
      <w:pPr>
        <w:ind w:leftChars="100" w:left="450" w:hangingChars="100" w:hanging="240"/>
        <w:rPr>
          <w:rFonts w:ascii="ＭＳ 明朝" w:hint="eastAsia"/>
          <w:sz w:val="24"/>
        </w:rPr>
      </w:pPr>
      <w:r w:rsidRPr="00091CF8">
        <w:rPr>
          <w:rFonts w:ascii="ＭＳ 明朝" w:hint="eastAsia"/>
          <w:sz w:val="24"/>
        </w:rPr>
        <w:t>(5) 補助金と事業に係る証拠書類等の管理については、次によるものとする。</w:t>
      </w:r>
    </w:p>
    <w:p w:rsidR="00091CF8" w:rsidRPr="00091CF8" w:rsidRDefault="00091CF8" w:rsidP="00091CF8">
      <w:pPr>
        <w:ind w:leftChars="200" w:left="420"/>
        <w:rPr>
          <w:rFonts w:ascii="ＭＳ 明朝" w:hint="eastAsia"/>
          <w:sz w:val="24"/>
        </w:rPr>
      </w:pPr>
      <w:r w:rsidRPr="00091CF8">
        <w:rPr>
          <w:rFonts w:ascii="ＭＳ 明朝" w:hint="eastAsia"/>
          <w:sz w:val="24"/>
        </w:rPr>
        <w:t>ア　補助事業者が地方公共団体の場合</w:t>
      </w:r>
    </w:p>
    <w:p w:rsidR="00091CF8" w:rsidRPr="00091CF8" w:rsidRDefault="00091CF8" w:rsidP="00091CF8">
      <w:pPr>
        <w:ind w:leftChars="300" w:left="630" w:firstLineChars="99" w:firstLine="238"/>
        <w:rPr>
          <w:rFonts w:ascii="ＭＳ 明朝" w:hint="eastAsia"/>
          <w:sz w:val="24"/>
        </w:rPr>
      </w:pPr>
      <w:r w:rsidRPr="00091CF8">
        <w:rPr>
          <w:rFonts w:ascii="ＭＳ 明朝" w:hint="eastAsia"/>
          <w:sz w:val="24"/>
        </w:rPr>
        <w:t>補助金と事業に係る予算及び決算との関係を明らかにした様式第１号による調書を作成するとともに、事業に係る歳入及び歳出について証拠書類を整理し、かつ調書及び証拠書類を事業の完了の日（事業の中止又は廃止の承認を受けた場合には、その承認を受けた日）の属する年度の終了後５年間保管しておかなければならない。</w:t>
      </w:r>
    </w:p>
    <w:p w:rsidR="00091CF8" w:rsidRPr="00091CF8" w:rsidRDefault="00091CF8" w:rsidP="00091CF8">
      <w:pPr>
        <w:ind w:firstLineChars="200" w:firstLine="480"/>
        <w:rPr>
          <w:rFonts w:ascii="ＭＳ 明朝" w:hint="eastAsia"/>
          <w:sz w:val="24"/>
        </w:rPr>
      </w:pPr>
      <w:r w:rsidRPr="00091CF8">
        <w:rPr>
          <w:rFonts w:ascii="ＭＳ 明朝" w:hint="eastAsia"/>
          <w:sz w:val="24"/>
        </w:rPr>
        <w:t>イ　補助事業者が地方公共団体以外の場合</w:t>
      </w:r>
    </w:p>
    <w:p w:rsidR="00091CF8" w:rsidRPr="00091CF8" w:rsidRDefault="00091CF8" w:rsidP="00091CF8">
      <w:pPr>
        <w:ind w:leftChars="300" w:left="630" w:firstLineChars="95" w:firstLine="228"/>
        <w:rPr>
          <w:rFonts w:ascii="ＭＳ 明朝" w:hint="eastAsia"/>
          <w:sz w:val="24"/>
        </w:rPr>
      </w:pPr>
      <w:r w:rsidRPr="00091CF8">
        <w:rPr>
          <w:rFonts w:ascii="ＭＳ 明朝" w:hint="eastAsia"/>
          <w:sz w:val="24"/>
        </w:rPr>
        <w:t>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rsidR="00091CF8" w:rsidRPr="00091CF8" w:rsidRDefault="00091CF8" w:rsidP="00091CF8">
      <w:pPr>
        <w:wordWrap w:val="0"/>
        <w:autoSpaceDE w:val="0"/>
        <w:autoSpaceDN w:val="0"/>
        <w:adjustRightInd w:val="0"/>
        <w:spacing w:line="331" w:lineRule="exact"/>
        <w:ind w:left="535" w:hangingChars="223" w:hanging="535"/>
        <w:rPr>
          <w:rFonts w:ascii="ＭＳ 明朝" w:hAnsi="ＭＳ 明朝" w:cs="ＭＳ 明朝" w:hint="eastAsia"/>
          <w:kern w:val="0"/>
          <w:sz w:val="24"/>
        </w:rPr>
      </w:pPr>
    </w:p>
    <w:p w:rsidR="00091CF8" w:rsidRPr="00091CF8" w:rsidRDefault="00091CF8" w:rsidP="00091CF8">
      <w:pPr>
        <w:rPr>
          <w:rFonts w:ascii="ＭＳ 明朝" w:hint="eastAsia"/>
          <w:sz w:val="24"/>
        </w:rPr>
      </w:pPr>
      <w:r w:rsidRPr="00091CF8">
        <w:rPr>
          <w:rFonts w:ascii="ＭＳ 明朝" w:hAnsi="ＭＳ 明朝"/>
          <w:sz w:val="24"/>
        </w:rPr>
        <w:br w:type="page"/>
      </w:r>
      <w:r w:rsidRPr="00091CF8">
        <w:rPr>
          <w:rFonts w:ascii="ＭＳ 明朝" w:hint="eastAsia"/>
          <w:sz w:val="24"/>
        </w:rPr>
        <w:lastRenderedPageBreak/>
        <w:t>様式第４号</w:t>
      </w:r>
    </w:p>
    <w:p w:rsidR="00091CF8" w:rsidRPr="00091CF8" w:rsidRDefault="00091CF8" w:rsidP="00091CF8">
      <w:pPr>
        <w:rPr>
          <w:rFonts w:ascii="ＭＳ 明朝" w:hint="eastAsia"/>
          <w:sz w:val="24"/>
        </w:rPr>
      </w:pPr>
    </w:p>
    <w:p w:rsidR="00091CF8" w:rsidRPr="00091CF8" w:rsidRDefault="00091CF8" w:rsidP="00091CF8">
      <w:pPr>
        <w:jc w:val="center"/>
        <w:rPr>
          <w:rFonts w:ascii="ＭＳ 明朝" w:hint="eastAsia"/>
          <w:sz w:val="28"/>
          <w:szCs w:val="28"/>
        </w:rPr>
      </w:pPr>
      <w:r w:rsidRPr="00091CF8">
        <w:rPr>
          <w:rFonts w:ascii="ＭＳ 明朝" w:hint="eastAsia"/>
          <w:sz w:val="28"/>
          <w:szCs w:val="28"/>
        </w:rPr>
        <w:t xml:space="preserve">　　年度認定看護師等育成補助事業実績報告書</w:t>
      </w: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記号　　第　　　　　号　</w:t>
      </w:r>
    </w:p>
    <w:p w:rsidR="00091CF8" w:rsidRPr="00091CF8" w:rsidRDefault="00C13D5A" w:rsidP="00091CF8">
      <w:pPr>
        <w:wordWrap w:val="0"/>
        <w:jc w:val="right"/>
        <w:rPr>
          <w:rFonts w:ascii="ＭＳ 明朝" w:hint="eastAsia"/>
          <w:sz w:val="24"/>
        </w:rPr>
      </w:pPr>
      <w:r>
        <w:rPr>
          <w:rFonts w:ascii="ＭＳ 明朝" w:hint="eastAsia"/>
          <w:sz w:val="24"/>
        </w:rPr>
        <w:t>令和</w:t>
      </w:r>
      <w:r w:rsidR="00091CF8" w:rsidRPr="00091CF8">
        <w:rPr>
          <w:rFonts w:ascii="ＭＳ 明朝" w:hint="eastAsia"/>
          <w:sz w:val="24"/>
        </w:rPr>
        <w:t xml:space="preserve">　　年　　月　　日　</w:t>
      </w: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（あて先）</w:t>
      </w:r>
    </w:p>
    <w:p w:rsidR="00091CF8" w:rsidRPr="00091CF8" w:rsidRDefault="00091CF8" w:rsidP="00091CF8">
      <w:pPr>
        <w:ind w:firstLineChars="150" w:firstLine="360"/>
        <w:rPr>
          <w:rFonts w:ascii="ＭＳ 明朝" w:hint="eastAsia"/>
          <w:sz w:val="24"/>
        </w:rPr>
      </w:pPr>
      <w:r w:rsidRPr="00091CF8">
        <w:rPr>
          <w:rFonts w:ascii="ＭＳ 明朝" w:hint="eastAsia"/>
          <w:sz w:val="24"/>
        </w:rPr>
        <w:t>埼玉県知事</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（補助事業者の住所・氏名）　　　　　　</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 xml:space="preserve">　　年　　月　　日付け医人第　　　　号で交付決定を受けた認定看護師等育成補助事業については、下記のとおり関係書類を添えて報告します。</w:t>
      </w:r>
    </w:p>
    <w:p w:rsidR="00091CF8" w:rsidRPr="00091CF8" w:rsidRDefault="00091CF8" w:rsidP="00091CF8">
      <w:pPr>
        <w:rPr>
          <w:rFonts w:ascii="ＭＳ 明朝" w:hint="eastAsia"/>
          <w:sz w:val="24"/>
        </w:rPr>
      </w:pPr>
    </w:p>
    <w:p w:rsidR="00091CF8" w:rsidRDefault="00091CF8" w:rsidP="00091CF8">
      <w:pPr>
        <w:jc w:val="center"/>
        <w:rPr>
          <w:rFonts w:ascii="ＭＳ 明朝"/>
          <w:sz w:val="24"/>
        </w:rPr>
      </w:pPr>
      <w:r w:rsidRPr="00091CF8">
        <w:rPr>
          <w:rFonts w:ascii="ＭＳ 明朝" w:hint="eastAsia"/>
          <w:sz w:val="24"/>
        </w:rPr>
        <w:t>記</w:t>
      </w:r>
    </w:p>
    <w:p w:rsidR="00091CF8" w:rsidRPr="00091CF8" w:rsidRDefault="00091CF8" w:rsidP="00091CF8">
      <w:pPr>
        <w:jc w:val="center"/>
        <w:rPr>
          <w:rFonts w:ascii="ＭＳ 明朝" w:hint="eastAsia"/>
          <w:sz w:val="24"/>
        </w:rPr>
      </w:pPr>
    </w:p>
    <w:p w:rsidR="00091CF8" w:rsidRPr="00091CF8" w:rsidRDefault="00091CF8" w:rsidP="00091CF8">
      <w:pPr>
        <w:overflowPunct w:val="0"/>
        <w:textAlignment w:val="baseline"/>
        <w:rPr>
          <w:rFonts w:ascii="ＭＳ Ｐ明朝" w:eastAsia="ＭＳ Ｐ明朝" w:hAnsi="ＭＳ Ｐ明朝" w:cs="ＭＳ 明朝"/>
          <w:kern w:val="0"/>
          <w:sz w:val="24"/>
        </w:rPr>
      </w:pPr>
      <w:r w:rsidRPr="00091CF8">
        <w:rPr>
          <w:rFonts w:ascii="ＭＳ Ｐ明朝" w:eastAsia="ＭＳ Ｐ明朝" w:hAnsi="ＭＳ Ｐ明朝" w:cs="ＭＳ 明朝" w:hint="eastAsia"/>
          <w:kern w:val="0"/>
          <w:sz w:val="24"/>
        </w:rPr>
        <w:t xml:space="preserve">　１　補助金の精算額</w:t>
      </w:r>
      <w:r w:rsidRPr="00091CF8">
        <w:rPr>
          <w:rFonts w:ascii="ＭＳ Ｐ明朝" w:eastAsia="ＭＳ Ｐ明朝" w:hAnsi="ＭＳ Ｐ明朝" w:cs="ＭＳ 明朝" w:hint="eastAsia"/>
          <w:kern w:val="0"/>
          <w:sz w:val="24"/>
        </w:rPr>
        <w:tab/>
        <w:t xml:space="preserve">　　　金</w:t>
      </w:r>
      <w:r w:rsidRPr="00091CF8">
        <w:rPr>
          <w:rFonts w:ascii="ＭＳ Ｐ明朝" w:eastAsia="ＭＳ Ｐ明朝" w:hAnsi="ＭＳ Ｐ明朝" w:cs="ＭＳ 明朝" w:hint="eastAsia"/>
          <w:kern w:val="0"/>
          <w:sz w:val="24"/>
        </w:rPr>
        <w:tab/>
      </w:r>
      <w:r w:rsidRPr="00091CF8">
        <w:rPr>
          <w:rFonts w:ascii="ＭＳ Ｐ明朝" w:eastAsia="ＭＳ Ｐ明朝" w:hAnsi="ＭＳ Ｐ明朝" w:cs="ＭＳ 明朝" w:hint="eastAsia"/>
          <w:kern w:val="0"/>
          <w:sz w:val="24"/>
        </w:rPr>
        <w:tab/>
        <w:t xml:space="preserve">          </w:t>
      </w:r>
      <w:r w:rsidRPr="00091CF8">
        <w:rPr>
          <w:rFonts w:ascii="ＭＳ Ｐ明朝" w:eastAsia="ＭＳ Ｐ明朝" w:hAnsi="ＭＳ Ｐ明朝" w:cs="ＭＳ 明朝" w:hint="eastAsia"/>
          <w:kern w:val="0"/>
          <w:sz w:val="24"/>
        </w:rPr>
        <w:tab/>
        <w:t xml:space="preserve">　円</w:t>
      </w:r>
    </w:p>
    <w:p w:rsidR="00091CF8" w:rsidRPr="00091CF8" w:rsidRDefault="00091CF8" w:rsidP="00091CF8">
      <w:pPr>
        <w:overflowPunct w:val="0"/>
        <w:textAlignment w:val="baseline"/>
        <w:rPr>
          <w:rFonts w:ascii="ＭＳ Ｐ明朝" w:eastAsia="ＭＳ Ｐ明朝" w:hAnsi="ＭＳ Ｐ明朝" w:hint="eastAsia"/>
          <w:kern w:val="0"/>
          <w:sz w:val="24"/>
        </w:rPr>
      </w:pPr>
      <w:r w:rsidRPr="00091CF8">
        <w:rPr>
          <w:rFonts w:ascii="ＭＳ Ｐ明朝" w:eastAsia="ＭＳ Ｐ明朝" w:hAnsi="ＭＳ Ｐ明朝" w:cs="ＭＳ 明朝" w:hint="eastAsia"/>
          <w:kern w:val="0"/>
          <w:sz w:val="24"/>
        </w:rPr>
        <w:t xml:space="preserve">　２　添付書類　　　　　　　　　別添のとおり</w:t>
      </w:r>
    </w:p>
    <w:p w:rsidR="00091CF8" w:rsidRPr="00091CF8" w:rsidRDefault="00091CF8" w:rsidP="00091CF8">
      <w:pPr>
        <w:overflowPunct w:val="0"/>
        <w:textAlignment w:val="baseline"/>
        <w:rPr>
          <w:rFonts w:ascii="ＭＳ Ｐ明朝" w:eastAsia="ＭＳ Ｐ明朝" w:hAnsi="ＭＳ Ｐ明朝"/>
          <w:kern w:val="0"/>
          <w:sz w:val="24"/>
        </w:rPr>
      </w:pPr>
      <w:r w:rsidRPr="00091CF8">
        <w:rPr>
          <w:rFonts w:ascii="ＭＳ Ｐ明朝" w:eastAsia="ＭＳ Ｐ明朝" w:hAnsi="ＭＳ Ｐ明朝" w:hint="eastAsia"/>
          <w:kern w:val="0"/>
          <w:sz w:val="24"/>
        </w:rPr>
        <w:t xml:space="preserve"> </w:t>
      </w:r>
      <w:r w:rsidRPr="00091CF8">
        <w:rPr>
          <w:rFonts w:ascii="ＭＳ 明朝" w:hint="eastAsia"/>
          <w:sz w:val="24"/>
        </w:rPr>
        <w:t>３ その他　　　       参考となる資料があれば添付すること。</w:t>
      </w:r>
    </w:p>
    <w:p w:rsidR="006C1EF6" w:rsidRPr="00091CF8" w:rsidRDefault="006C1EF6" w:rsidP="006C1EF6">
      <w:pPr>
        <w:rPr>
          <w:rFonts w:ascii="ＭＳ 明朝" w:hAnsi="ＭＳ 明朝"/>
          <w:sz w:val="24"/>
        </w:rPr>
      </w:pPr>
    </w:p>
    <w:p w:rsidR="00091CF8" w:rsidRPr="00091CF8" w:rsidRDefault="00091CF8" w:rsidP="00091CF8">
      <w:pPr>
        <w:rPr>
          <w:rFonts w:ascii="ＭＳ 明朝" w:hint="eastAsia"/>
          <w:sz w:val="24"/>
        </w:rPr>
      </w:pPr>
      <w:r w:rsidRPr="00091CF8">
        <w:rPr>
          <w:rFonts w:ascii="ＭＳ 明朝" w:hAnsi="ＭＳ 明朝"/>
          <w:sz w:val="24"/>
        </w:rPr>
        <w:br w:type="page"/>
      </w:r>
      <w:r w:rsidRPr="00091CF8">
        <w:rPr>
          <w:rFonts w:ascii="ＭＳ 明朝" w:hint="eastAsia"/>
          <w:sz w:val="24"/>
        </w:rPr>
        <w:lastRenderedPageBreak/>
        <w:t>様式第５号（返還のない場合）</w:t>
      </w:r>
    </w:p>
    <w:p w:rsidR="00091CF8" w:rsidRPr="00091CF8" w:rsidRDefault="00091CF8" w:rsidP="00091CF8">
      <w:pPr>
        <w:rPr>
          <w:rFonts w:ascii="ＭＳ 明朝" w:hint="eastAsia"/>
          <w:sz w:val="24"/>
        </w:rPr>
      </w:pPr>
    </w:p>
    <w:p w:rsidR="00091CF8" w:rsidRPr="00091CF8" w:rsidRDefault="00091CF8" w:rsidP="00091CF8">
      <w:pPr>
        <w:jc w:val="center"/>
        <w:rPr>
          <w:rFonts w:ascii="ＭＳ 明朝" w:hint="eastAsia"/>
          <w:sz w:val="24"/>
        </w:rPr>
      </w:pPr>
      <w:r w:rsidRPr="00091CF8">
        <w:rPr>
          <w:rFonts w:ascii="ＭＳ 明朝" w:hint="eastAsia"/>
          <w:sz w:val="28"/>
          <w:szCs w:val="28"/>
        </w:rPr>
        <w:t xml:space="preserve">　　年度認定看護師等育成補助事業交付額確定通知書</w:t>
      </w: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医人第　　　　　　　号　</w:t>
      </w:r>
    </w:p>
    <w:p w:rsidR="00091CF8" w:rsidRPr="00091CF8" w:rsidRDefault="00C13D5A" w:rsidP="00091CF8">
      <w:pPr>
        <w:wordWrap w:val="0"/>
        <w:jc w:val="right"/>
        <w:rPr>
          <w:rFonts w:ascii="ＭＳ 明朝" w:hint="eastAsia"/>
          <w:sz w:val="24"/>
        </w:rPr>
      </w:pPr>
      <w:r>
        <w:rPr>
          <w:rFonts w:ascii="ＭＳ 明朝" w:hint="eastAsia"/>
          <w:sz w:val="24"/>
        </w:rPr>
        <w:t>令和</w:t>
      </w:r>
      <w:r w:rsidR="00091CF8" w:rsidRPr="00091CF8">
        <w:rPr>
          <w:rFonts w:ascii="ＭＳ 明朝" w:hint="eastAsia"/>
          <w:sz w:val="24"/>
        </w:rPr>
        <w:t xml:space="preserve">　　年　　月　　日　</w:t>
      </w: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（補助事業者）</w:t>
      </w:r>
    </w:p>
    <w:p w:rsidR="00091CF8" w:rsidRPr="00091CF8" w:rsidRDefault="00091CF8" w:rsidP="00091CF8">
      <w:pPr>
        <w:ind w:firstLineChars="1576" w:firstLine="3782"/>
        <w:rPr>
          <w:rFonts w:ascii="ＭＳ 明朝" w:hint="eastAsia"/>
          <w:sz w:val="24"/>
        </w:rPr>
      </w:pPr>
      <w:r w:rsidRPr="00091CF8">
        <w:rPr>
          <w:rFonts w:ascii="ＭＳ 明朝" w:hint="eastAsia"/>
          <w:sz w:val="24"/>
        </w:rPr>
        <w:t>様</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　　埼玉県知事　　　　　　　　　</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 xml:space="preserve">　　年　　月　　日付け医人第　　　　号で交付決定の通知をした認定看護師等育成補助事業については、　　年　　月　　日付け　　第　　　号で提出のあった実績報告書に基づき、下記のとおりその額を確定する。</w:t>
      </w:r>
    </w:p>
    <w:p w:rsidR="00091CF8" w:rsidRPr="00091CF8" w:rsidRDefault="00091CF8" w:rsidP="00091CF8">
      <w:pPr>
        <w:rPr>
          <w:rFonts w:ascii="ＭＳ 明朝" w:hint="eastAsia"/>
          <w:sz w:val="24"/>
        </w:rPr>
      </w:pPr>
    </w:p>
    <w:p w:rsidR="00091CF8" w:rsidRPr="00091CF8" w:rsidRDefault="00091CF8" w:rsidP="00091CF8">
      <w:pPr>
        <w:jc w:val="center"/>
        <w:rPr>
          <w:rFonts w:ascii="ＭＳ 明朝" w:hint="eastAsia"/>
          <w:sz w:val="24"/>
        </w:rPr>
      </w:pPr>
      <w:r w:rsidRPr="00091CF8">
        <w:rPr>
          <w:rFonts w:ascii="ＭＳ 明朝" w:hint="eastAsia"/>
          <w:sz w:val="24"/>
        </w:rPr>
        <w:t>記</w:t>
      </w:r>
    </w:p>
    <w:p w:rsidR="00091CF8" w:rsidRPr="00091CF8" w:rsidRDefault="00091CF8" w:rsidP="00091CF8">
      <w:pPr>
        <w:rPr>
          <w:rFonts w:ascii="ＭＳ 明朝" w:hint="eastAsia"/>
          <w:sz w:val="24"/>
        </w:rPr>
      </w:pPr>
    </w:p>
    <w:p w:rsidR="00091CF8" w:rsidRPr="00091CF8" w:rsidRDefault="00091CF8" w:rsidP="00091CF8">
      <w:pPr>
        <w:jc w:val="left"/>
        <w:rPr>
          <w:rFonts w:ascii="ＭＳ 明朝" w:hint="eastAsia"/>
          <w:sz w:val="24"/>
        </w:rPr>
      </w:pPr>
      <w:r w:rsidRPr="00091CF8">
        <w:rPr>
          <w:rFonts w:ascii="ＭＳ 明朝" w:hint="eastAsia"/>
          <w:sz w:val="24"/>
        </w:rPr>
        <w:t xml:space="preserve">１　</w:t>
      </w:r>
      <w:r w:rsidRPr="00091CF8">
        <w:rPr>
          <w:rFonts w:ascii="ＭＳ 明朝" w:hint="eastAsia"/>
          <w:spacing w:val="17"/>
          <w:kern w:val="0"/>
          <w:sz w:val="24"/>
          <w:fitText w:val="1272" w:id="-2087462400"/>
        </w:rPr>
        <w:t>交付決定</w:t>
      </w:r>
      <w:r w:rsidRPr="00091CF8">
        <w:rPr>
          <w:rFonts w:ascii="ＭＳ 明朝" w:hint="eastAsia"/>
          <w:spacing w:val="-32"/>
          <w:kern w:val="0"/>
          <w:sz w:val="24"/>
          <w:fitText w:val="1272" w:id="-2087462400"/>
        </w:rPr>
        <w:t>額</w:t>
      </w:r>
      <w:r w:rsidRPr="00091CF8">
        <w:rPr>
          <w:rFonts w:ascii="ＭＳ 明朝" w:hint="eastAsia"/>
          <w:sz w:val="24"/>
        </w:rPr>
        <w:t xml:space="preserve">　　金　　　　　　　　円</w:t>
      </w:r>
    </w:p>
    <w:p w:rsidR="00091CF8" w:rsidRPr="00091CF8" w:rsidRDefault="00091CF8" w:rsidP="00091CF8">
      <w:pPr>
        <w:jc w:val="left"/>
        <w:rPr>
          <w:rFonts w:ascii="ＭＳ 明朝" w:hint="eastAsia"/>
          <w:sz w:val="24"/>
        </w:rPr>
      </w:pPr>
      <w:r w:rsidRPr="00091CF8">
        <w:rPr>
          <w:rFonts w:ascii="ＭＳ 明朝" w:hint="eastAsia"/>
          <w:sz w:val="24"/>
        </w:rPr>
        <w:t xml:space="preserve">２　</w:t>
      </w:r>
      <w:r w:rsidRPr="00091CF8">
        <w:rPr>
          <w:rFonts w:ascii="ＭＳ 明朝" w:hint="eastAsia"/>
          <w:spacing w:val="137"/>
          <w:kern w:val="0"/>
          <w:sz w:val="24"/>
          <w:fitText w:val="1270" w:id="-2087462912"/>
        </w:rPr>
        <w:t>確定</w:t>
      </w:r>
      <w:r w:rsidRPr="00091CF8">
        <w:rPr>
          <w:rFonts w:ascii="ＭＳ 明朝" w:hint="eastAsia"/>
          <w:spacing w:val="1"/>
          <w:kern w:val="0"/>
          <w:sz w:val="24"/>
          <w:fitText w:val="1270" w:id="-2087462912"/>
        </w:rPr>
        <w:t>額</w:t>
      </w:r>
      <w:r w:rsidRPr="00091CF8">
        <w:rPr>
          <w:rFonts w:ascii="ＭＳ 明朝" w:hint="eastAsia"/>
          <w:sz w:val="24"/>
        </w:rPr>
        <w:t xml:space="preserve">　　金　　　　　　　　円</w:t>
      </w:r>
    </w:p>
    <w:p w:rsidR="00091CF8" w:rsidRPr="00091CF8" w:rsidRDefault="00091CF8" w:rsidP="00091CF8">
      <w:pPr>
        <w:jc w:val="left"/>
        <w:rPr>
          <w:rFonts w:ascii="ＭＳ 明朝"/>
          <w:kern w:val="0"/>
          <w:sz w:val="24"/>
        </w:rPr>
      </w:pPr>
    </w:p>
    <w:p w:rsidR="00091CF8" w:rsidRPr="00091CF8" w:rsidRDefault="00091CF8" w:rsidP="00091CF8">
      <w:pPr>
        <w:rPr>
          <w:rFonts w:ascii="ＭＳ 明朝" w:hint="eastAsia"/>
          <w:sz w:val="24"/>
        </w:rPr>
      </w:pPr>
      <w:r w:rsidRPr="00091CF8">
        <w:rPr>
          <w:rFonts w:ascii="ＭＳ 明朝"/>
          <w:kern w:val="0"/>
          <w:sz w:val="24"/>
        </w:rPr>
        <w:br w:type="page"/>
      </w:r>
      <w:r w:rsidRPr="00091CF8">
        <w:rPr>
          <w:rFonts w:ascii="ＭＳ 明朝" w:hint="eastAsia"/>
          <w:sz w:val="24"/>
        </w:rPr>
        <w:lastRenderedPageBreak/>
        <w:t>様式第５号（返還のある場合）</w:t>
      </w:r>
    </w:p>
    <w:p w:rsidR="00091CF8" w:rsidRPr="00091CF8" w:rsidRDefault="00091CF8" w:rsidP="00091CF8">
      <w:pPr>
        <w:rPr>
          <w:rFonts w:ascii="ＭＳ 明朝" w:hint="eastAsia"/>
          <w:sz w:val="24"/>
        </w:rPr>
      </w:pPr>
    </w:p>
    <w:p w:rsidR="00091CF8" w:rsidRPr="00091CF8" w:rsidRDefault="00091CF8" w:rsidP="00091CF8">
      <w:pPr>
        <w:jc w:val="center"/>
        <w:rPr>
          <w:rFonts w:ascii="ＭＳ 明朝" w:hint="eastAsia"/>
          <w:sz w:val="28"/>
          <w:szCs w:val="28"/>
        </w:rPr>
      </w:pPr>
      <w:r w:rsidRPr="00091CF8">
        <w:rPr>
          <w:rFonts w:ascii="ＭＳ 明朝" w:hint="eastAsia"/>
          <w:sz w:val="28"/>
          <w:szCs w:val="28"/>
        </w:rPr>
        <w:t xml:space="preserve">　　年度認定看護師等育成補助事業交付額確定通知書</w:t>
      </w: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医人第　　　　　　　号　</w:t>
      </w:r>
    </w:p>
    <w:p w:rsidR="00091CF8" w:rsidRPr="00091CF8" w:rsidRDefault="00C13D5A" w:rsidP="00091CF8">
      <w:pPr>
        <w:wordWrap w:val="0"/>
        <w:jc w:val="right"/>
        <w:rPr>
          <w:rFonts w:ascii="ＭＳ 明朝" w:hint="eastAsia"/>
          <w:sz w:val="24"/>
        </w:rPr>
      </w:pPr>
      <w:r>
        <w:rPr>
          <w:rFonts w:ascii="ＭＳ 明朝" w:hint="eastAsia"/>
          <w:sz w:val="24"/>
        </w:rPr>
        <w:t>令和</w:t>
      </w:r>
      <w:r w:rsidR="00091CF8" w:rsidRPr="00091CF8">
        <w:rPr>
          <w:rFonts w:ascii="ＭＳ 明朝" w:hint="eastAsia"/>
          <w:sz w:val="24"/>
        </w:rPr>
        <w:t xml:space="preserve">　　年　　月　　日　</w:t>
      </w: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（補助事業者）</w:t>
      </w:r>
    </w:p>
    <w:p w:rsidR="00091CF8" w:rsidRPr="00091CF8" w:rsidRDefault="00091CF8" w:rsidP="00091CF8">
      <w:pPr>
        <w:ind w:firstLineChars="1576" w:firstLine="3782"/>
        <w:rPr>
          <w:rFonts w:ascii="ＭＳ 明朝" w:hint="eastAsia"/>
          <w:sz w:val="24"/>
        </w:rPr>
      </w:pPr>
      <w:r w:rsidRPr="00091CF8">
        <w:rPr>
          <w:rFonts w:ascii="ＭＳ 明朝" w:hint="eastAsia"/>
          <w:sz w:val="24"/>
        </w:rPr>
        <w:t>様</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091CF8" w:rsidP="00091CF8">
      <w:pPr>
        <w:wordWrap w:val="0"/>
        <w:jc w:val="right"/>
        <w:rPr>
          <w:rFonts w:ascii="ＭＳ 明朝" w:hint="eastAsia"/>
          <w:sz w:val="24"/>
        </w:rPr>
      </w:pPr>
      <w:r w:rsidRPr="00091CF8">
        <w:rPr>
          <w:rFonts w:ascii="ＭＳ 明朝" w:hint="eastAsia"/>
          <w:sz w:val="24"/>
        </w:rPr>
        <w:t xml:space="preserve">　　埼玉県知事　　　　　　　　　</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p>
    <w:p w:rsidR="00091CF8" w:rsidRPr="00091CF8" w:rsidRDefault="00091CF8" w:rsidP="00091CF8">
      <w:pPr>
        <w:ind w:firstLineChars="100" w:firstLine="240"/>
        <w:rPr>
          <w:rFonts w:ascii="ＭＳ 明朝" w:hint="eastAsia"/>
          <w:sz w:val="24"/>
        </w:rPr>
      </w:pPr>
      <w:r w:rsidRPr="00091CF8">
        <w:rPr>
          <w:rFonts w:ascii="ＭＳ 明朝" w:hint="eastAsia"/>
          <w:sz w:val="24"/>
        </w:rPr>
        <w:t xml:space="preserve">　　年　　月　　日付け医人第　　　　号で交付決定の通知をした認定看護師等育成補助事業については、　　年　　月　　日付け　　第　　　号で提出のあった実績報告書に基づき、下記のとおりその額を確定する。</w:t>
      </w:r>
    </w:p>
    <w:p w:rsidR="00091CF8" w:rsidRPr="00091CF8" w:rsidRDefault="00091CF8" w:rsidP="00091CF8">
      <w:pPr>
        <w:ind w:firstLineChars="100" w:firstLine="240"/>
        <w:rPr>
          <w:rFonts w:ascii="ＭＳ 明朝" w:hint="eastAsia"/>
          <w:sz w:val="24"/>
        </w:rPr>
      </w:pPr>
      <w:r w:rsidRPr="00091CF8">
        <w:rPr>
          <w:rFonts w:ascii="ＭＳ 明朝" w:hint="eastAsia"/>
          <w:sz w:val="24"/>
        </w:rPr>
        <w:t>なお、超過交付となった金　　　　　円については、補助金等の交付手続等に関する規則（昭和40年埼玉県規則第15号）第17条第２項の規定により、　年　月　　　　　　日までに返還することを命じる。</w:t>
      </w:r>
    </w:p>
    <w:p w:rsidR="00091CF8" w:rsidRPr="00091CF8" w:rsidRDefault="00091CF8" w:rsidP="00091CF8">
      <w:pPr>
        <w:rPr>
          <w:rFonts w:ascii="ＭＳ 明朝" w:hint="eastAsia"/>
          <w:sz w:val="24"/>
        </w:rPr>
      </w:pPr>
    </w:p>
    <w:p w:rsidR="00091CF8" w:rsidRPr="00091CF8" w:rsidRDefault="00091CF8" w:rsidP="00091CF8">
      <w:pPr>
        <w:jc w:val="center"/>
        <w:rPr>
          <w:rFonts w:ascii="ＭＳ 明朝" w:hint="eastAsia"/>
          <w:sz w:val="24"/>
        </w:rPr>
      </w:pPr>
      <w:r w:rsidRPr="00091CF8">
        <w:rPr>
          <w:rFonts w:ascii="ＭＳ 明朝" w:hint="eastAsia"/>
          <w:sz w:val="24"/>
        </w:rPr>
        <w:t>記</w:t>
      </w:r>
    </w:p>
    <w:p w:rsidR="00091CF8" w:rsidRPr="00091CF8" w:rsidRDefault="00091CF8" w:rsidP="00091CF8">
      <w:pPr>
        <w:rPr>
          <w:rFonts w:ascii="ＭＳ 明朝" w:hint="eastAsia"/>
          <w:sz w:val="24"/>
        </w:rPr>
      </w:pPr>
    </w:p>
    <w:p w:rsidR="00091CF8" w:rsidRPr="00091CF8" w:rsidRDefault="00091CF8" w:rsidP="00091CF8">
      <w:pPr>
        <w:rPr>
          <w:rFonts w:ascii="ＭＳ 明朝" w:hint="eastAsia"/>
          <w:sz w:val="24"/>
        </w:rPr>
      </w:pPr>
      <w:r w:rsidRPr="00091CF8">
        <w:rPr>
          <w:rFonts w:ascii="ＭＳ 明朝" w:hint="eastAsia"/>
          <w:sz w:val="24"/>
        </w:rPr>
        <w:t xml:space="preserve">１　</w:t>
      </w:r>
      <w:r w:rsidRPr="00091CF8">
        <w:rPr>
          <w:rFonts w:ascii="ＭＳ 明朝" w:hint="eastAsia"/>
          <w:spacing w:val="17"/>
          <w:kern w:val="0"/>
          <w:sz w:val="24"/>
          <w:fitText w:val="1272" w:id="-2087462399"/>
        </w:rPr>
        <w:t>交付決定</w:t>
      </w:r>
      <w:r w:rsidRPr="00091CF8">
        <w:rPr>
          <w:rFonts w:ascii="ＭＳ 明朝" w:hint="eastAsia"/>
          <w:spacing w:val="-32"/>
          <w:kern w:val="0"/>
          <w:sz w:val="24"/>
          <w:fitText w:val="1272" w:id="-2087462399"/>
        </w:rPr>
        <w:t>額</w:t>
      </w:r>
      <w:r w:rsidRPr="00091CF8">
        <w:rPr>
          <w:rFonts w:ascii="ＭＳ 明朝" w:hint="eastAsia"/>
          <w:sz w:val="24"/>
        </w:rPr>
        <w:t xml:space="preserve">　　金　　　　　　　　円</w:t>
      </w:r>
    </w:p>
    <w:p w:rsidR="00091CF8" w:rsidRPr="00091CF8" w:rsidRDefault="00091CF8" w:rsidP="00091CF8">
      <w:pPr>
        <w:rPr>
          <w:rFonts w:ascii="ＭＳ 明朝" w:hint="eastAsia"/>
          <w:sz w:val="24"/>
        </w:rPr>
      </w:pPr>
      <w:r w:rsidRPr="00091CF8">
        <w:rPr>
          <w:rFonts w:ascii="ＭＳ 明朝" w:hint="eastAsia"/>
          <w:sz w:val="24"/>
        </w:rPr>
        <w:t xml:space="preserve">２　</w:t>
      </w:r>
      <w:r w:rsidRPr="00091CF8">
        <w:rPr>
          <w:rFonts w:ascii="ＭＳ 明朝" w:hint="eastAsia"/>
          <w:spacing w:val="137"/>
          <w:kern w:val="0"/>
          <w:sz w:val="24"/>
          <w:fitText w:val="1270" w:id="-2087462911"/>
        </w:rPr>
        <w:t>確定</w:t>
      </w:r>
      <w:r w:rsidRPr="00091CF8">
        <w:rPr>
          <w:rFonts w:ascii="ＭＳ 明朝" w:hint="eastAsia"/>
          <w:spacing w:val="1"/>
          <w:kern w:val="0"/>
          <w:sz w:val="24"/>
          <w:fitText w:val="1270" w:id="-2087462911"/>
        </w:rPr>
        <w:t>額</w:t>
      </w:r>
      <w:r w:rsidRPr="00091CF8">
        <w:rPr>
          <w:rFonts w:ascii="ＭＳ 明朝" w:hint="eastAsia"/>
          <w:sz w:val="24"/>
        </w:rPr>
        <w:t xml:space="preserve">　　金　　　　　　　　円</w:t>
      </w:r>
    </w:p>
    <w:p w:rsidR="00091CF8" w:rsidRPr="00091CF8" w:rsidRDefault="00091CF8" w:rsidP="00091CF8">
      <w:pPr>
        <w:rPr>
          <w:rFonts w:ascii="ＭＳ 明朝"/>
          <w:sz w:val="24"/>
        </w:rPr>
      </w:pPr>
      <w:r w:rsidRPr="00091CF8">
        <w:rPr>
          <w:rFonts w:ascii="ＭＳ 明朝" w:hint="eastAsia"/>
          <w:sz w:val="24"/>
        </w:rPr>
        <w:t xml:space="preserve">３　</w:t>
      </w:r>
      <w:r w:rsidRPr="00091CF8">
        <w:rPr>
          <w:rFonts w:ascii="ＭＳ 明朝" w:hint="eastAsia"/>
          <w:spacing w:val="51"/>
          <w:kern w:val="0"/>
          <w:sz w:val="24"/>
          <w:fitText w:val="1270" w:id="-2087462910"/>
        </w:rPr>
        <w:t>要返還</w:t>
      </w:r>
      <w:r w:rsidRPr="00091CF8">
        <w:rPr>
          <w:rFonts w:ascii="ＭＳ 明朝" w:hint="eastAsia"/>
          <w:spacing w:val="2"/>
          <w:kern w:val="0"/>
          <w:sz w:val="24"/>
          <w:fitText w:val="1270" w:id="-2087462910"/>
        </w:rPr>
        <w:t>額</w:t>
      </w:r>
      <w:r w:rsidRPr="00091CF8">
        <w:rPr>
          <w:rFonts w:ascii="ＭＳ 明朝" w:hint="eastAsia"/>
          <w:kern w:val="0"/>
          <w:sz w:val="24"/>
        </w:rPr>
        <w:t xml:space="preserve">　　金　　　　　　　　円</w:t>
      </w:r>
    </w:p>
    <w:p w:rsidR="00091CF8" w:rsidRPr="00091CF8" w:rsidRDefault="00091CF8" w:rsidP="00091CF8">
      <w:pPr>
        <w:rPr>
          <w:rFonts w:ascii="ＭＳ 明朝"/>
          <w:sz w:val="24"/>
        </w:rPr>
      </w:pPr>
    </w:p>
    <w:p w:rsidR="00091CF8" w:rsidRPr="00091CF8" w:rsidRDefault="00091CF8" w:rsidP="006C1EF6">
      <w:pPr>
        <w:rPr>
          <w:rFonts w:ascii="ＭＳ 明朝" w:hAnsi="ＭＳ 明朝" w:hint="eastAsia"/>
          <w:sz w:val="24"/>
        </w:rPr>
      </w:pPr>
    </w:p>
    <w:sectPr w:rsidR="00091CF8" w:rsidRPr="00091CF8" w:rsidSect="00CD11D9">
      <w:footerReference w:type="even" r:id="rId7"/>
      <w:pgSz w:w="11906" w:h="16838" w:code="9"/>
      <w:pgMar w:top="1191" w:right="1134" w:bottom="964" w:left="1134" w:header="720" w:footer="720"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6F7" w:rsidRDefault="009E36F7">
      <w:r>
        <w:separator/>
      </w:r>
    </w:p>
  </w:endnote>
  <w:endnote w:type="continuationSeparator" w:id="0">
    <w:p w:rsidR="009E36F7" w:rsidRDefault="009E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62" w:rsidRDefault="00F52062" w:rsidP="0039351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2062" w:rsidRDefault="00F520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6F7" w:rsidRDefault="009E36F7">
      <w:r>
        <w:separator/>
      </w:r>
    </w:p>
  </w:footnote>
  <w:footnote w:type="continuationSeparator" w:id="0">
    <w:p w:rsidR="009E36F7" w:rsidRDefault="009E3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68"/>
    <w:rsid w:val="00000806"/>
    <w:rsid w:val="00001A02"/>
    <w:rsid w:val="000030EC"/>
    <w:rsid w:val="000052D0"/>
    <w:rsid w:val="000107A5"/>
    <w:rsid w:val="00020BDC"/>
    <w:rsid w:val="00022E9F"/>
    <w:rsid w:val="00024458"/>
    <w:rsid w:val="000271B6"/>
    <w:rsid w:val="0002793A"/>
    <w:rsid w:val="00030BFD"/>
    <w:rsid w:val="000401C6"/>
    <w:rsid w:val="00042FE6"/>
    <w:rsid w:val="000435E3"/>
    <w:rsid w:val="00051BB7"/>
    <w:rsid w:val="000545C2"/>
    <w:rsid w:val="00055A4B"/>
    <w:rsid w:val="0006089B"/>
    <w:rsid w:val="00062A95"/>
    <w:rsid w:val="00091B59"/>
    <w:rsid w:val="00091CF8"/>
    <w:rsid w:val="000A1899"/>
    <w:rsid w:val="000B3D7A"/>
    <w:rsid w:val="000C6D57"/>
    <w:rsid w:val="000C6E69"/>
    <w:rsid w:val="000D01DC"/>
    <w:rsid w:val="000D2045"/>
    <w:rsid w:val="00105572"/>
    <w:rsid w:val="001126B1"/>
    <w:rsid w:val="00126337"/>
    <w:rsid w:val="001265E2"/>
    <w:rsid w:val="00126C05"/>
    <w:rsid w:val="00131AA9"/>
    <w:rsid w:val="00132017"/>
    <w:rsid w:val="001351D1"/>
    <w:rsid w:val="0014725C"/>
    <w:rsid w:val="00157F1A"/>
    <w:rsid w:val="001638E2"/>
    <w:rsid w:val="00166A1E"/>
    <w:rsid w:val="00173C6D"/>
    <w:rsid w:val="00177AD5"/>
    <w:rsid w:val="00177AEC"/>
    <w:rsid w:val="00183FD0"/>
    <w:rsid w:val="001852BB"/>
    <w:rsid w:val="001866F0"/>
    <w:rsid w:val="001971C3"/>
    <w:rsid w:val="001A3938"/>
    <w:rsid w:val="001B1101"/>
    <w:rsid w:val="001B3F83"/>
    <w:rsid w:val="001B4486"/>
    <w:rsid w:val="001B4E21"/>
    <w:rsid w:val="001C2EF6"/>
    <w:rsid w:val="001C609A"/>
    <w:rsid w:val="001C692C"/>
    <w:rsid w:val="001C72E4"/>
    <w:rsid w:val="001C75AB"/>
    <w:rsid w:val="001C7A7A"/>
    <w:rsid w:val="001D128B"/>
    <w:rsid w:val="001D5E81"/>
    <w:rsid w:val="001D66A7"/>
    <w:rsid w:val="001F1CDB"/>
    <w:rsid w:val="00200D4A"/>
    <w:rsid w:val="002061BD"/>
    <w:rsid w:val="00211B67"/>
    <w:rsid w:val="00217FA6"/>
    <w:rsid w:val="002240E9"/>
    <w:rsid w:val="00226594"/>
    <w:rsid w:val="00236C2B"/>
    <w:rsid w:val="002507CB"/>
    <w:rsid w:val="00253042"/>
    <w:rsid w:val="002568B5"/>
    <w:rsid w:val="00257EB9"/>
    <w:rsid w:val="00287CF5"/>
    <w:rsid w:val="00294781"/>
    <w:rsid w:val="00295470"/>
    <w:rsid w:val="002A5598"/>
    <w:rsid w:val="002C1F3B"/>
    <w:rsid w:val="002D3A31"/>
    <w:rsid w:val="002F7C2D"/>
    <w:rsid w:val="00307696"/>
    <w:rsid w:val="00321964"/>
    <w:rsid w:val="00327D20"/>
    <w:rsid w:val="00331D49"/>
    <w:rsid w:val="00336475"/>
    <w:rsid w:val="003467D1"/>
    <w:rsid w:val="00354F75"/>
    <w:rsid w:val="00361E2F"/>
    <w:rsid w:val="003640BA"/>
    <w:rsid w:val="00367DFA"/>
    <w:rsid w:val="00371AF7"/>
    <w:rsid w:val="003755EF"/>
    <w:rsid w:val="00393512"/>
    <w:rsid w:val="003A447D"/>
    <w:rsid w:val="003A4B47"/>
    <w:rsid w:val="003A6ECF"/>
    <w:rsid w:val="003B2F5C"/>
    <w:rsid w:val="003B4C5D"/>
    <w:rsid w:val="003D209C"/>
    <w:rsid w:val="003D34D8"/>
    <w:rsid w:val="003D6BE5"/>
    <w:rsid w:val="003E030F"/>
    <w:rsid w:val="00407B04"/>
    <w:rsid w:val="0041093D"/>
    <w:rsid w:val="0042070A"/>
    <w:rsid w:val="004379A5"/>
    <w:rsid w:val="0044311D"/>
    <w:rsid w:val="00446CE3"/>
    <w:rsid w:val="00450498"/>
    <w:rsid w:val="00454D95"/>
    <w:rsid w:val="00455A2F"/>
    <w:rsid w:val="00464EE4"/>
    <w:rsid w:val="00473EFF"/>
    <w:rsid w:val="0047531D"/>
    <w:rsid w:val="00476D80"/>
    <w:rsid w:val="004821C3"/>
    <w:rsid w:val="00486EC7"/>
    <w:rsid w:val="00495231"/>
    <w:rsid w:val="00497D94"/>
    <w:rsid w:val="004A77BD"/>
    <w:rsid w:val="004C1EA7"/>
    <w:rsid w:val="004C2F07"/>
    <w:rsid w:val="004C44B5"/>
    <w:rsid w:val="004E0AB0"/>
    <w:rsid w:val="004E20BA"/>
    <w:rsid w:val="004E440D"/>
    <w:rsid w:val="004F18B9"/>
    <w:rsid w:val="004F2C63"/>
    <w:rsid w:val="004F697D"/>
    <w:rsid w:val="004F705A"/>
    <w:rsid w:val="00503E38"/>
    <w:rsid w:val="005175AC"/>
    <w:rsid w:val="00517C1B"/>
    <w:rsid w:val="00535C6E"/>
    <w:rsid w:val="00580DD2"/>
    <w:rsid w:val="005907A4"/>
    <w:rsid w:val="00590F10"/>
    <w:rsid w:val="005949E3"/>
    <w:rsid w:val="005A2B03"/>
    <w:rsid w:val="005A7D03"/>
    <w:rsid w:val="005B0801"/>
    <w:rsid w:val="005C3E79"/>
    <w:rsid w:val="005E7A8E"/>
    <w:rsid w:val="005F0878"/>
    <w:rsid w:val="005F1556"/>
    <w:rsid w:val="00601818"/>
    <w:rsid w:val="0061257E"/>
    <w:rsid w:val="0062106F"/>
    <w:rsid w:val="006323F7"/>
    <w:rsid w:val="006366D6"/>
    <w:rsid w:val="00642DCB"/>
    <w:rsid w:val="006513DC"/>
    <w:rsid w:val="00651A22"/>
    <w:rsid w:val="006600D2"/>
    <w:rsid w:val="00665364"/>
    <w:rsid w:val="00682A83"/>
    <w:rsid w:val="006A0DA7"/>
    <w:rsid w:val="006A4849"/>
    <w:rsid w:val="006B05AB"/>
    <w:rsid w:val="006B0BF8"/>
    <w:rsid w:val="006C1EF6"/>
    <w:rsid w:val="006F165F"/>
    <w:rsid w:val="006F5180"/>
    <w:rsid w:val="006F65E4"/>
    <w:rsid w:val="007153C8"/>
    <w:rsid w:val="0071558C"/>
    <w:rsid w:val="00722526"/>
    <w:rsid w:val="00723DCE"/>
    <w:rsid w:val="007321EA"/>
    <w:rsid w:val="0073747A"/>
    <w:rsid w:val="00743235"/>
    <w:rsid w:val="00744B34"/>
    <w:rsid w:val="007531EE"/>
    <w:rsid w:val="00755340"/>
    <w:rsid w:val="007651EF"/>
    <w:rsid w:val="00765EA2"/>
    <w:rsid w:val="0077164F"/>
    <w:rsid w:val="007A5114"/>
    <w:rsid w:val="007B3E2E"/>
    <w:rsid w:val="007B7749"/>
    <w:rsid w:val="007C18D6"/>
    <w:rsid w:val="007C6EBB"/>
    <w:rsid w:val="007D4810"/>
    <w:rsid w:val="007D506E"/>
    <w:rsid w:val="007E7649"/>
    <w:rsid w:val="00803BEA"/>
    <w:rsid w:val="008053D2"/>
    <w:rsid w:val="00814D23"/>
    <w:rsid w:val="00816722"/>
    <w:rsid w:val="00846DFF"/>
    <w:rsid w:val="008557B5"/>
    <w:rsid w:val="00856BBA"/>
    <w:rsid w:val="008640EB"/>
    <w:rsid w:val="00864581"/>
    <w:rsid w:val="0086477F"/>
    <w:rsid w:val="008766A5"/>
    <w:rsid w:val="008917A6"/>
    <w:rsid w:val="00897874"/>
    <w:rsid w:val="008A5F02"/>
    <w:rsid w:val="008B25D7"/>
    <w:rsid w:val="008D36F4"/>
    <w:rsid w:val="008D5467"/>
    <w:rsid w:val="008F2999"/>
    <w:rsid w:val="008F2B64"/>
    <w:rsid w:val="008F3CC7"/>
    <w:rsid w:val="00900173"/>
    <w:rsid w:val="00905373"/>
    <w:rsid w:val="009159DD"/>
    <w:rsid w:val="00917522"/>
    <w:rsid w:val="009238AC"/>
    <w:rsid w:val="009278F5"/>
    <w:rsid w:val="00936E6E"/>
    <w:rsid w:val="00945F4A"/>
    <w:rsid w:val="00946EDA"/>
    <w:rsid w:val="00951786"/>
    <w:rsid w:val="00952E6F"/>
    <w:rsid w:val="0095498D"/>
    <w:rsid w:val="009660F1"/>
    <w:rsid w:val="0097251A"/>
    <w:rsid w:val="00972754"/>
    <w:rsid w:val="00974C9D"/>
    <w:rsid w:val="009837C3"/>
    <w:rsid w:val="00983E22"/>
    <w:rsid w:val="00984661"/>
    <w:rsid w:val="00990CFA"/>
    <w:rsid w:val="00993030"/>
    <w:rsid w:val="009947D1"/>
    <w:rsid w:val="009A30FB"/>
    <w:rsid w:val="009A6F0E"/>
    <w:rsid w:val="009B3B91"/>
    <w:rsid w:val="009B4370"/>
    <w:rsid w:val="009B44CF"/>
    <w:rsid w:val="009C008E"/>
    <w:rsid w:val="009C180F"/>
    <w:rsid w:val="009D040A"/>
    <w:rsid w:val="009D1859"/>
    <w:rsid w:val="009D27E1"/>
    <w:rsid w:val="009D4C38"/>
    <w:rsid w:val="009E0740"/>
    <w:rsid w:val="009E36F7"/>
    <w:rsid w:val="009E6E72"/>
    <w:rsid w:val="009E7CF1"/>
    <w:rsid w:val="009F7DA5"/>
    <w:rsid w:val="00A02FBE"/>
    <w:rsid w:val="00A153AA"/>
    <w:rsid w:val="00A15B5A"/>
    <w:rsid w:val="00A2170C"/>
    <w:rsid w:val="00A5321A"/>
    <w:rsid w:val="00A56168"/>
    <w:rsid w:val="00A61914"/>
    <w:rsid w:val="00A65567"/>
    <w:rsid w:val="00A77456"/>
    <w:rsid w:val="00A9094D"/>
    <w:rsid w:val="00AA7027"/>
    <w:rsid w:val="00AB390B"/>
    <w:rsid w:val="00AC0E2E"/>
    <w:rsid w:val="00AC45F6"/>
    <w:rsid w:val="00AC48DF"/>
    <w:rsid w:val="00AC7898"/>
    <w:rsid w:val="00AE163B"/>
    <w:rsid w:val="00AE2335"/>
    <w:rsid w:val="00AF33C8"/>
    <w:rsid w:val="00AF61B6"/>
    <w:rsid w:val="00B01239"/>
    <w:rsid w:val="00B042E1"/>
    <w:rsid w:val="00B07B4C"/>
    <w:rsid w:val="00B11B6B"/>
    <w:rsid w:val="00B173A2"/>
    <w:rsid w:val="00B30A95"/>
    <w:rsid w:val="00B310F5"/>
    <w:rsid w:val="00B57739"/>
    <w:rsid w:val="00B605F2"/>
    <w:rsid w:val="00B620A6"/>
    <w:rsid w:val="00B66A6A"/>
    <w:rsid w:val="00B71B4A"/>
    <w:rsid w:val="00B7772C"/>
    <w:rsid w:val="00B819FC"/>
    <w:rsid w:val="00B82490"/>
    <w:rsid w:val="00B84055"/>
    <w:rsid w:val="00B93C47"/>
    <w:rsid w:val="00B93FC3"/>
    <w:rsid w:val="00BB7821"/>
    <w:rsid w:val="00BC3705"/>
    <w:rsid w:val="00BD1D49"/>
    <w:rsid w:val="00BE42C3"/>
    <w:rsid w:val="00BF20F5"/>
    <w:rsid w:val="00C10AE8"/>
    <w:rsid w:val="00C13D5A"/>
    <w:rsid w:val="00C34541"/>
    <w:rsid w:val="00C50ED3"/>
    <w:rsid w:val="00C625C3"/>
    <w:rsid w:val="00C779BA"/>
    <w:rsid w:val="00C84E16"/>
    <w:rsid w:val="00C90AF3"/>
    <w:rsid w:val="00CA098D"/>
    <w:rsid w:val="00CA4075"/>
    <w:rsid w:val="00CB1E5A"/>
    <w:rsid w:val="00CD11D9"/>
    <w:rsid w:val="00CD25F1"/>
    <w:rsid w:val="00CD2EF7"/>
    <w:rsid w:val="00CF5EA8"/>
    <w:rsid w:val="00D06F66"/>
    <w:rsid w:val="00D11412"/>
    <w:rsid w:val="00D214E7"/>
    <w:rsid w:val="00D2306C"/>
    <w:rsid w:val="00D30223"/>
    <w:rsid w:val="00D31DF9"/>
    <w:rsid w:val="00D33AFE"/>
    <w:rsid w:val="00D40E1F"/>
    <w:rsid w:val="00D44359"/>
    <w:rsid w:val="00D5139C"/>
    <w:rsid w:val="00D56FF1"/>
    <w:rsid w:val="00D755B6"/>
    <w:rsid w:val="00D931BC"/>
    <w:rsid w:val="00D94AE2"/>
    <w:rsid w:val="00DA3F62"/>
    <w:rsid w:val="00DA5D57"/>
    <w:rsid w:val="00DB18CC"/>
    <w:rsid w:val="00DD1F26"/>
    <w:rsid w:val="00DF3F35"/>
    <w:rsid w:val="00E049BA"/>
    <w:rsid w:val="00E212C5"/>
    <w:rsid w:val="00E22DF7"/>
    <w:rsid w:val="00E32AAA"/>
    <w:rsid w:val="00E37470"/>
    <w:rsid w:val="00E477ED"/>
    <w:rsid w:val="00E47C8E"/>
    <w:rsid w:val="00E5062C"/>
    <w:rsid w:val="00E552C8"/>
    <w:rsid w:val="00E651BC"/>
    <w:rsid w:val="00E654E7"/>
    <w:rsid w:val="00E70D88"/>
    <w:rsid w:val="00E80F47"/>
    <w:rsid w:val="00E839C8"/>
    <w:rsid w:val="00E93CE8"/>
    <w:rsid w:val="00E9684A"/>
    <w:rsid w:val="00EC6985"/>
    <w:rsid w:val="00EC6F90"/>
    <w:rsid w:val="00EC6FDA"/>
    <w:rsid w:val="00ED312D"/>
    <w:rsid w:val="00ED3E20"/>
    <w:rsid w:val="00ED4D92"/>
    <w:rsid w:val="00EE3EE9"/>
    <w:rsid w:val="00EE70FD"/>
    <w:rsid w:val="00EF05E1"/>
    <w:rsid w:val="00F00D63"/>
    <w:rsid w:val="00F06345"/>
    <w:rsid w:val="00F11F41"/>
    <w:rsid w:val="00F124C9"/>
    <w:rsid w:val="00F14DF2"/>
    <w:rsid w:val="00F212D8"/>
    <w:rsid w:val="00F275D1"/>
    <w:rsid w:val="00F336B6"/>
    <w:rsid w:val="00F4148A"/>
    <w:rsid w:val="00F52062"/>
    <w:rsid w:val="00F540E8"/>
    <w:rsid w:val="00F63673"/>
    <w:rsid w:val="00F71ED0"/>
    <w:rsid w:val="00F73148"/>
    <w:rsid w:val="00F819EA"/>
    <w:rsid w:val="00F83E86"/>
    <w:rsid w:val="00F87664"/>
    <w:rsid w:val="00FA166F"/>
    <w:rsid w:val="00FA3ABF"/>
    <w:rsid w:val="00FB3AAE"/>
    <w:rsid w:val="00FB5A9E"/>
    <w:rsid w:val="00FC695C"/>
    <w:rsid w:val="00FC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22AC877-EB6D-4C39-A54F-04713CE6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651A22"/>
    <w:pPr>
      <w:widowControl w:val="0"/>
      <w:wordWrap w:val="0"/>
      <w:autoSpaceDE w:val="0"/>
      <w:autoSpaceDN w:val="0"/>
      <w:adjustRightInd w:val="0"/>
      <w:spacing w:line="331" w:lineRule="exact"/>
      <w:jc w:val="both"/>
    </w:pPr>
    <w:rPr>
      <w:rFonts w:ascii="ＭＳ 明朝" w:cs="ＭＳ 明朝"/>
      <w:spacing w:val="7"/>
      <w:sz w:val="24"/>
      <w:szCs w:val="24"/>
    </w:rPr>
  </w:style>
  <w:style w:type="paragraph" w:styleId="a4">
    <w:name w:val="Date"/>
    <w:basedOn w:val="a"/>
    <w:next w:val="a"/>
    <w:rsid w:val="00F212D8"/>
    <w:rPr>
      <w:rFonts w:ascii="ＭＳ Ｐ明朝" w:eastAsia="ＭＳ Ｐ明朝"/>
      <w:sz w:val="24"/>
    </w:rPr>
  </w:style>
  <w:style w:type="paragraph" w:styleId="a5">
    <w:name w:val="footer"/>
    <w:basedOn w:val="a"/>
    <w:rsid w:val="00CF5EA8"/>
    <w:pPr>
      <w:tabs>
        <w:tab w:val="center" w:pos="4252"/>
        <w:tab w:val="right" w:pos="8504"/>
      </w:tabs>
      <w:snapToGrid w:val="0"/>
    </w:pPr>
    <w:rPr>
      <w:rFonts w:ascii="ＭＳ 明朝"/>
      <w:szCs w:val="21"/>
    </w:rPr>
  </w:style>
  <w:style w:type="character" w:styleId="a6">
    <w:name w:val="page number"/>
    <w:basedOn w:val="a0"/>
    <w:rsid w:val="00022E9F"/>
  </w:style>
  <w:style w:type="paragraph" w:styleId="a7">
    <w:name w:val="header"/>
    <w:basedOn w:val="a"/>
    <w:rsid w:val="00CF5EA8"/>
    <w:pPr>
      <w:tabs>
        <w:tab w:val="center" w:pos="4252"/>
        <w:tab w:val="right" w:pos="8504"/>
      </w:tabs>
      <w:snapToGrid w:val="0"/>
    </w:pPr>
  </w:style>
  <w:style w:type="paragraph" w:styleId="a8">
    <w:name w:val="Balloon Text"/>
    <w:basedOn w:val="a"/>
    <w:link w:val="a9"/>
    <w:rsid w:val="001B4E21"/>
    <w:rPr>
      <w:rFonts w:ascii="Arial" w:eastAsia="ＭＳ ゴシック" w:hAnsi="Arial"/>
      <w:sz w:val="18"/>
      <w:szCs w:val="18"/>
    </w:rPr>
  </w:style>
  <w:style w:type="character" w:customStyle="1" w:styleId="a9">
    <w:name w:val="吹き出し (文字)"/>
    <w:link w:val="a8"/>
    <w:rsid w:val="001B4E21"/>
    <w:rPr>
      <w:rFonts w:ascii="Arial" w:eastAsia="ＭＳ ゴシック" w:hAnsi="Arial" w:cs="Times New Roman"/>
      <w:kern w:val="2"/>
      <w:sz w:val="18"/>
      <w:szCs w:val="18"/>
    </w:rPr>
  </w:style>
  <w:style w:type="paragraph" w:styleId="aa">
    <w:name w:val="Note Heading"/>
    <w:basedOn w:val="a"/>
    <w:next w:val="a"/>
    <w:link w:val="ab"/>
    <w:rsid w:val="00091CF8"/>
    <w:pPr>
      <w:jc w:val="center"/>
    </w:pPr>
  </w:style>
  <w:style w:type="character" w:customStyle="1" w:styleId="ab">
    <w:name w:val="記 (文字)"/>
    <w:link w:val="aa"/>
    <w:rsid w:val="00091CF8"/>
    <w:rPr>
      <w:kern w:val="2"/>
      <w:sz w:val="21"/>
      <w:szCs w:val="24"/>
    </w:rPr>
  </w:style>
  <w:style w:type="paragraph" w:styleId="ac">
    <w:name w:val="Closing"/>
    <w:basedOn w:val="a"/>
    <w:link w:val="ad"/>
    <w:rsid w:val="00091CF8"/>
    <w:pPr>
      <w:jc w:val="right"/>
    </w:pPr>
  </w:style>
  <w:style w:type="character" w:customStyle="1" w:styleId="ad">
    <w:name w:val="結語 (文字)"/>
    <w:link w:val="ac"/>
    <w:rsid w:val="00091C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5101">
      <w:bodyDiv w:val="1"/>
      <w:marLeft w:val="0"/>
      <w:marRight w:val="0"/>
      <w:marTop w:val="0"/>
      <w:marBottom w:val="0"/>
      <w:divBdr>
        <w:top w:val="none" w:sz="0" w:space="0" w:color="auto"/>
        <w:left w:val="none" w:sz="0" w:space="0" w:color="auto"/>
        <w:bottom w:val="none" w:sz="0" w:space="0" w:color="auto"/>
        <w:right w:val="none" w:sz="0" w:space="0" w:color="auto"/>
      </w:divBdr>
    </w:div>
    <w:div w:id="332298916">
      <w:bodyDiv w:val="1"/>
      <w:marLeft w:val="0"/>
      <w:marRight w:val="0"/>
      <w:marTop w:val="0"/>
      <w:marBottom w:val="0"/>
      <w:divBdr>
        <w:top w:val="none" w:sz="0" w:space="0" w:color="auto"/>
        <w:left w:val="none" w:sz="0" w:space="0" w:color="auto"/>
        <w:bottom w:val="none" w:sz="0" w:space="0" w:color="auto"/>
        <w:right w:val="none" w:sz="0" w:space="0" w:color="auto"/>
      </w:divBdr>
    </w:div>
    <w:div w:id="372968144">
      <w:bodyDiv w:val="1"/>
      <w:marLeft w:val="0"/>
      <w:marRight w:val="0"/>
      <w:marTop w:val="0"/>
      <w:marBottom w:val="0"/>
      <w:divBdr>
        <w:top w:val="none" w:sz="0" w:space="0" w:color="auto"/>
        <w:left w:val="none" w:sz="0" w:space="0" w:color="auto"/>
        <w:bottom w:val="none" w:sz="0" w:space="0" w:color="auto"/>
        <w:right w:val="none" w:sz="0" w:space="0" w:color="auto"/>
      </w:divBdr>
    </w:div>
    <w:div w:id="1696299125">
      <w:bodyDiv w:val="1"/>
      <w:marLeft w:val="0"/>
      <w:marRight w:val="0"/>
      <w:marTop w:val="0"/>
      <w:marBottom w:val="0"/>
      <w:divBdr>
        <w:top w:val="none" w:sz="0" w:space="0" w:color="auto"/>
        <w:left w:val="none" w:sz="0" w:space="0" w:color="auto"/>
        <w:bottom w:val="none" w:sz="0" w:space="0" w:color="auto"/>
        <w:right w:val="none" w:sz="0" w:space="0" w:color="auto"/>
      </w:divBdr>
    </w:div>
    <w:div w:id="17709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E776-EC5F-48E4-8555-C5478EAD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800</Words>
  <Characters>4564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救命救急センター運営費等補助金交付要綱</vt:lpstr>
      <vt:lpstr>救命救急センター運営費等補助金交付要綱</vt:lpstr>
    </vt:vector>
  </TitlesOfParts>
  <Company>埼玉県</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救命救急センター運営費等補助金交付要綱</dc:title>
  <dc:subject/>
  <dc:creator>埼玉県</dc:creator>
  <cp:keywords/>
  <cp:lastModifiedBy>宇田航</cp:lastModifiedBy>
  <cp:revision>2</cp:revision>
  <cp:lastPrinted>2022-07-26T02:17:00Z</cp:lastPrinted>
  <dcterms:created xsi:type="dcterms:W3CDTF">2023-04-05T23:12:00Z</dcterms:created>
  <dcterms:modified xsi:type="dcterms:W3CDTF">2023-04-05T23:12:00Z</dcterms:modified>
</cp:coreProperties>
</file>