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CA05" w14:textId="4A7C7412" w:rsidR="005678BD" w:rsidRDefault="00006B6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（様式１）</w:t>
      </w:r>
      <w:r w:rsidR="00991EB7" w:rsidRPr="00991EB7">
        <w:rPr>
          <w:rFonts w:ascii="ＭＳ ゴシック" w:eastAsia="ＭＳ ゴシック" w:hAnsi="ＭＳ ゴシック" w:hint="eastAsia"/>
        </w:rPr>
        <w:t>埼玉県県土整備部「週休２日工事」に係る事務取扱要領</w:t>
      </w:r>
      <w:r>
        <w:rPr>
          <w:rFonts w:ascii="ＭＳ ゴシック" w:eastAsia="ＭＳ ゴシック" w:hAnsi="ＭＳ ゴシック" w:hint="eastAsia"/>
        </w:rPr>
        <w:t xml:space="preserve">　第５条関係</w:t>
      </w:r>
    </w:p>
    <w:p w14:paraId="7C6D5561" w14:textId="77777777" w:rsidR="00006B6C" w:rsidRDefault="00006B6C">
      <w:pPr>
        <w:rPr>
          <w:rFonts w:ascii="ＭＳ ゴシック" w:eastAsia="ＭＳ ゴシック" w:hAnsi="ＭＳ ゴシック"/>
        </w:rPr>
      </w:pPr>
    </w:p>
    <w:p w14:paraId="08F8FDC1" w14:textId="2290CDC2" w:rsidR="00006B6C" w:rsidRPr="00DF1F86" w:rsidRDefault="00006B6C" w:rsidP="00006B6C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 w:rsidRPr="00006B6C">
        <w:rPr>
          <w:rFonts w:ascii="ＭＳ ゴシック" w:eastAsia="ＭＳ ゴシック" w:hAnsi="ＭＳ ゴシック" w:hint="eastAsia"/>
          <w:sz w:val="28"/>
          <w:szCs w:val="36"/>
        </w:rPr>
        <w:t>週休</w:t>
      </w:r>
      <w:r w:rsidR="00C05208">
        <w:rPr>
          <w:rFonts w:ascii="ＭＳ ゴシック" w:eastAsia="ＭＳ ゴシック" w:hAnsi="ＭＳ ゴシック" w:hint="eastAsia"/>
          <w:sz w:val="28"/>
          <w:szCs w:val="36"/>
        </w:rPr>
        <w:t>２</w:t>
      </w:r>
      <w:r w:rsidRPr="00006B6C">
        <w:rPr>
          <w:rFonts w:ascii="ＭＳ ゴシック" w:eastAsia="ＭＳ ゴシック" w:hAnsi="ＭＳ ゴシック" w:hint="eastAsia"/>
          <w:sz w:val="28"/>
          <w:szCs w:val="36"/>
        </w:rPr>
        <w:t>日</w:t>
      </w:r>
      <w:r w:rsidR="00991EB7">
        <w:rPr>
          <w:rFonts w:ascii="ＭＳ ゴシック" w:eastAsia="ＭＳ ゴシック" w:hAnsi="ＭＳ ゴシック" w:hint="eastAsia"/>
          <w:sz w:val="28"/>
          <w:szCs w:val="36"/>
        </w:rPr>
        <w:t xml:space="preserve">工事 </w:t>
      </w:r>
      <w:r w:rsidRPr="00006B6C">
        <w:rPr>
          <w:rFonts w:ascii="ＭＳ ゴシック" w:eastAsia="ＭＳ ゴシック" w:hAnsi="ＭＳ ゴシック" w:hint="eastAsia"/>
          <w:sz w:val="28"/>
          <w:szCs w:val="36"/>
        </w:rPr>
        <w:t>取組報告書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8323"/>
      </w:tblGrid>
      <w:tr w:rsidR="00006B6C" w14:paraId="764D94DC" w14:textId="77777777" w:rsidTr="002B511F">
        <w:tc>
          <w:tcPr>
            <w:tcW w:w="1413" w:type="dxa"/>
          </w:tcPr>
          <w:p w14:paraId="5F8BBAE6" w14:textId="33E63834" w:rsidR="00006B6C" w:rsidRDefault="00006B6C" w:rsidP="00006B6C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工</w:t>
            </w:r>
            <w:r w:rsidR="00430F0F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事</w:t>
            </w:r>
            <w:r w:rsidR="00430F0F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8323" w:type="dxa"/>
          </w:tcPr>
          <w:p w14:paraId="0E8DF06F" w14:textId="77777777" w:rsidR="00006B6C" w:rsidRDefault="00006B6C" w:rsidP="00006B6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F1F86" w:rsidRPr="00DF1F86" w14:paraId="311DD93B" w14:textId="77777777" w:rsidTr="002B511F">
        <w:tc>
          <w:tcPr>
            <w:tcW w:w="1413" w:type="dxa"/>
          </w:tcPr>
          <w:p w14:paraId="1954A127" w14:textId="4130CC4C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工事場所</w:t>
            </w:r>
          </w:p>
        </w:tc>
        <w:tc>
          <w:tcPr>
            <w:tcW w:w="8323" w:type="dxa"/>
          </w:tcPr>
          <w:p w14:paraId="5EB717ED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3F885FAE" w14:textId="77777777" w:rsidTr="00AA3710">
        <w:trPr>
          <w:trHeight w:val="360"/>
        </w:trPr>
        <w:tc>
          <w:tcPr>
            <w:tcW w:w="1413" w:type="dxa"/>
          </w:tcPr>
          <w:p w14:paraId="6123891E" w14:textId="06FE92FE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工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期</w:t>
            </w:r>
          </w:p>
        </w:tc>
        <w:tc>
          <w:tcPr>
            <w:tcW w:w="8323" w:type="dxa"/>
          </w:tcPr>
          <w:p w14:paraId="2B503830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514D11F8" w14:textId="77777777" w:rsidTr="00AA3710">
        <w:trPr>
          <w:trHeight w:val="330"/>
        </w:trPr>
        <w:tc>
          <w:tcPr>
            <w:tcW w:w="1413" w:type="dxa"/>
          </w:tcPr>
          <w:p w14:paraId="4F7BF191" w14:textId="452AFEE8" w:rsidR="00AA3710" w:rsidRPr="00DF1F86" w:rsidRDefault="00AA3710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対象期間</w:t>
            </w:r>
          </w:p>
        </w:tc>
        <w:tc>
          <w:tcPr>
            <w:tcW w:w="8323" w:type="dxa"/>
          </w:tcPr>
          <w:p w14:paraId="60EF2436" w14:textId="4FA391BD" w:rsidR="00AA3710" w:rsidRPr="00DF1F86" w:rsidRDefault="00AA3710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2A9C9A55" w14:textId="77777777" w:rsidTr="002B511F">
        <w:tc>
          <w:tcPr>
            <w:tcW w:w="1413" w:type="dxa"/>
          </w:tcPr>
          <w:p w14:paraId="6DCB72AC" w14:textId="60FDEA0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受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注</w:t>
            </w:r>
            <w:r w:rsidR="00430F0F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者</w:t>
            </w:r>
          </w:p>
        </w:tc>
        <w:tc>
          <w:tcPr>
            <w:tcW w:w="8323" w:type="dxa"/>
          </w:tcPr>
          <w:p w14:paraId="30FB0FDF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  <w:tr w:rsidR="00DF1F86" w:rsidRPr="00DF1F86" w14:paraId="4819B2F8" w14:textId="77777777" w:rsidTr="002B511F">
        <w:trPr>
          <w:trHeight w:val="10312"/>
        </w:trPr>
        <w:tc>
          <w:tcPr>
            <w:tcW w:w="1413" w:type="dxa"/>
          </w:tcPr>
          <w:p w14:paraId="54D96AD2" w14:textId="63E94265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取組内容</w:t>
            </w:r>
          </w:p>
        </w:tc>
        <w:tc>
          <w:tcPr>
            <w:tcW w:w="8323" w:type="dxa"/>
          </w:tcPr>
          <w:p w14:paraId="65FCD4A1" w14:textId="7BC98F2C" w:rsidR="00AA3710" w:rsidRPr="00DF1F86" w:rsidRDefault="0043799A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2998895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週休２日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の実施状況について、以下のとおり報告します。</w:t>
            </w:r>
          </w:p>
          <w:p w14:paraId="23B5FF9A" w14:textId="70479C0F" w:rsidR="00006B6C" w:rsidRPr="00DF1F86" w:rsidRDefault="0043799A" w:rsidP="00430F0F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94615382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06B6C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現場閉所型</w:t>
            </w:r>
          </w:p>
          <w:p w14:paraId="03427CE9" w14:textId="7FE22294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1890670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3799A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完全週休２日   （期間：　　　　　～　　　　　　）</w:t>
            </w:r>
          </w:p>
          <w:p w14:paraId="3BFAA6EF" w14:textId="6EC5780D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73030745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43799A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月単位週休２日 （期間：　　　　　～　　　　　　）</w:t>
            </w:r>
          </w:p>
          <w:p w14:paraId="4272D002" w14:textId="14E17644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4574863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0E0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通期週休２日　 （期間：　　　　　～　　　　　　）</w:t>
            </w:r>
          </w:p>
          <w:p w14:paraId="01E6AE7D" w14:textId="77777777" w:rsidR="00006B6C" w:rsidRPr="00DF1F86" w:rsidRDefault="00006B6C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8479CEE" w14:textId="597D2CBF" w:rsidR="00006B6C" w:rsidRPr="00DF1F86" w:rsidRDefault="009A0E0F" w:rsidP="00430F0F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94441996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06B6C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交替制</w:t>
            </w:r>
          </w:p>
          <w:p w14:paraId="7E5C401B" w14:textId="3ECF83F2" w:rsidR="00047658" w:rsidRPr="00DF1F86" w:rsidRDefault="00047658" w:rsidP="00047658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1928007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0E0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完全週休２日   （期間：　　　　　～　　　　　　）</w:t>
            </w:r>
          </w:p>
          <w:p w14:paraId="3414505C" w14:textId="28B856B5" w:rsidR="00047658" w:rsidRPr="00DF1F86" w:rsidRDefault="00047658" w:rsidP="0004765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2581890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0E0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月単位週休２日 （期間：　　　　　～　　　　　　）</w:t>
            </w:r>
          </w:p>
          <w:p w14:paraId="0A5B9957" w14:textId="6A470701" w:rsidR="00047658" w:rsidRPr="00DF1F86" w:rsidRDefault="00047658" w:rsidP="00047658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08627489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0E0F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通期週休２日　 （期間：　　　　　～　　　　　　）</w:t>
            </w:r>
          </w:p>
          <w:p w14:paraId="2DFEA550" w14:textId="7A68AA34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76BC7BE" w14:textId="08B5D6AA" w:rsidR="00430F0F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※複数の方法で</w:t>
            </w:r>
            <w:r w:rsidR="00AA3710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実施した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場合は、方法</w:t>
            </w:r>
            <w:r w:rsidR="00D21C92">
              <w:rPr>
                <w:rFonts w:ascii="ＭＳ ゴシック" w:eastAsia="ＭＳ ゴシック" w:hAnsi="ＭＳ ゴシック" w:hint="eastAsia"/>
                <w:color w:val="000000" w:themeColor="text1"/>
              </w:rPr>
              <w:t>ごと</w:t>
            </w: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に実施した期間を記入して下さい。</w:t>
            </w:r>
          </w:p>
          <w:p w14:paraId="4BB02199" w14:textId="0C2788AC" w:rsidR="00047658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61264D" wp14:editId="7D3C53E3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114935</wp:posOffset>
                      </wp:positionV>
                      <wp:extent cx="4953000" cy="0"/>
                      <wp:effectExtent l="0" t="0" r="0" b="0"/>
                      <wp:wrapNone/>
                      <wp:docPr id="111589800" name="直線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5020DE3" id="直線コネクタ 5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85pt,9.05pt" to="391.8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4985C296" w14:textId="514B4D4E" w:rsidR="00047658" w:rsidRPr="00DF1F86" w:rsidRDefault="009A0E0F" w:rsidP="00FB0BE9">
            <w:pPr>
              <w:ind w:left="315" w:hangingChars="150" w:hanging="315"/>
              <w:rPr>
                <w:rFonts w:ascii="ＭＳ ゴシック" w:eastAsia="ＭＳ ゴシック" w:hAnsi="ＭＳ ゴシック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-1502947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40A24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本工事</w:t>
            </w:r>
            <w:r w:rsidR="009B367B">
              <w:rPr>
                <w:rFonts w:ascii="ＭＳ ゴシック" w:eastAsia="ＭＳ ゴシック" w:hAnsi="ＭＳ ゴシック" w:hint="eastAsia"/>
                <w:color w:val="000000" w:themeColor="text1"/>
              </w:rPr>
              <w:t>における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週休</w:t>
            </w:r>
            <w:r w:rsidR="00F136B1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に類似する取組として、以下の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とお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り報告します。</w:t>
            </w:r>
          </w:p>
          <w:p w14:paraId="0CC814F3" w14:textId="37F7F356" w:rsidR="00FB0BE9" w:rsidRPr="00DF1F86" w:rsidRDefault="00FB0BE9" w:rsidP="00FB0BE9">
            <w:pPr>
              <w:ind w:left="315" w:hangingChars="150" w:hanging="315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6379EF" wp14:editId="222F1872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200660</wp:posOffset>
                      </wp:positionV>
                      <wp:extent cx="4933950" cy="981075"/>
                      <wp:effectExtent l="0" t="0" r="19050" b="28575"/>
                      <wp:wrapNone/>
                      <wp:docPr id="1702662815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33950" cy="981075"/>
                              </a:xfrm>
                              <a:prstGeom prst="bracketPair">
                                <a:avLst>
                                  <a:gd name="adj" fmla="val 5377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843B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4.1pt;margin-top:15.8pt;width:388.5pt;height:7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" adj="1161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4F5DE8E8" w14:textId="2FF2C1B2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　取組の概要：</w:t>
            </w:r>
          </w:p>
          <w:p w14:paraId="56CEAA92" w14:textId="64B111D7" w:rsidR="00047658" w:rsidRPr="00DF1F86" w:rsidRDefault="00047658" w:rsidP="00047658">
            <w:pPr>
              <w:ind w:firstLineChars="100" w:firstLine="210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例）１年単位の変形労働時間制により、○月～○月に週休３日を確保。</w:t>
            </w:r>
          </w:p>
          <w:p w14:paraId="59FCE409" w14:textId="471B8978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489D88EF" w14:textId="3E1BF9AA" w:rsidR="00047658" w:rsidRPr="00DF1F86" w:rsidRDefault="00047658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680ED105" w14:textId="77777777" w:rsidR="00430F0F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00DC9644" w14:textId="61DB84A1" w:rsidR="00047658" w:rsidRPr="00DF1F86" w:rsidRDefault="00430F0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D7C0568" wp14:editId="200CC54B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172085</wp:posOffset>
                      </wp:positionV>
                      <wp:extent cx="4953000" cy="0"/>
                      <wp:effectExtent l="0" t="0" r="0" b="0"/>
                      <wp:wrapNone/>
                      <wp:docPr id="1533890600" name="直線コネクタ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9530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C054D0C" id="直線コネクタ 6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35pt,13.55pt" to="393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" strokecolor="black [3213]" strokeweight=".5pt">
                      <v:stroke dashstyle="dash" joinstyle="miter"/>
                    </v:line>
                  </w:pict>
                </mc:Fallback>
              </mc:AlternateContent>
            </w:r>
          </w:p>
          <w:p w14:paraId="71D01555" w14:textId="04403A25" w:rsidR="00DC782C" w:rsidRDefault="009A0E0F" w:rsidP="00991EB7">
            <w:pPr>
              <w:ind w:left="313" w:hangingChars="149" w:hanging="313"/>
              <w:rPr>
                <w:rFonts w:ascii="ＭＳ ゴシック" w:eastAsia="ＭＳ ゴシック" w:hAnsi="ＭＳ ゴシック"/>
                <w:color w:val="000000" w:themeColor="text1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</w:rPr>
                <w:id w:val="163336764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840A24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本工事では、週休</w:t>
            </w:r>
            <w:r w:rsidR="00F136B1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日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工事</w: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>に</w:t>
            </w:r>
            <w:r w:rsidR="00991EB7">
              <w:rPr>
                <w:rFonts w:ascii="ＭＳ ゴシック" w:eastAsia="ＭＳ ゴシック" w:hAnsi="ＭＳ ゴシック" w:hint="eastAsia"/>
                <w:color w:val="000000" w:themeColor="text1"/>
              </w:rPr>
              <w:t>取り組みましたが、</w:t>
            </w:r>
            <w:r w:rsidR="00DC782C">
              <w:rPr>
                <w:rFonts w:ascii="ＭＳ ゴシック" w:eastAsia="ＭＳ ゴシック" w:hAnsi="ＭＳ ゴシック" w:hint="eastAsia"/>
                <w:color w:val="000000" w:themeColor="text1"/>
              </w:rPr>
              <w:t>下記理由により実施ができなかったため、報告します。</w:t>
            </w:r>
          </w:p>
          <w:p w14:paraId="4ABEE9CA" w14:textId="75BE36B4" w:rsidR="00047658" w:rsidRPr="00DF1F86" w:rsidRDefault="00047658" w:rsidP="00991EB7">
            <w:pPr>
              <w:ind w:left="313" w:hangingChars="149" w:hanging="313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C78E8E2" w14:textId="77777777" w:rsidR="00047658" w:rsidRPr="00DF1F86" w:rsidRDefault="002B511F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DF1F86">
              <w:rPr>
                <w:rFonts w:ascii="ＭＳ ゴシック" w:eastAsia="ＭＳ ゴシック" w:hAnsi="ＭＳ ゴシック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A1B0827" wp14:editId="0CAD04F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22861</wp:posOffset>
                      </wp:positionV>
                      <wp:extent cx="4962525" cy="730250"/>
                      <wp:effectExtent l="0" t="0" r="28575" b="12700"/>
                      <wp:wrapNone/>
                      <wp:docPr id="346844672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2525" cy="730250"/>
                              </a:xfrm>
                              <a:prstGeom prst="bracketPair">
                                <a:avLst>
                                  <a:gd name="adj" fmla="val 4598"/>
                                </a:avLst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5D7732" id="大かっこ 4" o:spid="_x0000_s1026" type="#_x0000_t185" style="position:absolute;left:0;text-align:left;margin-left:4.85pt;margin-top:1.8pt;width:390.75pt;height:5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" adj="993" strokecolor="black [3213]" strokeweight=".5pt">
                      <v:stroke joinstyle="miter"/>
                    </v:shape>
                  </w:pict>
                </mc:Fallback>
              </mc:AlternateContent>
            </w:r>
            <w:r w:rsidR="00047658" w:rsidRPr="00DF1F86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  理由：</w:t>
            </w:r>
          </w:p>
          <w:p w14:paraId="63F64AC7" w14:textId="77777777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57671126" w14:textId="77777777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33E3E01E" w14:textId="021D308A" w:rsidR="00216196" w:rsidRPr="00DF1F86" w:rsidRDefault="00216196" w:rsidP="00006B6C">
            <w:pPr>
              <w:rPr>
                <w:rFonts w:ascii="ＭＳ ゴシック" w:eastAsia="ＭＳ ゴシック" w:hAnsi="ＭＳ ゴシック"/>
                <w:color w:val="000000" w:themeColor="text1"/>
              </w:rPr>
            </w:pPr>
          </w:p>
        </w:tc>
      </w:tr>
    </w:tbl>
    <w:p w14:paraId="4AECBA74" w14:textId="77777777" w:rsidR="00006B6C" w:rsidRPr="00006B6C" w:rsidRDefault="00006B6C" w:rsidP="00E92CA3">
      <w:pPr>
        <w:rPr>
          <w:rFonts w:ascii="ＭＳ ゴシック" w:eastAsia="ＭＳ ゴシック" w:hAnsi="ＭＳ ゴシック"/>
        </w:rPr>
      </w:pPr>
    </w:p>
    <w:sectPr w:rsidR="00006B6C" w:rsidRPr="00006B6C" w:rsidSect="00430F0F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B09BD" w14:textId="77777777" w:rsidR="00A7665B" w:rsidRDefault="00A7665B" w:rsidP="002B511F">
      <w:r>
        <w:separator/>
      </w:r>
    </w:p>
  </w:endnote>
  <w:endnote w:type="continuationSeparator" w:id="0">
    <w:p w14:paraId="005823FE" w14:textId="77777777" w:rsidR="00A7665B" w:rsidRDefault="00A7665B" w:rsidP="002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DAE93" w14:textId="77777777" w:rsidR="00A7665B" w:rsidRDefault="00A7665B" w:rsidP="002B511F">
      <w:r>
        <w:separator/>
      </w:r>
    </w:p>
  </w:footnote>
  <w:footnote w:type="continuationSeparator" w:id="0">
    <w:p w14:paraId="32D1A2D6" w14:textId="77777777" w:rsidR="00A7665B" w:rsidRDefault="00A7665B" w:rsidP="002B51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B6C"/>
    <w:rsid w:val="00006B6C"/>
    <w:rsid w:val="00047658"/>
    <w:rsid w:val="000E319E"/>
    <w:rsid w:val="000E6E6F"/>
    <w:rsid w:val="00195293"/>
    <w:rsid w:val="00203EF8"/>
    <w:rsid w:val="00216196"/>
    <w:rsid w:val="00297C21"/>
    <w:rsid w:val="002B511F"/>
    <w:rsid w:val="00430F0F"/>
    <w:rsid w:val="00432A85"/>
    <w:rsid w:val="0043799A"/>
    <w:rsid w:val="005635B5"/>
    <w:rsid w:val="005678BD"/>
    <w:rsid w:val="006D75D3"/>
    <w:rsid w:val="00840A24"/>
    <w:rsid w:val="00991EB7"/>
    <w:rsid w:val="009A0E0F"/>
    <w:rsid w:val="009B367B"/>
    <w:rsid w:val="009F55C4"/>
    <w:rsid w:val="00A7665B"/>
    <w:rsid w:val="00AA3710"/>
    <w:rsid w:val="00BA4C3A"/>
    <w:rsid w:val="00C05208"/>
    <w:rsid w:val="00C61DC8"/>
    <w:rsid w:val="00C64E9D"/>
    <w:rsid w:val="00C921CF"/>
    <w:rsid w:val="00CC248F"/>
    <w:rsid w:val="00CC6B0F"/>
    <w:rsid w:val="00D21C92"/>
    <w:rsid w:val="00D34803"/>
    <w:rsid w:val="00D45B7D"/>
    <w:rsid w:val="00DC782C"/>
    <w:rsid w:val="00DF1F86"/>
    <w:rsid w:val="00E92CA3"/>
    <w:rsid w:val="00F06124"/>
    <w:rsid w:val="00F136B1"/>
    <w:rsid w:val="00FB0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04A50"/>
  <w15:chartTrackingRefBased/>
  <w15:docId w15:val="{2881D7A6-2A61-4E1A-993A-CB077A3C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6B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B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B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6B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6B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6B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6B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6B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6B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6B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6B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6B6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6B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6B6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6B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6B6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6B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6B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6B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6B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6B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6B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6B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06B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06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B511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B511F"/>
  </w:style>
  <w:style w:type="paragraph" w:styleId="ad">
    <w:name w:val="footer"/>
    <w:basedOn w:val="a"/>
    <w:link w:val="ae"/>
    <w:uiPriority w:val="99"/>
    <w:unhideWhenUsed/>
    <w:rsid w:val="002B511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B5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2B96E-4036-4F19-855E-DF2198F6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馨（建設管理課）</dc:creator>
  <cp:keywords/>
  <dc:description/>
  <cp:lastModifiedBy>山本 航大（建設管理課）</cp:lastModifiedBy>
  <cp:revision>12</cp:revision>
  <cp:lastPrinted>2026-08-24T07:31:00Z</cp:lastPrinted>
  <dcterms:created xsi:type="dcterms:W3CDTF">2026-07-28T02:05:00Z</dcterms:created>
  <dcterms:modified xsi:type="dcterms:W3CDTF">2026-08-25T01:32:00Z</dcterms:modified>
</cp:coreProperties>
</file>