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  <w:r w:rsidRPr="00C64966">
        <w:rPr>
          <w:rFonts w:ascii="BIZ UD明朝 Medium" w:eastAsia="BIZ UD明朝 Medium" w:hAnsi="BIZ UD明朝 Medium" w:hint="eastAsia"/>
        </w:rPr>
        <w:t>（</w:t>
      </w:r>
      <w:r w:rsidR="00761401">
        <w:rPr>
          <w:rFonts w:ascii="BIZ UD明朝 Medium" w:eastAsia="BIZ UD明朝 Medium" w:hAnsi="BIZ UD明朝 Medium" w:hint="eastAsia"/>
        </w:rPr>
        <w:t>付表</w:t>
      </w:r>
      <w:r w:rsidRPr="00C64966">
        <w:rPr>
          <w:rFonts w:ascii="BIZ UD明朝 Medium" w:eastAsia="BIZ UD明朝 Medium" w:hAnsi="BIZ UD明朝 Medium" w:hint="eastAsia"/>
        </w:rPr>
        <w:t>第</w:t>
      </w:r>
      <w:r w:rsidR="00761401">
        <w:rPr>
          <w:rFonts w:ascii="BIZ UD明朝 Medium" w:eastAsia="BIZ UD明朝 Medium" w:hAnsi="BIZ UD明朝 Medium" w:hint="eastAsia"/>
        </w:rPr>
        <w:t>９</w:t>
      </w:r>
      <w:r w:rsidRPr="00C64966">
        <w:rPr>
          <w:rFonts w:ascii="BIZ UD明朝 Medium" w:eastAsia="BIZ UD明朝 Medium" w:hAnsi="BIZ UD明朝 Medium" w:hint="eastAsia"/>
        </w:rPr>
        <w:t>号</w:t>
      </w:r>
      <w:r w:rsidR="00761401">
        <w:rPr>
          <w:rFonts w:ascii="BIZ UD明朝 Medium" w:eastAsia="BIZ UD明朝 Medium" w:hAnsi="BIZ UD明朝 Medium" w:hint="eastAsia"/>
        </w:rPr>
        <w:t>の２</w:t>
      </w:r>
      <w:r w:rsidRPr="00C64966">
        <w:rPr>
          <w:rFonts w:ascii="BIZ UD明朝 Medium" w:eastAsia="BIZ UD明朝 Medium" w:hAnsi="BIZ UD明朝 Medium" w:hint="eastAsia"/>
        </w:rPr>
        <w:t>）</w:t>
      </w: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p w:rsidR="00177C9C" w:rsidRPr="00C64966" w:rsidRDefault="00761401" w:rsidP="001128A5">
      <w:pPr>
        <w:adjustRightInd/>
        <w:spacing w:line="550" w:lineRule="exact"/>
        <w:jc w:val="center"/>
        <w:rPr>
          <w:rFonts w:ascii="BIZ UD明朝 Medium" w:eastAsia="BIZ UD明朝 Medium" w:hAnsi="BIZ UD明朝 Medium" w:cs="Times New Roman"/>
          <w:spacing w:val="12"/>
        </w:rPr>
      </w:pPr>
      <w:r w:rsidRPr="00761401">
        <w:rPr>
          <w:rFonts w:ascii="BIZ UD明朝 Medium" w:eastAsia="BIZ UD明朝 Medium" w:hAnsi="BIZ UD明朝 Medium" w:hint="eastAsia"/>
          <w:sz w:val="32"/>
        </w:rPr>
        <w:t>令和４年６月２日、３日の降ひょうによる</w:t>
      </w:r>
      <w:r w:rsidR="00177C9C" w:rsidRPr="00761401">
        <w:rPr>
          <w:rFonts w:ascii="BIZ UD明朝 Medium" w:eastAsia="BIZ UD明朝 Medium" w:hAnsi="BIZ UD明朝 Medium" w:hint="eastAsia"/>
          <w:spacing w:val="12"/>
          <w:sz w:val="32"/>
          <w:szCs w:val="40"/>
        </w:rPr>
        <w:t>農業用生産施設被害認定</w:t>
      </w:r>
      <w:r w:rsidR="009A71FE">
        <w:rPr>
          <w:rFonts w:ascii="BIZ UD明朝 Medium" w:eastAsia="BIZ UD明朝 Medium" w:hAnsi="BIZ UD明朝 Medium" w:hint="eastAsia"/>
          <w:spacing w:val="12"/>
          <w:sz w:val="32"/>
          <w:szCs w:val="40"/>
        </w:rPr>
        <w:t>（申請）</w:t>
      </w:r>
      <w:r w:rsidR="00177C9C" w:rsidRPr="00761401">
        <w:rPr>
          <w:rFonts w:ascii="BIZ UD明朝 Medium" w:eastAsia="BIZ UD明朝 Medium" w:hAnsi="BIZ UD明朝 Medium" w:hint="eastAsia"/>
          <w:spacing w:val="12"/>
          <w:sz w:val="32"/>
          <w:szCs w:val="40"/>
        </w:rPr>
        <w:t>書</w:t>
      </w: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  <w:r w:rsidRPr="00C64966">
        <w:rPr>
          <w:rFonts w:ascii="BIZ UD明朝 Medium" w:eastAsia="BIZ UD明朝 Medium" w:hAnsi="BIZ UD明朝 Medium" w:hint="eastAsia"/>
        </w:rPr>
        <w:t xml:space="preserve">　　　　</w:t>
      </w:r>
      <w:r w:rsidRPr="00C64966">
        <w:rPr>
          <w:rFonts w:ascii="BIZ UD明朝 Medium" w:eastAsia="BIZ UD明朝 Medium" w:hAnsi="BIZ UD明朝 Medium"/>
        </w:rPr>
        <w:t xml:space="preserve"> </w:t>
      </w:r>
      <w:r w:rsidRPr="00C64966">
        <w:rPr>
          <w:rFonts w:ascii="BIZ UD明朝 Medium" w:eastAsia="BIZ UD明朝 Medium" w:hAnsi="BIZ UD明朝 Medium" w:hint="eastAsia"/>
        </w:rPr>
        <w:t>住</w:t>
      </w:r>
      <w:r w:rsidRPr="00C64966">
        <w:rPr>
          <w:rFonts w:ascii="BIZ UD明朝 Medium" w:eastAsia="BIZ UD明朝 Medium" w:hAnsi="BIZ UD明朝 Medium"/>
        </w:rPr>
        <w:t xml:space="preserve"> </w:t>
      </w:r>
      <w:r w:rsidRPr="00C64966">
        <w:rPr>
          <w:rFonts w:ascii="BIZ UD明朝 Medium" w:eastAsia="BIZ UD明朝 Medium" w:hAnsi="BIZ UD明朝 Medium" w:hint="eastAsia"/>
        </w:rPr>
        <w:t>所</w:t>
      </w: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  <w:r w:rsidRPr="00C64966">
        <w:rPr>
          <w:rFonts w:ascii="BIZ UD明朝 Medium" w:eastAsia="BIZ UD明朝 Medium" w:hAnsi="BIZ UD明朝 Medium" w:hint="eastAsia"/>
        </w:rPr>
        <w:t xml:space="preserve">　農業者</w:t>
      </w: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  <w:r w:rsidRPr="00C64966">
        <w:rPr>
          <w:rFonts w:ascii="BIZ UD明朝 Medium" w:eastAsia="BIZ UD明朝 Medium" w:hAnsi="BIZ UD明朝 Medium" w:hint="eastAsia"/>
        </w:rPr>
        <w:t xml:space="preserve">　　　　</w:t>
      </w:r>
      <w:r w:rsidRPr="00C64966">
        <w:rPr>
          <w:rFonts w:ascii="BIZ UD明朝 Medium" w:eastAsia="BIZ UD明朝 Medium" w:hAnsi="BIZ UD明朝 Medium"/>
        </w:rPr>
        <w:t xml:space="preserve"> </w:t>
      </w:r>
      <w:r w:rsidRPr="00C64966">
        <w:rPr>
          <w:rFonts w:ascii="BIZ UD明朝 Medium" w:eastAsia="BIZ UD明朝 Medium" w:hAnsi="BIZ UD明朝 Medium" w:hint="eastAsia"/>
        </w:rPr>
        <w:t>氏</w:t>
      </w:r>
      <w:r w:rsidRPr="00C64966">
        <w:rPr>
          <w:rFonts w:ascii="BIZ UD明朝 Medium" w:eastAsia="BIZ UD明朝 Medium" w:hAnsi="BIZ UD明朝 Medium"/>
        </w:rPr>
        <w:t xml:space="preserve"> </w:t>
      </w:r>
      <w:r w:rsidRPr="00C64966">
        <w:rPr>
          <w:rFonts w:ascii="BIZ UD明朝 Medium" w:eastAsia="BIZ UD明朝 Medium" w:hAnsi="BIZ UD明朝 Medium" w:hint="eastAsia"/>
        </w:rPr>
        <w:t>名（又は名称及び代表者の氏名）</w:t>
      </w: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96"/>
        <w:gridCol w:w="1836"/>
        <w:gridCol w:w="1607"/>
        <w:gridCol w:w="1607"/>
        <w:gridCol w:w="1607"/>
        <w:gridCol w:w="1837"/>
        <w:gridCol w:w="1607"/>
        <w:gridCol w:w="1263"/>
      </w:tblGrid>
      <w:tr w:rsidR="00177C9C" w:rsidRPr="00C64966" w:rsidTr="00C64966">
        <w:trPr>
          <w:trHeight w:val="737"/>
        </w:trPr>
        <w:tc>
          <w:tcPr>
            <w:tcW w:w="2296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77C9C" w:rsidRP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  <w:r>
              <w:rPr>
                <w:rFonts w:ascii="BIZ UDゴシック" w:eastAsia="BIZ UDゴシック" w:hAnsi="BIZ UDゴシック" w:hint="eastAsia"/>
              </w:rPr>
              <w:t>被害施設名</w:t>
            </w:r>
          </w:p>
        </w:tc>
        <w:tc>
          <w:tcPr>
            <w:tcW w:w="344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64966" w:rsidRP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施設の内容</w:t>
            </w:r>
          </w:p>
        </w:tc>
        <w:tc>
          <w:tcPr>
            <w:tcW w:w="1607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  <w:r>
              <w:rPr>
                <w:rFonts w:ascii="BIZ UDゴシック" w:eastAsia="BIZ UDゴシック" w:hAnsi="BIZ UDゴシック" w:hint="eastAsia"/>
              </w:rPr>
              <w:t>被害時</w:t>
            </w:r>
          </w:p>
          <w:p w:rsidR="00177C9C" w:rsidRP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  <w:r>
              <w:rPr>
                <w:rFonts w:ascii="BIZ UDゴシック" w:eastAsia="BIZ UDゴシック" w:hAnsi="BIZ UDゴシック" w:cs="Times New Roman" w:hint="eastAsia"/>
                <w:spacing w:val="12"/>
              </w:rPr>
              <w:t>評価額</w:t>
            </w:r>
          </w:p>
          <w:p w:rsidR="00C64966" w:rsidRDefault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/>
              </w:rPr>
            </w:pPr>
          </w:p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righ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C64966">
              <w:rPr>
                <w:rFonts w:ascii="BIZ UDゴシック" w:eastAsia="BIZ UDゴシック" w:hAnsi="BIZ UDゴシック" w:hint="eastAsia"/>
              </w:rPr>
              <w:t>Ｂ</w:t>
            </w:r>
            <w:r w:rsidR="00C64966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607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</w:p>
          <w:p w:rsidR="00177C9C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  <w:r>
              <w:rPr>
                <w:rFonts w:ascii="BIZ UDゴシック" w:eastAsia="BIZ UDゴシック" w:hAnsi="BIZ UDゴシック" w:hint="eastAsia"/>
              </w:rPr>
              <w:t>被害程度</w:t>
            </w:r>
          </w:p>
          <w:p w:rsidR="00C64966" w:rsidRPr="00C64966" w:rsidRDefault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spacing w:val="12"/>
              </w:rPr>
            </w:pPr>
          </w:p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righ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C64966">
              <w:rPr>
                <w:rFonts w:ascii="BIZ UDゴシック" w:eastAsia="BIZ UDゴシック" w:hAnsi="BIZ UDゴシック" w:hint="eastAsia"/>
              </w:rPr>
              <w:t>Ｃ</w:t>
            </w:r>
            <w:r w:rsidR="00C64966">
              <w:rPr>
                <w:rFonts w:ascii="BIZ UDゴシック" w:eastAsia="BIZ UDゴシック" w:hAnsi="BIZ UDゴシック" w:hint="eastAsia"/>
              </w:rPr>
              <w:t xml:space="preserve">　</w:t>
            </w:r>
          </w:p>
        </w:tc>
        <w:tc>
          <w:tcPr>
            <w:tcW w:w="1837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/>
              </w:rPr>
            </w:pPr>
          </w:p>
          <w:p w:rsidR="00177C9C" w:rsidRP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  <w:r>
              <w:rPr>
                <w:rFonts w:ascii="BIZ UDゴシック" w:eastAsia="BIZ UDゴシック" w:hAnsi="BIZ UDゴシック" w:hint="eastAsia"/>
              </w:rPr>
              <w:t>損失額</w:t>
            </w:r>
          </w:p>
          <w:p w:rsidR="00177C9C" w:rsidRPr="00C64966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spacing w:val="12"/>
              </w:rPr>
            </w:pPr>
          </w:p>
          <w:p w:rsidR="00177C9C" w:rsidRPr="00C64966" w:rsidRDefault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177C9C" w:rsidRPr="00C64966">
              <w:rPr>
                <w:rFonts w:ascii="BIZ UDゴシック" w:eastAsia="BIZ UDゴシック" w:hAnsi="BIZ UDゴシック" w:hint="eastAsia"/>
              </w:rPr>
              <w:t>Ｄ＝Ｂ×Ｃ</w:t>
            </w:r>
          </w:p>
        </w:tc>
        <w:tc>
          <w:tcPr>
            <w:tcW w:w="1607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spacing w:val="12"/>
              </w:rPr>
            </w:pPr>
          </w:p>
          <w:p w:rsidR="00C64966" w:rsidRDefault="00C64966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損失率</w:t>
            </w:r>
          </w:p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right"/>
              <w:rPr>
                <w:rFonts w:ascii="BIZ UDゴシック" w:eastAsia="BIZ UDゴシック" w:hAnsi="BIZ UDゴシック" w:cs="Times New Roman"/>
                <w:spacing w:val="12"/>
              </w:rPr>
            </w:pPr>
          </w:p>
          <w:p w:rsidR="00177C9C" w:rsidRPr="00C64966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C64966">
              <w:rPr>
                <w:rFonts w:ascii="BIZ UDゴシック" w:eastAsia="BIZ UDゴシック" w:hAnsi="BIZ UDゴシック" w:hint="eastAsia"/>
              </w:rPr>
              <w:t xml:space="preserve">　Ｅ＝</w:t>
            </w:r>
            <w:r w:rsidR="00C64966">
              <w:rPr>
                <w:rFonts w:ascii="BIZ UDゴシック" w:eastAsia="BIZ UDゴシック" w:hAnsi="BIZ UDゴシック" w:hint="eastAsia"/>
              </w:rPr>
              <w:t xml:space="preserve"> </w:t>
            </w:r>
            <w:r w:rsidR="0018312D">
              <w:rPr>
                <w:rFonts w:ascii="BIZ UDゴシック" w:eastAsia="BIZ UDゴシック" w:hAnsi="BIZ UDゴシック" w:hint="eastAsia"/>
              </w:rPr>
              <w:t>Ｄ／</w:t>
            </w:r>
            <w:r w:rsidRPr="00C64966">
              <w:rPr>
                <w:rFonts w:ascii="BIZ UDゴシック" w:eastAsia="BIZ UDゴシック" w:hAnsi="BIZ UDゴシック" w:hint="eastAsia"/>
              </w:rPr>
              <w:t>Ｂ</w:t>
            </w:r>
          </w:p>
        </w:tc>
        <w:tc>
          <w:tcPr>
            <w:tcW w:w="1263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shd w:val="clear" w:color="auto" w:fill="D9D9D9" w:themeFill="background1" w:themeFillShade="D9"/>
          </w:tcPr>
          <w:p w:rsidR="00177C9C" w:rsidRPr="00C64966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spacing w:val="12"/>
              </w:rPr>
            </w:pPr>
          </w:p>
          <w:p w:rsidR="00177C9C" w:rsidRPr="00C64966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C64966">
              <w:rPr>
                <w:rFonts w:ascii="BIZ UDゴシック" w:eastAsia="BIZ UDゴシック" w:hAnsi="BIZ UDゴシック"/>
              </w:rPr>
              <w:t xml:space="preserve"> </w:t>
            </w:r>
            <w:r w:rsidRPr="00C64966">
              <w:rPr>
                <w:rFonts w:ascii="BIZ UDゴシック" w:eastAsia="BIZ UDゴシック" w:hAnsi="BIZ UDゴシック" w:hint="eastAsia"/>
              </w:rPr>
              <w:t>備　　考</w:t>
            </w:r>
          </w:p>
        </w:tc>
      </w:tr>
      <w:tr w:rsidR="00177C9C" w:rsidRPr="00C64966" w:rsidTr="00C64966">
        <w:trPr>
          <w:trHeight w:val="732"/>
        </w:trPr>
        <w:tc>
          <w:tcPr>
            <w:tcW w:w="2296" w:type="dxa"/>
            <w:vMerge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77C9C" w:rsidRPr="00C64966" w:rsidRDefault="00177C9C">
            <w:pPr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C64966">
              <w:rPr>
                <w:rFonts w:ascii="BIZ UDゴシック" w:eastAsia="BIZ UDゴシック" w:hAnsi="BIZ UDゴシック" w:hint="eastAsia"/>
              </w:rPr>
              <w:t>構　　造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77C9C" w:rsidRPr="00C64966" w:rsidRDefault="00177C9C" w:rsidP="00C6496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C64966">
              <w:rPr>
                <w:rFonts w:ascii="BIZ UDゴシック" w:eastAsia="BIZ UDゴシック" w:hAnsi="BIZ UDゴシック" w:hint="eastAsia"/>
              </w:rPr>
              <w:t>規　模　Ａ</w:t>
            </w:r>
          </w:p>
        </w:tc>
        <w:tc>
          <w:tcPr>
            <w:tcW w:w="16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9C" w:rsidRPr="00C64966" w:rsidRDefault="00177C9C">
            <w:pPr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9C" w:rsidRPr="00C64966" w:rsidRDefault="00177C9C">
            <w:pPr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18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9C" w:rsidRPr="00C64966" w:rsidRDefault="00177C9C">
            <w:pPr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16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C9C" w:rsidRPr="00C64966" w:rsidRDefault="00177C9C">
            <w:pPr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77C9C" w:rsidRPr="00C64966" w:rsidRDefault="00177C9C">
            <w:pPr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  <w:color w:val="auto"/>
                <w:sz w:val="24"/>
                <w:szCs w:val="24"/>
              </w:rPr>
            </w:pPr>
          </w:p>
        </w:tc>
      </w:tr>
      <w:tr w:rsidR="00177C9C" w:rsidRPr="00C64966" w:rsidTr="00177C9C">
        <w:trPr>
          <w:trHeight w:val="1592"/>
        </w:trPr>
        <w:tc>
          <w:tcPr>
            <w:tcW w:w="2296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　　　　　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　　　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　　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円　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％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　円　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  <w:r w:rsidRPr="0018312D">
              <w:rPr>
                <w:rFonts w:ascii="BIZ UDゴシック" w:eastAsia="BIZ UDゴシック" w:hAnsi="BIZ UDゴシック"/>
              </w:rPr>
              <w:t xml:space="preserve"> </w:t>
            </w:r>
            <w:r w:rsidRPr="0018312D">
              <w:rPr>
                <w:rFonts w:ascii="BIZ UDゴシック" w:eastAsia="BIZ UDゴシック" w:hAnsi="BIZ UDゴシック" w:hint="eastAsia"/>
              </w:rPr>
              <w:t xml:space="preserve">　　　　％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177C9C" w:rsidRPr="0018312D" w:rsidRDefault="00177C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left"/>
              <w:rPr>
                <w:rFonts w:ascii="BIZ UDゴシック" w:eastAsia="BIZ UDゴシック" w:hAnsi="BIZ UDゴシック" w:cs="Times New Roman"/>
                <w:color w:val="auto"/>
                <w:sz w:val="24"/>
                <w:szCs w:val="24"/>
              </w:rPr>
            </w:pPr>
          </w:p>
        </w:tc>
      </w:tr>
    </w:tbl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p w:rsidR="00177C9C" w:rsidRPr="00C64966" w:rsidRDefault="001128A5">
      <w:pPr>
        <w:adjustRightInd/>
        <w:rPr>
          <w:rFonts w:ascii="BIZ UD明朝 Medium" w:eastAsia="BIZ UD明朝 Medium" w:hAnsi="BIZ UD明朝 Medium" w:cs="Times New Roman"/>
          <w:spacing w:val="12"/>
        </w:rPr>
      </w:pPr>
      <w:r>
        <w:rPr>
          <w:rFonts w:ascii="BIZ UD明朝 Medium" w:eastAsia="BIZ UD明朝 Medium" w:hAnsi="BIZ UD明朝 Medium" w:hint="eastAsia"/>
        </w:rPr>
        <w:t xml:space="preserve">　</w:t>
      </w:r>
      <w:r w:rsidR="00761401" w:rsidRPr="00761401">
        <w:rPr>
          <w:rFonts w:ascii="BIZ UD明朝 Medium" w:eastAsia="BIZ UD明朝 Medium" w:hAnsi="BIZ UD明朝 Medium" w:hint="eastAsia"/>
        </w:rPr>
        <w:t>令和４年６月２日、３日の降ひょうによる</w:t>
      </w:r>
      <w:r w:rsidR="00177C9C" w:rsidRPr="00C64966">
        <w:rPr>
          <w:rFonts w:ascii="BIZ UD明朝 Medium" w:eastAsia="BIZ UD明朝 Medium" w:hAnsi="BIZ UD明朝 Medium" w:hint="eastAsia"/>
        </w:rPr>
        <w:t>頭書農業者の被害は、上記のとおりであることを認定する。</w:t>
      </w: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p w:rsidR="00177C9C" w:rsidRPr="00C64966" w:rsidRDefault="00177C9C">
      <w:pPr>
        <w:adjustRightInd/>
        <w:rPr>
          <w:rFonts w:ascii="BIZ UD明朝 Medium" w:eastAsia="BIZ UD明朝 Medium" w:hAnsi="BIZ UD明朝 Medium" w:cs="Times New Roman"/>
          <w:spacing w:val="12"/>
        </w:rPr>
      </w:pPr>
      <w:r w:rsidRPr="00C64966">
        <w:rPr>
          <w:rFonts w:ascii="BIZ UD明朝 Medium" w:eastAsia="BIZ UD明朝 Medium" w:hAnsi="BIZ UD明朝 Medium" w:hint="eastAsia"/>
        </w:rPr>
        <w:t xml:space="preserve">　　　　　　　　　年　　月　　日</w:t>
      </w:r>
    </w:p>
    <w:p w:rsidR="00177C9C" w:rsidRDefault="00177C9C">
      <w:pPr>
        <w:adjustRightInd/>
        <w:rPr>
          <w:rFonts w:ascii="BIZ UD明朝 Medium" w:eastAsia="BIZ UD明朝 Medium" w:hAnsi="BIZ UD明朝 Medium"/>
        </w:rPr>
      </w:pPr>
      <w:r w:rsidRPr="00C64966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</w:t>
      </w:r>
      <w:r w:rsidR="009A71FE">
        <w:rPr>
          <w:rFonts w:ascii="BIZ UD明朝 Medium" w:eastAsia="BIZ UD明朝 Medium" w:hAnsi="BIZ UD明朝 Medium" w:hint="eastAsia"/>
        </w:rPr>
        <w:t xml:space="preserve">　　　　　　　埼玉県知事</w:t>
      </w:r>
      <w:r w:rsidRPr="00C64966">
        <w:rPr>
          <w:rFonts w:ascii="BIZ UD明朝 Medium" w:eastAsia="BIZ UD明朝 Medium" w:hAnsi="BIZ UD明朝 Medium" w:hint="eastAsia"/>
        </w:rPr>
        <w:t xml:space="preserve">　　</w:t>
      </w:r>
    </w:p>
    <w:p w:rsidR="009A71FE" w:rsidRDefault="009A71FE">
      <w:pPr>
        <w:adjustRightInd/>
        <w:rPr>
          <w:rFonts w:ascii="BIZ UD明朝 Medium" w:eastAsia="BIZ UD明朝 Medium" w:hAnsi="BIZ UD明朝 Medium" w:cs="Times New Roman"/>
          <w:spacing w:val="12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6"/>
        <w:gridCol w:w="1128"/>
      </w:tblGrid>
      <w:tr w:rsidR="009A71FE" w:rsidTr="009A71FE">
        <w:trPr>
          <w:jc w:val="right"/>
        </w:trPr>
        <w:tc>
          <w:tcPr>
            <w:tcW w:w="0" w:type="auto"/>
          </w:tcPr>
          <w:p w:rsidR="009A71FE" w:rsidRPr="009A71FE" w:rsidRDefault="001166D2" w:rsidP="009A71FE">
            <w:pPr>
              <w:adjustRightInd/>
              <w:jc w:val="right"/>
              <w:rPr>
                <w:rFonts w:ascii="BIZ UD明朝 Medium" w:eastAsia="BIZ UD明朝 Medium" w:hAnsi="BIZ UD明朝 Medium" w:cs="Times New Roman"/>
                <w:spacing w:val="12"/>
                <w:sz w:val="18"/>
              </w:rPr>
            </w:pPr>
            <w:r>
              <w:rPr>
                <w:rFonts w:ascii="BIZ UD明朝 Medium" w:eastAsia="BIZ UD明朝 Medium" w:hAnsi="BIZ UD明朝 Medium" w:cs="Times New Roman" w:hint="eastAsia"/>
                <w:spacing w:val="12"/>
                <w:sz w:val="18"/>
              </w:rPr>
              <w:t xml:space="preserve">　　</w:t>
            </w:r>
            <w:r w:rsidR="009A71FE" w:rsidRPr="009A71FE">
              <w:rPr>
                <w:rFonts w:ascii="BIZ UD明朝 Medium" w:eastAsia="BIZ UD明朝 Medium" w:hAnsi="BIZ UD明朝 Medium" w:cs="Times New Roman" w:hint="eastAsia"/>
                <w:spacing w:val="12"/>
                <w:sz w:val="18"/>
              </w:rPr>
              <w:t>農林振興センター</w:t>
            </w:r>
            <w:r w:rsidR="004D5779">
              <w:rPr>
                <w:rFonts w:ascii="BIZ UD明朝 Medium" w:eastAsia="BIZ UD明朝 Medium" w:hAnsi="BIZ UD明朝 Medium" w:cs="Times New Roman" w:hint="eastAsia"/>
                <w:spacing w:val="12"/>
                <w:sz w:val="18"/>
              </w:rPr>
              <w:t xml:space="preserve">　確認者</w:t>
            </w:r>
            <w:r w:rsidR="009A71FE" w:rsidRPr="009A71FE">
              <w:rPr>
                <w:rFonts w:ascii="BIZ UD明朝 Medium" w:eastAsia="BIZ UD明朝 Medium" w:hAnsi="BIZ UD明朝 Medium" w:cs="Times New Roman" w:hint="eastAsia"/>
                <w:spacing w:val="12"/>
                <w:sz w:val="18"/>
              </w:rPr>
              <w:t>名</w:t>
            </w:r>
          </w:p>
        </w:tc>
        <w:tc>
          <w:tcPr>
            <w:tcW w:w="0" w:type="auto"/>
          </w:tcPr>
          <w:p w:rsidR="009A71FE" w:rsidRPr="009A71FE" w:rsidRDefault="009A71FE" w:rsidP="009A71FE">
            <w:pPr>
              <w:wordWrap w:val="0"/>
              <w:adjustRightInd/>
              <w:jc w:val="right"/>
              <w:rPr>
                <w:rFonts w:ascii="BIZ UD明朝 Medium" w:eastAsia="BIZ UD明朝 Medium" w:hAnsi="BIZ UD明朝 Medium" w:cs="Times New Roman"/>
                <w:spacing w:val="12"/>
                <w:sz w:val="18"/>
              </w:rPr>
            </w:pPr>
            <w:r w:rsidRPr="009A71FE">
              <w:rPr>
                <w:rFonts w:ascii="BIZ UD明朝 Medium" w:eastAsia="BIZ UD明朝 Medium" w:hAnsi="BIZ UD明朝 Medium" w:cs="Times New Roman" w:hint="eastAsia"/>
                <w:spacing w:val="12"/>
                <w:sz w:val="18"/>
              </w:rPr>
              <w:t xml:space="preserve">　　　　</w:t>
            </w:r>
          </w:p>
        </w:tc>
      </w:tr>
    </w:tbl>
    <w:p w:rsidR="009A71FE" w:rsidRPr="00C64966" w:rsidRDefault="009A71FE" w:rsidP="00247911">
      <w:pPr>
        <w:adjustRightInd/>
        <w:jc w:val="right"/>
        <w:rPr>
          <w:rFonts w:ascii="BIZ UD明朝 Medium" w:eastAsia="BIZ UD明朝 Medium" w:hAnsi="BIZ UD明朝 Medium" w:cs="Times New Roman"/>
          <w:spacing w:val="12"/>
        </w:rPr>
      </w:pPr>
      <w:bookmarkStart w:id="0" w:name="_GoBack"/>
      <w:bookmarkEnd w:id="0"/>
    </w:p>
    <w:sectPr w:rsidR="009A71FE" w:rsidRPr="00C64966" w:rsidSect="00247911">
      <w:headerReference w:type="default" r:id="rId7"/>
      <w:footerReference w:type="default" r:id="rId8"/>
      <w:type w:val="continuous"/>
      <w:pgSz w:w="16836" w:h="11904" w:orient="landscape"/>
      <w:pgMar w:top="1304" w:right="1134" w:bottom="1021" w:left="1701" w:header="720" w:footer="720" w:gutter="0"/>
      <w:pgNumType w:start="1"/>
      <w:cols w:space="720"/>
      <w:noEndnote/>
      <w:docGrid w:type="linesAndChars" w:linePitch="366" w:charSpace="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782E" w:rsidRDefault="00FE782E">
      <w:r>
        <w:separator/>
      </w:r>
    </w:p>
  </w:endnote>
  <w:endnote w:type="continuationSeparator" w:id="0">
    <w:p w:rsidR="00FE782E" w:rsidRDefault="00FE7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C9C" w:rsidRDefault="00177C9C">
    <w:pPr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782E" w:rsidRDefault="00FE782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E782E" w:rsidRDefault="00FE7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C9C" w:rsidRDefault="00177C9C">
    <w:pPr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915"/>
  <w:drawingGridVerticalSpacing w:val="3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&quot;'),.:;?]}’”、。〉》」』】〕・！），．：；？］｝｡｣､･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C9C"/>
    <w:rsid w:val="000D5C99"/>
    <w:rsid w:val="001128A5"/>
    <w:rsid w:val="001166D2"/>
    <w:rsid w:val="00177C9C"/>
    <w:rsid w:val="0018312D"/>
    <w:rsid w:val="00247911"/>
    <w:rsid w:val="004D5779"/>
    <w:rsid w:val="005361BE"/>
    <w:rsid w:val="006924AA"/>
    <w:rsid w:val="006F2BC8"/>
    <w:rsid w:val="00761401"/>
    <w:rsid w:val="009A71FE"/>
    <w:rsid w:val="00A4269A"/>
    <w:rsid w:val="00C64966"/>
    <w:rsid w:val="00D1425E"/>
    <w:rsid w:val="00F343B1"/>
    <w:rsid w:val="00FE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1C61375-F4EB-4F06-858E-940C6093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77C9C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table" w:styleId="a5">
    <w:name w:val="Table Grid"/>
    <w:basedOn w:val="a1"/>
    <w:uiPriority w:val="39"/>
    <w:rsid w:val="009A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0C836-E5C8-43AF-AA5C-FBC9AD7E2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ワープロ</dc:creator>
  <cp:keywords/>
  <dc:description/>
  <cp:lastModifiedBy>宮脇俊策</cp:lastModifiedBy>
  <cp:revision>11</cp:revision>
  <cp:lastPrinted>2010-11-15T00:29:00Z</cp:lastPrinted>
  <dcterms:created xsi:type="dcterms:W3CDTF">2021-03-15T05:13:00Z</dcterms:created>
  <dcterms:modified xsi:type="dcterms:W3CDTF">2022-07-25T02:14:00Z</dcterms:modified>
</cp:coreProperties>
</file>