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104EF" w14:textId="6BA817F6" w:rsidR="00230EE2" w:rsidRPr="004F286F" w:rsidRDefault="00230EE2" w:rsidP="00230EE2">
      <w:pPr>
        <w:ind w:leftChars="250" w:left="525"/>
        <w:jc w:val="right"/>
        <w:rPr>
          <w:rFonts w:asciiTheme="minorEastAsia" w:eastAsiaTheme="minorEastAsia" w:hAnsiTheme="minorEastAsia"/>
          <w:color w:val="000000" w:themeColor="text1"/>
          <w:szCs w:val="21"/>
        </w:rPr>
      </w:pPr>
      <w:r w:rsidRPr="004F286F">
        <w:rPr>
          <w:rFonts w:asciiTheme="minorEastAsia" w:eastAsiaTheme="minorEastAsia" w:hAnsiTheme="minorEastAsia" w:hint="eastAsia"/>
          <w:color w:val="000000" w:themeColor="text1"/>
          <w:sz w:val="24"/>
          <w:szCs w:val="21"/>
        </w:rPr>
        <w:t>（様式第２号）</w:t>
      </w:r>
    </w:p>
    <w:p w14:paraId="3456AA9B" w14:textId="7C42ABAD" w:rsidR="00230EE2" w:rsidRPr="004F286F" w:rsidRDefault="00230EE2" w:rsidP="00230EE2">
      <w:pPr>
        <w:ind w:leftChars="250" w:left="525"/>
        <w:jc w:val="center"/>
        <w:rPr>
          <w:rFonts w:asciiTheme="minorEastAsia" w:eastAsiaTheme="minorEastAsia" w:hAnsiTheme="minorEastAsia"/>
          <w:color w:val="000000" w:themeColor="text1"/>
          <w:sz w:val="28"/>
          <w:szCs w:val="21"/>
        </w:rPr>
      </w:pPr>
      <w:r w:rsidRPr="004F286F">
        <w:rPr>
          <w:rFonts w:asciiTheme="minorEastAsia" w:eastAsiaTheme="minorEastAsia" w:hAnsiTheme="minorEastAsia" w:hint="eastAsia"/>
          <w:color w:val="000000" w:themeColor="text1"/>
          <w:sz w:val="28"/>
          <w:szCs w:val="21"/>
        </w:rPr>
        <w:t>業務履行実績に係る申出書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3081"/>
        <w:gridCol w:w="3081"/>
      </w:tblGrid>
      <w:tr w:rsidR="00230EE2" w:rsidRPr="004F286F" w14:paraId="60A58A78" w14:textId="77777777" w:rsidTr="00272088">
        <w:trPr>
          <w:trHeight w:val="510"/>
        </w:trPr>
        <w:tc>
          <w:tcPr>
            <w:tcW w:w="2769" w:type="dxa"/>
            <w:vAlign w:val="center"/>
          </w:tcPr>
          <w:p w14:paraId="270CFEBF" w14:textId="4B541318"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案件名</w:t>
            </w:r>
          </w:p>
        </w:tc>
        <w:tc>
          <w:tcPr>
            <w:tcW w:w="6162" w:type="dxa"/>
            <w:gridSpan w:val="2"/>
            <w:vAlign w:val="center"/>
          </w:tcPr>
          <w:p w14:paraId="3895A9F2" w14:textId="77777777" w:rsidR="00230EE2" w:rsidRPr="004F286F" w:rsidRDefault="00230EE2" w:rsidP="00230EE2">
            <w:pPr>
              <w:overflowPunct w:val="0"/>
              <w:adjustRightInd w:val="0"/>
              <w:spacing w:line="60" w:lineRule="auto"/>
              <w:ind w:leftChars="50" w:left="105"/>
              <w:jc w:val="center"/>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自動車税コールセンター運営等業務委託</w:t>
            </w:r>
          </w:p>
        </w:tc>
      </w:tr>
      <w:tr w:rsidR="00230EE2" w:rsidRPr="004F286F" w14:paraId="1A665C46" w14:textId="77777777" w:rsidTr="00272088">
        <w:trPr>
          <w:trHeight w:val="510"/>
        </w:trPr>
        <w:tc>
          <w:tcPr>
            <w:tcW w:w="2769" w:type="dxa"/>
            <w:vAlign w:val="center"/>
          </w:tcPr>
          <w:p w14:paraId="49BE0A77"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p>
        </w:tc>
        <w:tc>
          <w:tcPr>
            <w:tcW w:w="3081" w:type="dxa"/>
            <w:vAlign w:val="center"/>
          </w:tcPr>
          <w:p w14:paraId="1AA44E26" w14:textId="77777777" w:rsidR="00230EE2" w:rsidRPr="004F286F" w:rsidRDefault="00230EE2" w:rsidP="00230EE2">
            <w:pPr>
              <w:overflowPunct w:val="0"/>
              <w:adjustRightInd w:val="0"/>
              <w:jc w:val="center"/>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履行済契約①</w:t>
            </w:r>
          </w:p>
        </w:tc>
        <w:tc>
          <w:tcPr>
            <w:tcW w:w="3081" w:type="dxa"/>
            <w:vAlign w:val="center"/>
          </w:tcPr>
          <w:p w14:paraId="2C56D642" w14:textId="77777777" w:rsidR="00230EE2" w:rsidRPr="004F286F" w:rsidRDefault="00230EE2" w:rsidP="00230EE2">
            <w:pPr>
              <w:overflowPunct w:val="0"/>
              <w:adjustRightInd w:val="0"/>
              <w:jc w:val="center"/>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履行済契約②</w:t>
            </w:r>
          </w:p>
        </w:tc>
      </w:tr>
      <w:tr w:rsidR="00230EE2" w:rsidRPr="004F286F" w14:paraId="7DEE4CFA" w14:textId="77777777" w:rsidTr="00272088">
        <w:trPr>
          <w:trHeight w:val="680"/>
        </w:trPr>
        <w:tc>
          <w:tcPr>
            <w:tcW w:w="2769" w:type="dxa"/>
            <w:vAlign w:val="center"/>
          </w:tcPr>
          <w:p w14:paraId="63EEA90B"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契約締結日</w:t>
            </w:r>
          </w:p>
        </w:tc>
        <w:tc>
          <w:tcPr>
            <w:tcW w:w="3081" w:type="dxa"/>
            <w:vAlign w:val="center"/>
          </w:tcPr>
          <w:p w14:paraId="55D7ED00"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 xml:space="preserve">　　　年　　月　　日</w:t>
            </w:r>
          </w:p>
        </w:tc>
        <w:tc>
          <w:tcPr>
            <w:tcW w:w="3081" w:type="dxa"/>
            <w:vAlign w:val="center"/>
          </w:tcPr>
          <w:p w14:paraId="57AC0951"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18"/>
                <w:szCs w:val="18"/>
              </w:rPr>
              <w:t xml:space="preserve">　　　年　　月　　日</w:t>
            </w:r>
          </w:p>
        </w:tc>
      </w:tr>
      <w:tr w:rsidR="00230EE2" w:rsidRPr="004F286F" w14:paraId="39207BDF" w14:textId="77777777" w:rsidTr="00272088">
        <w:trPr>
          <w:trHeight w:val="680"/>
        </w:trPr>
        <w:tc>
          <w:tcPr>
            <w:tcW w:w="2769" w:type="dxa"/>
            <w:vAlign w:val="center"/>
          </w:tcPr>
          <w:p w14:paraId="3A0C09E2"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契約相手方名</w:t>
            </w:r>
          </w:p>
        </w:tc>
        <w:tc>
          <w:tcPr>
            <w:tcW w:w="3081" w:type="dxa"/>
            <w:vAlign w:val="center"/>
          </w:tcPr>
          <w:p w14:paraId="7AE3EEB3"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c>
          <w:tcPr>
            <w:tcW w:w="3081" w:type="dxa"/>
            <w:vAlign w:val="center"/>
          </w:tcPr>
          <w:p w14:paraId="154953CC"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r>
      <w:tr w:rsidR="00230EE2" w:rsidRPr="004F286F" w14:paraId="0568EE70" w14:textId="77777777" w:rsidTr="00272088">
        <w:trPr>
          <w:trHeight w:val="680"/>
        </w:trPr>
        <w:tc>
          <w:tcPr>
            <w:tcW w:w="2769" w:type="dxa"/>
            <w:vAlign w:val="center"/>
          </w:tcPr>
          <w:p w14:paraId="2E3CEDC8"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契約件名</w:t>
            </w:r>
          </w:p>
        </w:tc>
        <w:tc>
          <w:tcPr>
            <w:tcW w:w="3081" w:type="dxa"/>
            <w:vAlign w:val="center"/>
          </w:tcPr>
          <w:p w14:paraId="727AEE57"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c>
          <w:tcPr>
            <w:tcW w:w="3081" w:type="dxa"/>
            <w:vAlign w:val="center"/>
          </w:tcPr>
          <w:p w14:paraId="711673E4"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r>
      <w:tr w:rsidR="00230EE2" w:rsidRPr="004F286F" w14:paraId="0E870DB9" w14:textId="77777777" w:rsidTr="00272088">
        <w:trPr>
          <w:trHeight w:val="680"/>
        </w:trPr>
        <w:tc>
          <w:tcPr>
            <w:tcW w:w="2769" w:type="dxa"/>
            <w:vAlign w:val="center"/>
          </w:tcPr>
          <w:p w14:paraId="258FF4DD"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契約金額</w:t>
            </w:r>
          </w:p>
        </w:tc>
        <w:tc>
          <w:tcPr>
            <w:tcW w:w="3081" w:type="dxa"/>
            <w:vAlign w:val="center"/>
          </w:tcPr>
          <w:p w14:paraId="1EB18247"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c>
          <w:tcPr>
            <w:tcW w:w="3081" w:type="dxa"/>
            <w:vAlign w:val="center"/>
          </w:tcPr>
          <w:p w14:paraId="1ADF95EB"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r>
      <w:tr w:rsidR="00230EE2" w:rsidRPr="004F286F" w14:paraId="5A4846BB" w14:textId="77777777" w:rsidTr="00272088">
        <w:trPr>
          <w:trHeight w:val="680"/>
        </w:trPr>
        <w:tc>
          <w:tcPr>
            <w:tcW w:w="2769" w:type="dxa"/>
            <w:vAlign w:val="center"/>
          </w:tcPr>
          <w:p w14:paraId="6E263245"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契約期間</w:t>
            </w:r>
          </w:p>
        </w:tc>
        <w:tc>
          <w:tcPr>
            <w:tcW w:w="3081" w:type="dxa"/>
            <w:vAlign w:val="center"/>
          </w:tcPr>
          <w:p w14:paraId="4A636685"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 xml:space="preserve">　　　年　　月　　日</w:t>
            </w:r>
          </w:p>
          <w:p w14:paraId="6260D40E" w14:textId="77777777" w:rsidR="00230EE2" w:rsidRPr="004F286F" w:rsidRDefault="00230EE2" w:rsidP="00230EE2">
            <w:pPr>
              <w:overflowPunct w:val="0"/>
              <w:adjustRightInd w:val="0"/>
              <w:jc w:val="center"/>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w:t>
            </w:r>
          </w:p>
          <w:p w14:paraId="37B411D3"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18"/>
                <w:szCs w:val="18"/>
              </w:rPr>
              <w:t xml:space="preserve">　　　年　　月　　日</w:t>
            </w:r>
          </w:p>
        </w:tc>
        <w:tc>
          <w:tcPr>
            <w:tcW w:w="3081" w:type="dxa"/>
            <w:vAlign w:val="center"/>
          </w:tcPr>
          <w:p w14:paraId="121CA558"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 xml:space="preserve">　　　年　　月　　日</w:t>
            </w:r>
          </w:p>
          <w:p w14:paraId="6FFFE4B4" w14:textId="77777777" w:rsidR="00230EE2" w:rsidRPr="004F286F" w:rsidRDefault="00230EE2" w:rsidP="00230EE2">
            <w:pPr>
              <w:overflowPunct w:val="0"/>
              <w:adjustRightInd w:val="0"/>
              <w:jc w:val="center"/>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w:t>
            </w:r>
          </w:p>
          <w:p w14:paraId="46F5AF06"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18"/>
                <w:szCs w:val="18"/>
              </w:rPr>
              <w:t xml:space="preserve">　　　年　　月　　日</w:t>
            </w:r>
          </w:p>
        </w:tc>
      </w:tr>
      <w:tr w:rsidR="00230EE2" w:rsidRPr="004F286F" w14:paraId="602BB6FB" w14:textId="77777777" w:rsidTr="00272088">
        <w:trPr>
          <w:trHeight w:val="680"/>
        </w:trPr>
        <w:tc>
          <w:tcPr>
            <w:tcW w:w="2769" w:type="dxa"/>
            <w:vAlign w:val="center"/>
          </w:tcPr>
          <w:p w14:paraId="21CE4DB3"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契約相手方の担当者</w:t>
            </w:r>
          </w:p>
          <w:p w14:paraId="028796BC"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所属・職名・氏名</w:t>
            </w:r>
          </w:p>
        </w:tc>
        <w:tc>
          <w:tcPr>
            <w:tcW w:w="3081" w:type="dxa"/>
            <w:vAlign w:val="center"/>
          </w:tcPr>
          <w:p w14:paraId="26AE6172"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c>
          <w:tcPr>
            <w:tcW w:w="3081" w:type="dxa"/>
            <w:vAlign w:val="center"/>
          </w:tcPr>
          <w:p w14:paraId="0ADD2045"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r>
      <w:tr w:rsidR="00230EE2" w:rsidRPr="004F286F" w14:paraId="6BD0310A" w14:textId="77777777" w:rsidTr="00272088">
        <w:trPr>
          <w:trHeight w:val="680"/>
        </w:trPr>
        <w:tc>
          <w:tcPr>
            <w:tcW w:w="2769" w:type="dxa"/>
            <w:vAlign w:val="center"/>
          </w:tcPr>
          <w:p w14:paraId="081792B4"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契約相手方の担当者</w:t>
            </w:r>
          </w:p>
          <w:p w14:paraId="0B63BCDD"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連絡先</w:t>
            </w:r>
          </w:p>
        </w:tc>
        <w:tc>
          <w:tcPr>
            <w:tcW w:w="3081" w:type="dxa"/>
            <w:vAlign w:val="center"/>
          </w:tcPr>
          <w:p w14:paraId="0C5129FA"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TEL:</w:t>
            </w:r>
          </w:p>
          <w:p w14:paraId="20C41E6F"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FAX:</w:t>
            </w:r>
          </w:p>
        </w:tc>
        <w:tc>
          <w:tcPr>
            <w:tcW w:w="3081" w:type="dxa"/>
            <w:vAlign w:val="center"/>
          </w:tcPr>
          <w:p w14:paraId="1ED04E29"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TEL:</w:t>
            </w:r>
          </w:p>
          <w:p w14:paraId="38533976"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r w:rsidRPr="004F286F">
              <w:rPr>
                <w:rFonts w:ascii="ＭＳ 明朝" w:eastAsia="ＭＳ ゴシック" w:hAnsi="Arial" w:hint="eastAsia"/>
                <w:color w:val="000000"/>
                <w:spacing w:val="24"/>
                <w:kern w:val="0"/>
                <w:sz w:val="20"/>
                <w:szCs w:val="20"/>
              </w:rPr>
              <w:t>FAX:</w:t>
            </w:r>
          </w:p>
        </w:tc>
      </w:tr>
      <w:tr w:rsidR="00230EE2" w:rsidRPr="004F286F" w14:paraId="271CB037" w14:textId="77777777" w:rsidTr="00272088">
        <w:trPr>
          <w:trHeight w:val="1855"/>
        </w:trPr>
        <w:tc>
          <w:tcPr>
            <w:tcW w:w="2769" w:type="dxa"/>
            <w:vAlign w:val="center"/>
          </w:tcPr>
          <w:p w14:paraId="2CF65049"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添付書類（各１通）</w:t>
            </w:r>
          </w:p>
          <w:p w14:paraId="0072B98B"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・契約を証明する書類</w:t>
            </w:r>
          </w:p>
          <w:p w14:paraId="4C44C5BD"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（例：契約書の写し等）</w:t>
            </w:r>
          </w:p>
          <w:p w14:paraId="0562BF01"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・履行を証明する書類</w:t>
            </w:r>
          </w:p>
          <w:p w14:paraId="3846320D"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18"/>
                <w:szCs w:val="18"/>
              </w:rPr>
            </w:pPr>
            <w:r w:rsidRPr="004F286F">
              <w:rPr>
                <w:rFonts w:ascii="ＭＳ 明朝" w:eastAsia="ＭＳ ゴシック" w:hAnsi="Arial" w:hint="eastAsia"/>
                <w:color w:val="000000"/>
                <w:spacing w:val="24"/>
                <w:kern w:val="0"/>
                <w:sz w:val="18"/>
                <w:szCs w:val="18"/>
              </w:rPr>
              <w:t>（例：検査完了通知書等）</w:t>
            </w:r>
          </w:p>
        </w:tc>
        <w:tc>
          <w:tcPr>
            <w:tcW w:w="3081" w:type="dxa"/>
            <w:vAlign w:val="center"/>
          </w:tcPr>
          <w:p w14:paraId="77FAE866"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6FB27C6D"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2D5C46AD"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48103609"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c>
          <w:tcPr>
            <w:tcW w:w="3081" w:type="dxa"/>
            <w:vAlign w:val="center"/>
          </w:tcPr>
          <w:p w14:paraId="30F5D348"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61B74D17"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501566B0"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60114707"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p w14:paraId="11DEB043" w14:textId="77777777" w:rsidR="00230EE2" w:rsidRPr="004F286F" w:rsidRDefault="00230EE2" w:rsidP="00230EE2">
            <w:pPr>
              <w:overflowPunct w:val="0"/>
              <w:adjustRightInd w:val="0"/>
              <w:textAlignment w:val="baseline"/>
              <w:rPr>
                <w:rFonts w:ascii="ＭＳ 明朝" w:eastAsia="ＭＳ ゴシック" w:hAnsi="Arial"/>
                <w:color w:val="000000"/>
                <w:spacing w:val="24"/>
                <w:kern w:val="0"/>
                <w:sz w:val="20"/>
                <w:szCs w:val="20"/>
              </w:rPr>
            </w:pPr>
          </w:p>
        </w:tc>
      </w:tr>
    </w:tbl>
    <w:p w14:paraId="400C039C" w14:textId="5891E3CD" w:rsidR="00230EE2" w:rsidRPr="004F286F" w:rsidRDefault="00230EE2" w:rsidP="00230EE2">
      <w:pPr>
        <w:ind w:left="220" w:hangingChars="100" w:hanging="220"/>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 xml:space="preserve">注　</w:t>
      </w:r>
      <w:r w:rsidR="00A61C7F" w:rsidRPr="004F286F">
        <w:rPr>
          <w:rFonts w:asciiTheme="minorEastAsia" w:eastAsiaTheme="minorEastAsia" w:hAnsiTheme="minorEastAsia" w:hint="eastAsia"/>
          <w:color w:val="000000" w:themeColor="text1"/>
          <w:sz w:val="22"/>
          <w:szCs w:val="21"/>
        </w:rPr>
        <w:t>公告日</w:t>
      </w:r>
      <w:r w:rsidRPr="004F286F">
        <w:rPr>
          <w:rFonts w:asciiTheme="minorEastAsia" w:eastAsiaTheme="minorEastAsia" w:hAnsiTheme="minorEastAsia" w:hint="eastAsia"/>
          <w:color w:val="000000" w:themeColor="text1"/>
          <w:sz w:val="22"/>
          <w:szCs w:val="21"/>
        </w:rPr>
        <w:t>現在で、過去５年間に、国又は人口３０万人以上の地方公共団体を契約相手とする本件業務と種類が類似する業務の履行実績を記載すること。</w:t>
      </w:r>
    </w:p>
    <w:p w14:paraId="27F3479F" w14:textId="3DE092BF" w:rsidR="00230EE2" w:rsidRPr="004F286F" w:rsidRDefault="00230EE2" w:rsidP="00230EE2">
      <w:pPr>
        <w:ind w:left="440" w:hangingChars="200" w:hanging="440"/>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 xml:space="preserve">　※　類似する業務とは、税又は公金の電話によるコールセンター・案内サービスなどを行う業務をいう。</w:t>
      </w:r>
    </w:p>
    <w:p w14:paraId="3B0F7155" w14:textId="77777777" w:rsidR="00230EE2" w:rsidRPr="004F286F" w:rsidRDefault="00230EE2" w:rsidP="00230EE2">
      <w:pPr>
        <w:ind w:leftChars="250" w:left="525"/>
        <w:jc w:val="left"/>
        <w:rPr>
          <w:rFonts w:asciiTheme="minorEastAsia" w:eastAsiaTheme="minorEastAsia" w:hAnsiTheme="minorEastAsia"/>
          <w:color w:val="000000" w:themeColor="text1"/>
          <w:sz w:val="22"/>
          <w:szCs w:val="21"/>
        </w:rPr>
      </w:pPr>
    </w:p>
    <w:p w14:paraId="5A7BAA29" w14:textId="77777777" w:rsidR="00230EE2" w:rsidRPr="004F286F" w:rsidRDefault="00230EE2" w:rsidP="00230EE2">
      <w:pPr>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上記のとおり相違ありません。</w:t>
      </w:r>
    </w:p>
    <w:p w14:paraId="553BD065" w14:textId="77777777" w:rsidR="00230EE2" w:rsidRPr="004F286F" w:rsidRDefault="00230EE2" w:rsidP="009F6FD5">
      <w:pPr>
        <w:jc w:val="left"/>
        <w:rPr>
          <w:rFonts w:asciiTheme="minorEastAsia" w:eastAsiaTheme="minorEastAsia" w:hAnsiTheme="minorEastAsia"/>
          <w:color w:val="000000" w:themeColor="text1"/>
          <w:sz w:val="22"/>
          <w:szCs w:val="21"/>
        </w:rPr>
      </w:pPr>
    </w:p>
    <w:p w14:paraId="72B682F0" w14:textId="77777777" w:rsidR="00230EE2" w:rsidRPr="004F286F" w:rsidRDefault="00230EE2" w:rsidP="009F6FD5">
      <w:pPr>
        <w:ind w:rightChars="100" w:right="210"/>
        <w:jc w:val="righ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令和　　年　　月　　日</w:t>
      </w:r>
    </w:p>
    <w:p w14:paraId="5ECA1FA1" w14:textId="7AFE581C" w:rsidR="00230EE2" w:rsidRPr="004F286F" w:rsidRDefault="009F6FD5" w:rsidP="00230EE2">
      <w:pPr>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 xml:space="preserve">　　　　　　　　　　　　　　　</w:t>
      </w:r>
      <w:r w:rsidR="00230EE2" w:rsidRPr="004F286F">
        <w:rPr>
          <w:rFonts w:asciiTheme="minorEastAsia" w:eastAsiaTheme="minorEastAsia" w:hAnsiTheme="minorEastAsia" w:hint="eastAsia"/>
          <w:color w:val="000000" w:themeColor="text1"/>
          <w:sz w:val="22"/>
          <w:szCs w:val="21"/>
        </w:rPr>
        <w:t>住　　所</w:t>
      </w:r>
    </w:p>
    <w:p w14:paraId="0B2C59CE" w14:textId="7C15D1C7" w:rsidR="00230EE2" w:rsidRPr="004F286F" w:rsidRDefault="009F6FD5" w:rsidP="00230EE2">
      <w:pPr>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 xml:space="preserve">　　　　　　　　　　　　　　</w:t>
      </w:r>
      <w:r w:rsidR="00230EE2" w:rsidRPr="004F286F">
        <w:rPr>
          <w:rFonts w:asciiTheme="minorEastAsia" w:eastAsiaTheme="minorEastAsia" w:hAnsiTheme="minorEastAsia" w:hint="eastAsia"/>
          <w:color w:val="000000" w:themeColor="text1"/>
          <w:sz w:val="22"/>
          <w:szCs w:val="21"/>
        </w:rPr>
        <w:t>（法人の場合、所在地）</w:t>
      </w:r>
    </w:p>
    <w:p w14:paraId="3F7DE00B" w14:textId="77777777" w:rsidR="00230EE2" w:rsidRPr="004F286F" w:rsidRDefault="00230EE2" w:rsidP="009F6FD5">
      <w:pPr>
        <w:jc w:val="left"/>
        <w:rPr>
          <w:rFonts w:asciiTheme="minorEastAsia" w:eastAsiaTheme="minorEastAsia" w:hAnsiTheme="minorEastAsia"/>
          <w:color w:val="000000" w:themeColor="text1"/>
          <w:sz w:val="22"/>
          <w:szCs w:val="21"/>
        </w:rPr>
      </w:pPr>
    </w:p>
    <w:p w14:paraId="5B08E647" w14:textId="4AB8AEC9" w:rsidR="00230EE2" w:rsidRPr="004F286F" w:rsidRDefault="009F6FD5" w:rsidP="00230EE2">
      <w:pPr>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 xml:space="preserve">　　　　　　　　　　　　　　　</w:t>
      </w:r>
      <w:r w:rsidR="00230EE2" w:rsidRPr="004F286F">
        <w:rPr>
          <w:rFonts w:asciiTheme="minorEastAsia" w:eastAsiaTheme="minorEastAsia" w:hAnsiTheme="minorEastAsia" w:hint="eastAsia"/>
          <w:color w:val="000000" w:themeColor="text1"/>
          <w:sz w:val="22"/>
          <w:szCs w:val="21"/>
        </w:rPr>
        <w:t>氏    名</w:t>
      </w:r>
    </w:p>
    <w:p w14:paraId="707C462F" w14:textId="2F9D84C5" w:rsidR="00230EE2" w:rsidRPr="004F286F" w:rsidRDefault="009F6FD5" w:rsidP="00230EE2">
      <w:pPr>
        <w:jc w:val="left"/>
        <w:rPr>
          <w:rFonts w:asciiTheme="minorEastAsia" w:eastAsiaTheme="minorEastAsia" w:hAnsiTheme="minorEastAsia"/>
          <w:color w:val="000000" w:themeColor="text1"/>
          <w:sz w:val="22"/>
          <w:szCs w:val="21"/>
        </w:rPr>
      </w:pPr>
      <w:r w:rsidRPr="004F286F">
        <w:rPr>
          <w:rFonts w:asciiTheme="minorEastAsia" w:eastAsiaTheme="minorEastAsia" w:hAnsiTheme="minorEastAsia" w:hint="eastAsia"/>
          <w:color w:val="000000" w:themeColor="text1"/>
          <w:sz w:val="22"/>
          <w:szCs w:val="21"/>
        </w:rPr>
        <w:t xml:space="preserve">　　　　　　　　　　　　　　</w:t>
      </w:r>
      <w:r w:rsidR="00230EE2" w:rsidRPr="004F286F">
        <w:rPr>
          <w:rFonts w:asciiTheme="minorEastAsia" w:eastAsiaTheme="minorEastAsia" w:hAnsiTheme="minorEastAsia" w:hint="eastAsia"/>
          <w:color w:val="000000" w:themeColor="text1"/>
          <w:sz w:val="22"/>
          <w:szCs w:val="21"/>
        </w:rPr>
        <w:t>（法人の場合、名称又は商号及び代表者の職・氏名）</w:t>
      </w:r>
    </w:p>
    <w:p w14:paraId="2BC62EAD" w14:textId="43AF1384" w:rsidR="00230EE2" w:rsidRPr="004F286F" w:rsidRDefault="00230EE2" w:rsidP="004B1A8B">
      <w:pPr>
        <w:jc w:val="left"/>
        <w:rPr>
          <w:rFonts w:asciiTheme="minorEastAsia" w:eastAsiaTheme="minorEastAsia" w:hAnsiTheme="minorEastAsia"/>
          <w:color w:val="000000" w:themeColor="text1"/>
          <w:szCs w:val="21"/>
        </w:rPr>
      </w:pPr>
      <w:bookmarkStart w:id="0" w:name="_GoBack"/>
      <w:bookmarkEnd w:id="0"/>
    </w:p>
    <w:sectPr w:rsidR="00230EE2" w:rsidRPr="004F286F" w:rsidSect="005E6CD1">
      <w:pgSz w:w="11906" w:h="16838" w:code="9"/>
      <w:pgMar w:top="1134" w:right="1418" w:bottom="482" w:left="1418" w:header="851" w:footer="992" w:gutter="0"/>
      <w:pgNumType w:start="1"/>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D529" w14:textId="77777777" w:rsidR="008123FE" w:rsidRDefault="008123FE">
      <w:r>
        <w:separator/>
      </w:r>
    </w:p>
  </w:endnote>
  <w:endnote w:type="continuationSeparator" w:id="0">
    <w:p w14:paraId="256AEAEA" w14:textId="77777777" w:rsidR="008123FE" w:rsidRDefault="0081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8892" w14:textId="77777777" w:rsidR="008123FE" w:rsidRDefault="008123FE">
      <w:r>
        <w:separator/>
      </w:r>
    </w:p>
  </w:footnote>
  <w:footnote w:type="continuationSeparator" w:id="0">
    <w:p w14:paraId="237522B1" w14:textId="77777777" w:rsidR="008123FE" w:rsidRDefault="0081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090"/>
    <w:multiLevelType w:val="hybridMultilevel"/>
    <w:tmpl w:val="75128F50"/>
    <w:lvl w:ilvl="0" w:tplc="B7D4BB4A">
      <w:start w:val="3"/>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 w15:restartNumberingAfterBreak="0">
    <w:nsid w:val="03311A34"/>
    <w:multiLevelType w:val="hybridMultilevel"/>
    <w:tmpl w:val="81C839C6"/>
    <w:lvl w:ilvl="0" w:tplc="23DAACC4">
      <w:start w:val="1"/>
      <w:numFmt w:val="decimalEnclosedCircle"/>
      <w:lvlText w:val="%1"/>
      <w:lvlJc w:val="left"/>
      <w:pPr>
        <w:tabs>
          <w:tab w:val="num" w:pos="1025"/>
        </w:tabs>
        <w:ind w:left="1025" w:hanging="360"/>
      </w:pPr>
      <w:rPr>
        <w:rFonts w:hint="eastAsia"/>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 w15:restartNumberingAfterBreak="0">
    <w:nsid w:val="044D2869"/>
    <w:multiLevelType w:val="hybridMultilevel"/>
    <w:tmpl w:val="5EDA2842"/>
    <w:lvl w:ilvl="0" w:tplc="DED8C260">
      <w:start w:val="1"/>
      <w:numFmt w:val="decimalEnclosedCircle"/>
      <w:lvlText w:val="%1"/>
      <w:lvlJc w:val="left"/>
      <w:pPr>
        <w:tabs>
          <w:tab w:val="num" w:pos="1255"/>
        </w:tabs>
        <w:ind w:left="1255" w:hanging="360"/>
      </w:pPr>
      <w:rPr>
        <w:rFonts w:hint="default"/>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3" w15:restartNumberingAfterBreak="0">
    <w:nsid w:val="05E60517"/>
    <w:multiLevelType w:val="hybridMultilevel"/>
    <w:tmpl w:val="17626ACE"/>
    <w:lvl w:ilvl="0" w:tplc="70F00E1E">
      <w:start w:val="7"/>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065D4D2C"/>
    <w:multiLevelType w:val="hybridMultilevel"/>
    <w:tmpl w:val="94761F5E"/>
    <w:lvl w:ilvl="0" w:tplc="0E5A10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144C61"/>
    <w:multiLevelType w:val="hybridMultilevel"/>
    <w:tmpl w:val="C3FAC24A"/>
    <w:lvl w:ilvl="0" w:tplc="DB9EE160">
      <w:start w:val="1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611094"/>
    <w:multiLevelType w:val="hybridMultilevel"/>
    <w:tmpl w:val="2B1C5D3A"/>
    <w:lvl w:ilvl="0" w:tplc="DD300B7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15854884"/>
    <w:multiLevelType w:val="hybridMultilevel"/>
    <w:tmpl w:val="BCDCCA32"/>
    <w:lvl w:ilvl="0" w:tplc="F27889EC">
      <w:start w:val="1"/>
      <w:numFmt w:val="decimalEnclosedCircle"/>
      <w:lvlText w:val="%1"/>
      <w:lvlJc w:val="left"/>
      <w:pPr>
        <w:tabs>
          <w:tab w:val="num" w:pos="1255"/>
        </w:tabs>
        <w:ind w:left="1255" w:hanging="360"/>
      </w:pPr>
      <w:rPr>
        <w:rFonts w:hint="eastAsia"/>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8" w15:restartNumberingAfterBreak="0">
    <w:nsid w:val="159F3B5E"/>
    <w:multiLevelType w:val="hybridMultilevel"/>
    <w:tmpl w:val="9D10FEBC"/>
    <w:lvl w:ilvl="0" w:tplc="35A0C636">
      <w:start w:val="4"/>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16DA6581"/>
    <w:multiLevelType w:val="multilevel"/>
    <w:tmpl w:val="043EFC2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0" w15:restartNumberingAfterBreak="0">
    <w:nsid w:val="182A455F"/>
    <w:multiLevelType w:val="hybridMultilevel"/>
    <w:tmpl w:val="43602902"/>
    <w:lvl w:ilvl="0" w:tplc="F17CA6D2">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18CC0807"/>
    <w:multiLevelType w:val="hybridMultilevel"/>
    <w:tmpl w:val="2BDC0E42"/>
    <w:lvl w:ilvl="0" w:tplc="6EAC5AB4">
      <w:start w:val="5"/>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19865810"/>
    <w:multiLevelType w:val="hybridMultilevel"/>
    <w:tmpl w:val="15026988"/>
    <w:lvl w:ilvl="0" w:tplc="A2C84D48">
      <w:start w:val="1"/>
      <w:numFmt w:val="decimal"/>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13" w15:restartNumberingAfterBreak="0">
    <w:nsid w:val="1B4F5F71"/>
    <w:multiLevelType w:val="hybridMultilevel"/>
    <w:tmpl w:val="FABCC496"/>
    <w:lvl w:ilvl="0" w:tplc="B882D03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15:restartNumberingAfterBreak="0">
    <w:nsid w:val="1BEB4623"/>
    <w:multiLevelType w:val="hybridMultilevel"/>
    <w:tmpl w:val="16D43E4A"/>
    <w:lvl w:ilvl="0" w:tplc="42B21708">
      <w:start w:val="1"/>
      <w:numFmt w:val="bullet"/>
      <w:lvlText w:val="・"/>
      <w:lvlJc w:val="left"/>
      <w:pPr>
        <w:tabs>
          <w:tab w:val="num" w:pos="1462"/>
        </w:tabs>
        <w:ind w:left="14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2"/>
        </w:tabs>
        <w:ind w:left="1942" w:hanging="420"/>
      </w:pPr>
      <w:rPr>
        <w:rFonts w:ascii="Wingdings" w:hAnsi="Wingdings" w:hint="default"/>
      </w:rPr>
    </w:lvl>
    <w:lvl w:ilvl="2" w:tplc="0409000D" w:tentative="1">
      <w:start w:val="1"/>
      <w:numFmt w:val="bullet"/>
      <w:lvlText w:val=""/>
      <w:lvlJc w:val="left"/>
      <w:pPr>
        <w:tabs>
          <w:tab w:val="num" w:pos="2362"/>
        </w:tabs>
        <w:ind w:left="2362" w:hanging="420"/>
      </w:pPr>
      <w:rPr>
        <w:rFonts w:ascii="Wingdings" w:hAnsi="Wingdings" w:hint="default"/>
      </w:rPr>
    </w:lvl>
    <w:lvl w:ilvl="3" w:tplc="04090001" w:tentative="1">
      <w:start w:val="1"/>
      <w:numFmt w:val="bullet"/>
      <w:lvlText w:val=""/>
      <w:lvlJc w:val="left"/>
      <w:pPr>
        <w:tabs>
          <w:tab w:val="num" w:pos="2782"/>
        </w:tabs>
        <w:ind w:left="2782" w:hanging="420"/>
      </w:pPr>
      <w:rPr>
        <w:rFonts w:ascii="Wingdings" w:hAnsi="Wingdings" w:hint="default"/>
      </w:rPr>
    </w:lvl>
    <w:lvl w:ilvl="4" w:tplc="0409000B" w:tentative="1">
      <w:start w:val="1"/>
      <w:numFmt w:val="bullet"/>
      <w:lvlText w:val=""/>
      <w:lvlJc w:val="left"/>
      <w:pPr>
        <w:tabs>
          <w:tab w:val="num" w:pos="3202"/>
        </w:tabs>
        <w:ind w:left="3202" w:hanging="420"/>
      </w:pPr>
      <w:rPr>
        <w:rFonts w:ascii="Wingdings" w:hAnsi="Wingdings" w:hint="default"/>
      </w:rPr>
    </w:lvl>
    <w:lvl w:ilvl="5" w:tplc="0409000D" w:tentative="1">
      <w:start w:val="1"/>
      <w:numFmt w:val="bullet"/>
      <w:lvlText w:val=""/>
      <w:lvlJc w:val="left"/>
      <w:pPr>
        <w:tabs>
          <w:tab w:val="num" w:pos="3622"/>
        </w:tabs>
        <w:ind w:left="3622" w:hanging="420"/>
      </w:pPr>
      <w:rPr>
        <w:rFonts w:ascii="Wingdings" w:hAnsi="Wingdings" w:hint="default"/>
      </w:rPr>
    </w:lvl>
    <w:lvl w:ilvl="6" w:tplc="04090001" w:tentative="1">
      <w:start w:val="1"/>
      <w:numFmt w:val="bullet"/>
      <w:lvlText w:val=""/>
      <w:lvlJc w:val="left"/>
      <w:pPr>
        <w:tabs>
          <w:tab w:val="num" w:pos="4042"/>
        </w:tabs>
        <w:ind w:left="4042" w:hanging="420"/>
      </w:pPr>
      <w:rPr>
        <w:rFonts w:ascii="Wingdings" w:hAnsi="Wingdings" w:hint="default"/>
      </w:rPr>
    </w:lvl>
    <w:lvl w:ilvl="7" w:tplc="0409000B" w:tentative="1">
      <w:start w:val="1"/>
      <w:numFmt w:val="bullet"/>
      <w:lvlText w:val=""/>
      <w:lvlJc w:val="left"/>
      <w:pPr>
        <w:tabs>
          <w:tab w:val="num" w:pos="4462"/>
        </w:tabs>
        <w:ind w:left="4462" w:hanging="420"/>
      </w:pPr>
      <w:rPr>
        <w:rFonts w:ascii="Wingdings" w:hAnsi="Wingdings" w:hint="default"/>
      </w:rPr>
    </w:lvl>
    <w:lvl w:ilvl="8" w:tplc="0409000D" w:tentative="1">
      <w:start w:val="1"/>
      <w:numFmt w:val="bullet"/>
      <w:lvlText w:val=""/>
      <w:lvlJc w:val="left"/>
      <w:pPr>
        <w:tabs>
          <w:tab w:val="num" w:pos="4882"/>
        </w:tabs>
        <w:ind w:left="4882" w:hanging="420"/>
      </w:pPr>
      <w:rPr>
        <w:rFonts w:ascii="Wingdings" w:hAnsi="Wingdings" w:hint="default"/>
      </w:rPr>
    </w:lvl>
  </w:abstractNum>
  <w:abstractNum w:abstractNumId="15" w15:restartNumberingAfterBreak="0">
    <w:nsid w:val="1EA37C7B"/>
    <w:multiLevelType w:val="hybridMultilevel"/>
    <w:tmpl w:val="4A0AE25A"/>
    <w:lvl w:ilvl="0" w:tplc="0AAE02F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6E1A9C"/>
    <w:multiLevelType w:val="hybridMultilevel"/>
    <w:tmpl w:val="FCF60A84"/>
    <w:lvl w:ilvl="0" w:tplc="B680E35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2BA0222"/>
    <w:multiLevelType w:val="hybridMultilevel"/>
    <w:tmpl w:val="29C4AE1A"/>
    <w:lvl w:ilvl="0" w:tplc="964435FA">
      <w:start w:val="12"/>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8" w15:restartNumberingAfterBreak="0">
    <w:nsid w:val="244C356E"/>
    <w:multiLevelType w:val="hybridMultilevel"/>
    <w:tmpl w:val="DD12A81A"/>
    <w:lvl w:ilvl="0" w:tplc="B7781DA0">
      <w:numFmt w:val="bullet"/>
      <w:lvlText w:val="・"/>
      <w:lvlJc w:val="left"/>
      <w:pPr>
        <w:tabs>
          <w:tab w:val="num" w:pos="805"/>
        </w:tabs>
        <w:ind w:left="8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9" w15:restartNumberingAfterBreak="0">
    <w:nsid w:val="248C52C6"/>
    <w:multiLevelType w:val="hybridMultilevel"/>
    <w:tmpl w:val="99F6F7DE"/>
    <w:lvl w:ilvl="0" w:tplc="0726AB64">
      <w:start w:val="12"/>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36E83149"/>
    <w:multiLevelType w:val="hybridMultilevel"/>
    <w:tmpl w:val="E8FEE50E"/>
    <w:lvl w:ilvl="0" w:tplc="C2C8F90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1" w15:restartNumberingAfterBreak="0">
    <w:nsid w:val="39343C83"/>
    <w:multiLevelType w:val="hybridMultilevel"/>
    <w:tmpl w:val="8DD48B4C"/>
    <w:lvl w:ilvl="0" w:tplc="447A8938">
      <w:numFmt w:val="bullet"/>
      <w:lvlText w:val="・"/>
      <w:lvlJc w:val="left"/>
      <w:pPr>
        <w:tabs>
          <w:tab w:val="num" w:pos="815"/>
        </w:tabs>
        <w:ind w:left="815" w:hanging="375"/>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2" w15:restartNumberingAfterBreak="0">
    <w:nsid w:val="39DD0087"/>
    <w:multiLevelType w:val="hybridMultilevel"/>
    <w:tmpl w:val="80443D24"/>
    <w:lvl w:ilvl="0" w:tplc="980A4C92">
      <w:start w:val="1"/>
      <w:numFmt w:val="decimal"/>
      <w:lvlText w:val="(%1)"/>
      <w:lvlJc w:val="left"/>
      <w:pPr>
        <w:tabs>
          <w:tab w:val="num" w:pos="665"/>
        </w:tabs>
        <w:ind w:left="665" w:hanging="555"/>
      </w:pPr>
      <w:rPr>
        <w:rFonts w:hint="eastAsia"/>
      </w:rPr>
    </w:lvl>
    <w:lvl w:ilvl="1" w:tplc="1F381DEE">
      <w:start w:val="1"/>
      <w:numFmt w:val="decimalEnclosedCircle"/>
      <w:lvlText w:val="%2"/>
      <w:lvlJc w:val="left"/>
      <w:pPr>
        <w:tabs>
          <w:tab w:val="num" w:pos="980"/>
        </w:tabs>
        <w:ind w:left="980" w:hanging="450"/>
      </w:pPr>
      <w:rPr>
        <w:rFonts w:hint="eastAsia"/>
      </w:r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3" w15:restartNumberingAfterBreak="0">
    <w:nsid w:val="3C2C31B4"/>
    <w:multiLevelType w:val="hybridMultilevel"/>
    <w:tmpl w:val="2850CAB4"/>
    <w:lvl w:ilvl="0" w:tplc="56CE7EAC">
      <w:start w:val="1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3E2C4D9E"/>
    <w:multiLevelType w:val="hybridMultilevel"/>
    <w:tmpl w:val="20F84F56"/>
    <w:lvl w:ilvl="0" w:tplc="BCE078FE">
      <w:start w:val="2"/>
      <w:numFmt w:val="bullet"/>
      <w:lvlText w:val="※"/>
      <w:lvlJc w:val="left"/>
      <w:pPr>
        <w:tabs>
          <w:tab w:val="num" w:pos="1470"/>
        </w:tabs>
        <w:ind w:left="147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5" w15:restartNumberingAfterBreak="0">
    <w:nsid w:val="3F1E2CD4"/>
    <w:multiLevelType w:val="hybridMultilevel"/>
    <w:tmpl w:val="112AF152"/>
    <w:lvl w:ilvl="0" w:tplc="4B8497AC">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41B80306"/>
    <w:multiLevelType w:val="hybridMultilevel"/>
    <w:tmpl w:val="27B49096"/>
    <w:lvl w:ilvl="0" w:tplc="BD68B9A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BCF7982"/>
    <w:multiLevelType w:val="multilevel"/>
    <w:tmpl w:val="043EFC2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8" w15:restartNumberingAfterBreak="0">
    <w:nsid w:val="4D2B24BB"/>
    <w:multiLevelType w:val="hybridMultilevel"/>
    <w:tmpl w:val="F48C337E"/>
    <w:lvl w:ilvl="0" w:tplc="45AC4442">
      <w:start w:val="13"/>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56DF722F"/>
    <w:multiLevelType w:val="hybridMultilevel"/>
    <w:tmpl w:val="47DE7A96"/>
    <w:lvl w:ilvl="0" w:tplc="B12C5C7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57D54243"/>
    <w:multiLevelType w:val="hybridMultilevel"/>
    <w:tmpl w:val="4D401CFA"/>
    <w:lvl w:ilvl="0" w:tplc="00286AB0">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1" w15:restartNumberingAfterBreak="0">
    <w:nsid w:val="597F21F6"/>
    <w:multiLevelType w:val="hybridMultilevel"/>
    <w:tmpl w:val="51A23B52"/>
    <w:lvl w:ilvl="0" w:tplc="15F47768">
      <w:start w:val="1"/>
      <w:numFmt w:val="decimalEnclosedCircle"/>
      <w:lvlText w:val="%1"/>
      <w:lvlJc w:val="left"/>
      <w:pPr>
        <w:tabs>
          <w:tab w:val="num" w:pos="1110"/>
        </w:tabs>
        <w:ind w:left="1110" w:hanging="45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2" w15:restartNumberingAfterBreak="0">
    <w:nsid w:val="5B5764EA"/>
    <w:multiLevelType w:val="hybridMultilevel"/>
    <w:tmpl w:val="6234BA14"/>
    <w:lvl w:ilvl="0" w:tplc="FBA8F2D4">
      <w:start w:val="13"/>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69750586"/>
    <w:multiLevelType w:val="hybridMultilevel"/>
    <w:tmpl w:val="8AE86620"/>
    <w:lvl w:ilvl="0" w:tplc="12F49FF8">
      <w:start w:val="1"/>
      <w:numFmt w:val="bullet"/>
      <w:lvlText w:val="・"/>
      <w:lvlJc w:val="left"/>
      <w:pPr>
        <w:tabs>
          <w:tab w:val="num" w:pos="1463"/>
        </w:tabs>
        <w:ind w:left="146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34" w15:restartNumberingAfterBreak="0">
    <w:nsid w:val="6AD70EBE"/>
    <w:multiLevelType w:val="multilevel"/>
    <w:tmpl w:val="0BAAC1D6"/>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5" w15:restartNumberingAfterBreak="0">
    <w:nsid w:val="6F61353A"/>
    <w:multiLevelType w:val="hybridMultilevel"/>
    <w:tmpl w:val="08FE360A"/>
    <w:lvl w:ilvl="0" w:tplc="A16075C8">
      <w:start w:val="5"/>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15:restartNumberingAfterBreak="0">
    <w:nsid w:val="71867A4A"/>
    <w:multiLevelType w:val="hybridMultilevel"/>
    <w:tmpl w:val="D05001AE"/>
    <w:lvl w:ilvl="0" w:tplc="6EDA3E78">
      <w:start w:val="2"/>
      <w:numFmt w:val="bullet"/>
      <w:lvlText w:val="※"/>
      <w:lvlJc w:val="left"/>
      <w:pPr>
        <w:tabs>
          <w:tab w:val="num" w:pos="1082"/>
        </w:tabs>
        <w:ind w:left="108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37" w15:restartNumberingAfterBreak="0">
    <w:nsid w:val="738B6AE1"/>
    <w:multiLevelType w:val="multilevel"/>
    <w:tmpl w:val="043EFC24"/>
    <w:lvl w:ilvl="0">
      <w:start w:val="1"/>
      <w:numFmt w:val="decimalFullWidth"/>
      <w:lvlText w:val="（%1）"/>
      <w:lvlJc w:val="left"/>
      <w:pPr>
        <w:tabs>
          <w:tab w:val="num" w:pos="945"/>
        </w:tabs>
        <w:ind w:left="945" w:hanging="72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8" w15:restartNumberingAfterBreak="0">
    <w:nsid w:val="78BD4D5F"/>
    <w:multiLevelType w:val="hybridMultilevel"/>
    <w:tmpl w:val="4CA82C36"/>
    <w:lvl w:ilvl="0" w:tplc="80BAC64E">
      <w:start w:val="4"/>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C2A2D69"/>
    <w:multiLevelType w:val="hybridMultilevel"/>
    <w:tmpl w:val="9DCE5708"/>
    <w:lvl w:ilvl="0" w:tplc="F7DEA572">
      <w:start w:val="1"/>
      <w:numFmt w:val="decimal"/>
      <w:lvlText w:val="%1"/>
      <w:lvlJc w:val="left"/>
      <w:pPr>
        <w:tabs>
          <w:tab w:val="num" w:pos="1255"/>
        </w:tabs>
        <w:ind w:left="1255" w:hanging="360"/>
      </w:pPr>
      <w:rPr>
        <w:rFonts w:hint="eastAsia"/>
      </w:rPr>
    </w:lvl>
    <w:lvl w:ilvl="1" w:tplc="04090017" w:tentative="1">
      <w:start w:val="1"/>
      <w:numFmt w:val="aiueoFullWidth"/>
      <w:lvlText w:val="(%2)"/>
      <w:lvlJc w:val="left"/>
      <w:pPr>
        <w:tabs>
          <w:tab w:val="num" w:pos="1735"/>
        </w:tabs>
        <w:ind w:left="1735" w:hanging="420"/>
      </w:pPr>
    </w:lvl>
    <w:lvl w:ilvl="2" w:tplc="04090011" w:tentative="1">
      <w:start w:val="1"/>
      <w:numFmt w:val="decimalEnclosedCircle"/>
      <w:lvlText w:val="%3"/>
      <w:lvlJc w:val="left"/>
      <w:pPr>
        <w:tabs>
          <w:tab w:val="num" w:pos="2155"/>
        </w:tabs>
        <w:ind w:left="2155" w:hanging="420"/>
      </w:pPr>
    </w:lvl>
    <w:lvl w:ilvl="3" w:tplc="0409000F" w:tentative="1">
      <w:start w:val="1"/>
      <w:numFmt w:val="decimal"/>
      <w:lvlText w:val="%4."/>
      <w:lvlJc w:val="left"/>
      <w:pPr>
        <w:tabs>
          <w:tab w:val="num" w:pos="2575"/>
        </w:tabs>
        <w:ind w:left="2575" w:hanging="420"/>
      </w:pPr>
    </w:lvl>
    <w:lvl w:ilvl="4" w:tplc="04090017" w:tentative="1">
      <w:start w:val="1"/>
      <w:numFmt w:val="aiueoFullWidth"/>
      <w:lvlText w:val="(%5)"/>
      <w:lvlJc w:val="left"/>
      <w:pPr>
        <w:tabs>
          <w:tab w:val="num" w:pos="2995"/>
        </w:tabs>
        <w:ind w:left="2995" w:hanging="420"/>
      </w:pPr>
    </w:lvl>
    <w:lvl w:ilvl="5" w:tplc="04090011" w:tentative="1">
      <w:start w:val="1"/>
      <w:numFmt w:val="decimalEnclosedCircle"/>
      <w:lvlText w:val="%6"/>
      <w:lvlJc w:val="left"/>
      <w:pPr>
        <w:tabs>
          <w:tab w:val="num" w:pos="3415"/>
        </w:tabs>
        <w:ind w:left="3415" w:hanging="420"/>
      </w:pPr>
    </w:lvl>
    <w:lvl w:ilvl="6" w:tplc="0409000F" w:tentative="1">
      <w:start w:val="1"/>
      <w:numFmt w:val="decimal"/>
      <w:lvlText w:val="%7."/>
      <w:lvlJc w:val="left"/>
      <w:pPr>
        <w:tabs>
          <w:tab w:val="num" w:pos="3835"/>
        </w:tabs>
        <w:ind w:left="3835" w:hanging="420"/>
      </w:pPr>
    </w:lvl>
    <w:lvl w:ilvl="7" w:tplc="04090017" w:tentative="1">
      <w:start w:val="1"/>
      <w:numFmt w:val="aiueoFullWidth"/>
      <w:lvlText w:val="(%8)"/>
      <w:lvlJc w:val="left"/>
      <w:pPr>
        <w:tabs>
          <w:tab w:val="num" w:pos="4255"/>
        </w:tabs>
        <w:ind w:left="4255" w:hanging="420"/>
      </w:pPr>
    </w:lvl>
    <w:lvl w:ilvl="8" w:tplc="04090011" w:tentative="1">
      <w:start w:val="1"/>
      <w:numFmt w:val="decimalEnclosedCircle"/>
      <w:lvlText w:val="%9"/>
      <w:lvlJc w:val="left"/>
      <w:pPr>
        <w:tabs>
          <w:tab w:val="num" w:pos="4675"/>
        </w:tabs>
        <w:ind w:left="4675" w:hanging="420"/>
      </w:pPr>
    </w:lvl>
  </w:abstractNum>
  <w:abstractNum w:abstractNumId="40" w15:restartNumberingAfterBreak="0">
    <w:nsid w:val="7CF75601"/>
    <w:multiLevelType w:val="hybridMultilevel"/>
    <w:tmpl w:val="504E5392"/>
    <w:lvl w:ilvl="0" w:tplc="43F0D25A">
      <w:start w:val="1"/>
      <w:numFmt w:val="decimalEnclosedCircle"/>
      <w:lvlText w:val="%1"/>
      <w:lvlJc w:val="left"/>
      <w:pPr>
        <w:tabs>
          <w:tab w:val="num" w:pos="895"/>
        </w:tabs>
        <w:ind w:left="895" w:hanging="45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num w:numId="1">
    <w:abstractNumId w:val="4"/>
  </w:num>
  <w:num w:numId="2">
    <w:abstractNumId w:val="2"/>
  </w:num>
  <w:num w:numId="3">
    <w:abstractNumId w:val="40"/>
  </w:num>
  <w:num w:numId="4">
    <w:abstractNumId w:val="9"/>
  </w:num>
  <w:num w:numId="5">
    <w:abstractNumId w:val="27"/>
  </w:num>
  <w:num w:numId="6">
    <w:abstractNumId w:val="37"/>
  </w:num>
  <w:num w:numId="7">
    <w:abstractNumId w:val="34"/>
  </w:num>
  <w:num w:numId="8">
    <w:abstractNumId w:val="24"/>
  </w:num>
  <w:num w:numId="9">
    <w:abstractNumId w:val="3"/>
  </w:num>
  <w:num w:numId="10">
    <w:abstractNumId w:val="39"/>
  </w:num>
  <w:num w:numId="11">
    <w:abstractNumId w:val="7"/>
  </w:num>
  <w:num w:numId="12">
    <w:abstractNumId w:val="20"/>
  </w:num>
  <w:num w:numId="13">
    <w:abstractNumId w:val="1"/>
  </w:num>
  <w:num w:numId="14">
    <w:abstractNumId w:val="14"/>
  </w:num>
  <w:num w:numId="15">
    <w:abstractNumId w:val="17"/>
  </w:num>
  <w:num w:numId="16">
    <w:abstractNumId w:val="6"/>
  </w:num>
  <w:num w:numId="17">
    <w:abstractNumId w:val="38"/>
  </w:num>
  <w:num w:numId="18">
    <w:abstractNumId w:val="23"/>
  </w:num>
  <w:num w:numId="19">
    <w:abstractNumId w:val="5"/>
  </w:num>
  <w:num w:numId="20">
    <w:abstractNumId w:val="19"/>
  </w:num>
  <w:num w:numId="21">
    <w:abstractNumId w:val="28"/>
  </w:num>
  <w:num w:numId="22">
    <w:abstractNumId w:val="32"/>
  </w:num>
  <w:num w:numId="23">
    <w:abstractNumId w:val="0"/>
  </w:num>
  <w:num w:numId="24">
    <w:abstractNumId w:val="33"/>
  </w:num>
  <w:num w:numId="25">
    <w:abstractNumId w:val="18"/>
  </w:num>
  <w:num w:numId="26">
    <w:abstractNumId w:val="29"/>
  </w:num>
  <w:num w:numId="27">
    <w:abstractNumId w:val="10"/>
  </w:num>
  <w:num w:numId="28">
    <w:abstractNumId w:val="30"/>
  </w:num>
  <w:num w:numId="29">
    <w:abstractNumId w:val="13"/>
  </w:num>
  <w:num w:numId="30">
    <w:abstractNumId w:val="12"/>
  </w:num>
  <w:num w:numId="31">
    <w:abstractNumId w:val="8"/>
  </w:num>
  <w:num w:numId="32">
    <w:abstractNumId w:val="15"/>
  </w:num>
  <w:num w:numId="33">
    <w:abstractNumId w:val="11"/>
  </w:num>
  <w:num w:numId="34">
    <w:abstractNumId w:val="16"/>
  </w:num>
  <w:num w:numId="35">
    <w:abstractNumId w:val="35"/>
  </w:num>
  <w:num w:numId="36">
    <w:abstractNumId w:val="26"/>
  </w:num>
  <w:num w:numId="37">
    <w:abstractNumId w:val="36"/>
  </w:num>
  <w:num w:numId="38">
    <w:abstractNumId w:val="25"/>
  </w:num>
  <w:num w:numId="39">
    <w:abstractNumId w:val="21"/>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4F"/>
    <w:rsid w:val="00050BA4"/>
    <w:rsid w:val="00093D54"/>
    <w:rsid w:val="000B3711"/>
    <w:rsid w:val="000B5AEC"/>
    <w:rsid w:val="000E4B61"/>
    <w:rsid w:val="000E5314"/>
    <w:rsid w:val="0010119F"/>
    <w:rsid w:val="001061AE"/>
    <w:rsid w:val="00172ED4"/>
    <w:rsid w:val="0018658E"/>
    <w:rsid w:val="001966E1"/>
    <w:rsid w:val="001D4B7D"/>
    <w:rsid w:val="001E3481"/>
    <w:rsid w:val="002161AC"/>
    <w:rsid w:val="00227361"/>
    <w:rsid w:val="00230EE2"/>
    <w:rsid w:val="00243243"/>
    <w:rsid w:val="00272088"/>
    <w:rsid w:val="00276D17"/>
    <w:rsid w:val="002849F6"/>
    <w:rsid w:val="00284E0C"/>
    <w:rsid w:val="002C0201"/>
    <w:rsid w:val="002C41C5"/>
    <w:rsid w:val="002E1D9C"/>
    <w:rsid w:val="002E5817"/>
    <w:rsid w:val="002E7836"/>
    <w:rsid w:val="002F3232"/>
    <w:rsid w:val="00301B22"/>
    <w:rsid w:val="00305FB1"/>
    <w:rsid w:val="003424CF"/>
    <w:rsid w:val="0036091E"/>
    <w:rsid w:val="00383E9E"/>
    <w:rsid w:val="003B0D66"/>
    <w:rsid w:val="003D1840"/>
    <w:rsid w:val="004571F9"/>
    <w:rsid w:val="0047596F"/>
    <w:rsid w:val="0048229F"/>
    <w:rsid w:val="004A2E5A"/>
    <w:rsid w:val="004B1615"/>
    <w:rsid w:val="004B1A8B"/>
    <w:rsid w:val="004B2ECA"/>
    <w:rsid w:val="004B6969"/>
    <w:rsid w:val="004E4308"/>
    <w:rsid w:val="004F286F"/>
    <w:rsid w:val="004F55C3"/>
    <w:rsid w:val="00507506"/>
    <w:rsid w:val="0052292F"/>
    <w:rsid w:val="005659DD"/>
    <w:rsid w:val="00565CE5"/>
    <w:rsid w:val="00565D3A"/>
    <w:rsid w:val="005720D5"/>
    <w:rsid w:val="00582BB7"/>
    <w:rsid w:val="0058555A"/>
    <w:rsid w:val="00591373"/>
    <w:rsid w:val="005A4945"/>
    <w:rsid w:val="005D4B16"/>
    <w:rsid w:val="005E6CD1"/>
    <w:rsid w:val="00602F1F"/>
    <w:rsid w:val="0067017D"/>
    <w:rsid w:val="00675F67"/>
    <w:rsid w:val="0071501A"/>
    <w:rsid w:val="00717392"/>
    <w:rsid w:val="0072217B"/>
    <w:rsid w:val="00724974"/>
    <w:rsid w:val="00736572"/>
    <w:rsid w:val="0079412A"/>
    <w:rsid w:val="00796532"/>
    <w:rsid w:val="007B3DFA"/>
    <w:rsid w:val="00806335"/>
    <w:rsid w:val="008123FE"/>
    <w:rsid w:val="00813E69"/>
    <w:rsid w:val="008159F1"/>
    <w:rsid w:val="008A572B"/>
    <w:rsid w:val="008B5B41"/>
    <w:rsid w:val="008D249D"/>
    <w:rsid w:val="008E692F"/>
    <w:rsid w:val="008F1021"/>
    <w:rsid w:val="00900271"/>
    <w:rsid w:val="00910138"/>
    <w:rsid w:val="009341FA"/>
    <w:rsid w:val="00936020"/>
    <w:rsid w:val="0096187F"/>
    <w:rsid w:val="009B5F4F"/>
    <w:rsid w:val="009E3145"/>
    <w:rsid w:val="009F6FD5"/>
    <w:rsid w:val="00A0060C"/>
    <w:rsid w:val="00A04268"/>
    <w:rsid w:val="00A14774"/>
    <w:rsid w:val="00A23FFB"/>
    <w:rsid w:val="00A61C7F"/>
    <w:rsid w:val="00A63E0E"/>
    <w:rsid w:val="00A672C4"/>
    <w:rsid w:val="00A67B1F"/>
    <w:rsid w:val="00AA6121"/>
    <w:rsid w:val="00AB764B"/>
    <w:rsid w:val="00AC2882"/>
    <w:rsid w:val="00AC6BF5"/>
    <w:rsid w:val="00AE13A8"/>
    <w:rsid w:val="00AE211E"/>
    <w:rsid w:val="00B00F18"/>
    <w:rsid w:val="00B20202"/>
    <w:rsid w:val="00B37A78"/>
    <w:rsid w:val="00B41BA9"/>
    <w:rsid w:val="00B56025"/>
    <w:rsid w:val="00BA1AA5"/>
    <w:rsid w:val="00BB2CC0"/>
    <w:rsid w:val="00BC0D04"/>
    <w:rsid w:val="00BC2123"/>
    <w:rsid w:val="00BC5507"/>
    <w:rsid w:val="00BE7078"/>
    <w:rsid w:val="00BE792E"/>
    <w:rsid w:val="00C035E0"/>
    <w:rsid w:val="00C073EE"/>
    <w:rsid w:val="00C209DD"/>
    <w:rsid w:val="00C3418C"/>
    <w:rsid w:val="00C80840"/>
    <w:rsid w:val="00CC7533"/>
    <w:rsid w:val="00CD3BA7"/>
    <w:rsid w:val="00CE22B8"/>
    <w:rsid w:val="00D13531"/>
    <w:rsid w:val="00D166AB"/>
    <w:rsid w:val="00D53355"/>
    <w:rsid w:val="00D627EF"/>
    <w:rsid w:val="00D768C0"/>
    <w:rsid w:val="00D91D34"/>
    <w:rsid w:val="00DE30ED"/>
    <w:rsid w:val="00E06F2D"/>
    <w:rsid w:val="00E31117"/>
    <w:rsid w:val="00EA1149"/>
    <w:rsid w:val="00ED3280"/>
    <w:rsid w:val="00EE27C0"/>
    <w:rsid w:val="00F22EF0"/>
    <w:rsid w:val="00F4783D"/>
    <w:rsid w:val="00F51921"/>
    <w:rsid w:val="00FA2B4F"/>
    <w:rsid w:val="00FE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FBCC79"/>
  <w15:docId w15:val="{ABF5B8FB-BD54-4DF1-8DC8-99EBADAA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semiHidden/>
    <w:unhideWhenUsed/>
    <w:rsid w:val="008A572B"/>
    <w:rPr>
      <w:rFonts w:asciiTheme="majorHAnsi" w:eastAsiaTheme="majorEastAsia" w:hAnsiTheme="majorHAnsi" w:cstheme="majorBidi"/>
      <w:sz w:val="18"/>
      <w:szCs w:val="18"/>
    </w:rPr>
  </w:style>
  <w:style w:type="character" w:customStyle="1" w:styleId="a7">
    <w:name w:val="吹き出し (文字)"/>
    <w:basedOn w:val="a0"/>
    <w:link w:val="a6"/>
    <w:semiHidden/>
    <w:rsid w:val="008A572B"/>
    <w:rPr>
      <w:rFonts w:asciiTheme="majorHAnsi" w:eastAsiaTheme="majorEastAsia" w:hAnsiTheme="majorHAnsi" w:cstheme="majorBidi"/>
      <w:kern w:val="2"/>
      <w:sz w:val="18"/>
      <w:szCs w:val="18"/>
    </w:rPr>
  </w:style>
  <w:style w:type="table" w:styleId="a8">
    <w:name w:val="Table Grid"/>
    <w:basedOn w:val="a1"/>
    <w:rsid w:val="00BC2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BC0D04"/>
    <w:rPr>
      <w:sz w:val="18"/>
      <w:szCs w:val="18"/>
    </w:rPr>
  </w:style>
  <w:style w:type="paragraph" w:styleId="aa">
    <w:name w:val="annotation text"/>
    <w:basedOn w:val="a"/>
    <w:link w:val="ab"/>
    <w:semiHidden/>
    <w:unhideWhenUsed/>
    <w:rsid w:val="00BC0D04"/>
    <w:pPr>
      <w:jc w:val="left"/>
    </w:pPr>
  </w:style>
  <w:style w:type="character" w:customStyle="1" w:styleId="ab">
    <w:name w:val="コメント文字列 (文字)"/>
    <w:basedOn w:val="a0"/>
    <w:link w:val="aa"/>
    <w:semiHidden/>
    <w:rsid w:val="00BC0D04"/>
    <w:rPr>
      <w:kern w:val="2"/>
      <w:sz w:val="21"/>
      <w:szCs w:val="24"/>
    </w:rPr>
  </w:style>
  <w:style w:type="paragraph" w:styleId="ac">
    <w:name w:val="annotation subject"/>
    <w:basedOn w:val="aa"/>
    <w:next w:val="aa"/>
    <w:link w:val="ad"/>
    <w:semiHidden/>
    <w:unhideWhenUsed/>
    <w:rsid w:val="00BC0D04"/>
    <w:rPr>
      <w:b/>
      <w:bCs/>
    </w:rPr>
  </w:style>
  <w:style w:type="character" w:customStyle="1" w:styleId="ad">
    <w:name w:val="コメント内容 (文字)"/>
    <w:basedOn w:val="ab"/>
    <w:link w:val="ac"/>
    <w:semiHidden/>
    <w:rsid w:val="00BC0D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9AD2-4138-4496-AC7B-D00C3C4D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「建設業許可申請受付等業務委託」プロポーザルに関する書類作成要領</vt:lpstr>
      <vt:lpstr>「建設業許可申請受付等業務委託」プロポーザルに関する書類作成要領</vt:lpstr>
    </vt:vector>
  </TitlesOfParts>
  <Company>大阪府</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「建設業許可申請受付等業務委託」プロポーザルに関する書類作成要領</dc:title>
  <dc:creator>大阪府職員端末機１７年度１２月調達</dc:creator>
  <cp:lastModifiedBy>内田尚吾</cp:lastModifiedBy>
  <cp:revision>7</cp:revision>
  <cp:lastPrinted>2020-08-31T01:15:00Z</cp:lastPrinted>
  <dcterms:created xsi:type="dcterms:W3CDTF">2023-08-29T02:18:00Z</dcterms:created>
  <dcterms:modified xsi:type="dcterms:W3CDTF">2023-08-31T02:12:00Z</dcterms:modified>
</cp:coreProperties>
</file>