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FBA" w:rsidRPr="0000180B" w:rsidRDefault="00AD6FBA" w:rsidP="00AD6FBA">
      <w:pPr>
        <w:jc w:val="center"/>
        <w:rPr>
          <w:b/>
          <w:sz w:val="40"/>
          <w:szCs w:val="40"/>
        </w:rPr>
      </w:pPr>
    </w:p>
    <w:p w:rsidR="00AD6FBA" w:rsidRPr="0000180B" w:rsidRDefault="00AD6FBA" w:rsidP="00AD6FBA">
      <w:pPr>
        <w:jc w:val="center"/>
        <w:rPr>
          <w:b/>
          <w:sz w:val="40"/>
          <w:szCs w:val="40"/>
        </w:rPr>
      </w:pPr>
    </w:p>
    <w:p w:rsidR="00AD6FBA" w:rsidRPr="0000180B" w:rsidRDefault="00AD6FBA" w:rsidP="00AD6FBA">
      <w:pPr>
        <w:jc w:val="center"/>
        <w:rPr>
          <w:b/>
          <w:sz w:val="40"/>
          <w:szCs w:val="40"/>
        </w:rPr>
      </w:pPr>
    </w:p>
    <w:p w:rsidR="00AD6FBA" w:rsidRPr="0000180B" w:rsidRDefault="00AD6FBA" w:rsidP="00AD6FBA">
      <w:pPr>
        <w:jc w:val="center"/>
        <w:rPr>
          <w:b/>
          <w:sz w:val="40"/>
          <w:szCs w:val="40"/>
        </w:rPr>
      </w:pPr>
    </w:p>
    <w:p w:rsidR="00AD6FBA" w:rsidRPr="0000180B" w:rsidRDefault="00AD6FBA" w:rsidP="00AD6FBA">
      <w:pPr>
        <w:jc w:val="center"/>
        <w:rPr>
          <w:b/>
          <w:sz w:val="40"/>
          <w:szCs w:val="40"/>
        </w:rPr>
      </w:pPr>
    </w:p>
    <w:p w:rsidR="00AD6FBA" w:rsidRPr="0000180B" w:rsidRDefault="00AD6FBA" w:rsidP="00AD6FBA">
      <w:pPr>
        <w:jc w:val="center"/>
        <w:rPr>
          <w:b/>
          <w:sz w:val="40"/>
          <w:szCs w:val="40"/>
        </w:rPr>
      </w:pPr>
    </w:p>
    <w:p w:rsidR="00AD6FBA" w:rsidRPr="0000180B" w:rsidRDefault="00D12092" w:rsidP="00AD6FBA">
      <w:pPr>
        <w:jc w:val="center"/>
        <w:rPr>
          <w:b/>
          <w:sz w:val="40"/>
          <w:szCs w:val="40"/>
        </w:rPr>
      </w:pPr>
      <w:r>
        <w:rPr>
          <w:rFonts w:hint="eastAsia"/>
          <w:b/>
          <w:sz w:val="40"/>
          <w:szCs w:val="40"/>
        </w:rPr>
        <w:t xml:space="preserve">　</w:t>
      </w:r>
      <w:bookmarkStart w:id="0" w:name="_GoBack"/>
      <w:bookmarkEnd w:id="0"/>
    </w:p>
    <w:p w:rsidR="00AD6FBA" w:rsidRPr="0000180B" w:rsidRDefault="00AD6FBA" w:rsidP="00AD6FBA">
      <w:pPr>
        <w:rPr>
          <w:b/>
          <w:sz w:val="40"/>
          <w:szCs w:val="40"/>
        </w:rPr>
      </w:pPr>
    </w:p>
    <w:p w:rsidR="00AD6FBA" w:rsidRPr="0000180B" w:rsidRDefault="0022355E" w:rsidP="00AD6FBA">
      <w:pPr>
        <w:jc w:val="center"/>
        <w:rPr>
          <w:b/>
          <w:sz w:val="52"/>
          <w:szCs w:val="40"/>
        </w:rPr>
      </w:pPr>
      <w:r>
        <w:rPr>
          <w:rFonts w:hint="eastAsia"/>
          <w:b/>
          <w:sz w:val="52"/>
          <w:szCs w:val="40"/>
        </w:rPr>
        <w:t>評価項目</w:t>
      </w:r>
    </w:p>
    <w:p w:rsidR="00AD6FBA" w:rsidRPr="0000180B" w:rsidRDefault="00AD6FBA" w:rsidP="00AD6FBA">
      <w:pPr>
        <w:jc w:val="center"/>
        <w:rPr>
          <w:b/>
          <w:sz w:val="52"/>
          <w:szCs w:val="40"/>
        </w:rPr>
      </w:pPr>
    </w:p>
    <w:p w:rsidR="00AD6FBA" w:rsidRDefault="00AD6FBA" w:rsidP="00AD6FBA">
      <w:r w:rsidRPr="0000180B">
        <w:rPr>
          <w:b/>
          <w:sz w:val="52"/>
          <w:szCs w:val="40"/>
        </w:rPr>
        <w:br w:type="page"/>
      </w:r>
    </w:p>
    <w:p w:rsidR="00AD6FBA" w:rsidRDefault="0022355E" w:rsidP="0022355E">
      <w:pPr>
        <w:widowControl/>
        <w:jc w:val="center"/>
      </w:pPr>
      <w:r>
        <w:rPr>
          <w:rFonts w:hint="eastAsia"/>
        </w:rPr>
        <w:lastRenderedPageBreak/>
        <w:t>－ 目　次 －</w:t>
      </w:r>
    </w:p>
    <w:p w:rsidR="0022355E" w:rsidRDefault="0022355E" w:rsidP="0022355E">
      <w:pPr>
        <w:widowControl/>
        <w:jc w:val="center"/>
      </w:pPr>
    </w:p>
    <w:p w:rsidR="004734FB" w:rsidRDefault="00AD6FBA">
      <w:pPr>
        <w:pStyle w:val="11"/>
        <w:tabs>
          <w:tab w:val="right" w:leader="dot" w:pos="9736"/>
        </w:tabs>
        <w:rPr>
          <w:rFonts w:asciiTheme="minorHAnsi" w:eastAsiaTheme="minorEastAsia" w:hAnsiTheme="minorHAnsi" w:cstheme="minorBidi"/>
          <w:noProof/>
          <w:szCs w:val="22"/>
        </w:rPr>
      </w:pPr>
      <w:r>
        <w:fldChar w:fldCharType="begin"/>
      </w:r>
      <w:r>
        <w:instrText xml:space="preserve"> </w:instrText>
      </w:r>
      <w:r>
        <w:rPr>
          <w:rFonts w:hint="eastAsia"/>
        </w:rPr>
        <w:instrText>TOC \h \z \u \t "見出し 5,1"</w:instrText>
      </w:r>
      <w:r>
        <w:instrText xml:space="preserve"> </w:instrText>
      </w:r>
      <w:r>
        <w:fldChar w:fldCharType="separate"/>
      </w:r>
      <w:hyperlink w:anchor="_Toc522037096" w:history="1">
        <w:r w:rsidR="004734FB" w:rsidRPr="00A97D31">
          <w:rPr>
            <w:rStyle w:val="a8"/>
            <w:noProof/>
          </w:rPr>
          <w:t>[No.1]</w:t>
        </w:r>
        <w:r w:rsidR="004734FB" w:rsidRPr="00A97D31">
          <w:rPr>
            <w:rStyle w:val="a8"/>
            <w:rFonts w:hint="eastAsia"/>
            <w:noProof/>
          </w:rPr>
          <w:t xml:space="preserve"> 子どもの権利について、子どもに対して適切に説明されているか</w:t>
        </w:r>
        <w:r w:rsidR="004734FB">
          <w:rPr>
            <w:noProof/>
            <w:webHidden/>
          </w:rPr>
          <w:tab/>
        </w:r>
        <w:r w:rsidR="004734FB">
          <w:rPr>
            <w:noProof/>
            <w:webHidden/>
          </w:rPr>
          <w:fldChar w:fldCharType="begin"/>
        </w:r>
        <w:r w:rsidR="004734FB">
          <w:rPr>
            <w:noProof/>
            <w:webHidden/>
          </w:rPr>
          <w:instrText xml:space="preserve"> PAGEREF _Toc522037096 \h </w:instrText>
        </w:r>
        <w:r w:rsidR="004734FB">
          <w:rPr>
            <w:noProof/>
            <w:webHidden/>
          </w:rPr>
        </w:r>
        <w:r w:rsidR="004734FB">
          <w:rPr>
            <w:noProof/>
            <w:webHidden/>
          </w:rPr>
          <w:fldChar w:fldCharType="separate"/>
        </w:r>
        <w:r w:rsidR="00176359">
          <w:rPr>
            <w:noProof/>
            <w:webHidden/>
          </w:rPr>
          <w:t>1</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097" w:history="1">
        <w:r w:rsidR="004734FB" w:rsidRPr="00A97D31">
          <w:rPr>
            <w:rStyle w:val="a8"/>
            <w:noProof/>
          </w:rPr>
          <w:t>[No.2]</w:t>
        </w:r>
        <w:r w:rsidR="004734FB" w:rsidRPr="00A97D31">
          <w:rPr>
            <w:rStyle w:val="a8"/>
            <w:rFonts w:hint="eastAsia"/>
            <w:noProof/>
          </w:rPr>
          <w:t xml:space="preserve"> 子どもの意見等が尊重される仕組みがあるか</w:t>
        </w:r>
        <w:r w:rsidR="004734FB">
          <w:rPr>
            <w:noProof/>
            <w:webHidden/>
          </w:rPr>
          <w:tab/>
        </w:r>
        <w:r w:rsidR="004734FB">
          <w:rPr>
            <w:noProof/>
            <w:webHidden/>
          </w:rPr>
          <w:fldChar w:fldCharType="begin"/>
        </w:r>
        <w:r w:rsidR="004734FB">
          <w:rPr>
            <w:noProof/>
            <w:webHidden/>
          </w:rPr>
          <w:instrText xml:space="preserve"> PAGEREF _Toc522037097 \h </w:instrText>
        </w:r>
        <w:r w:rsidR="004734FB">
          <w:rPr>
            <w:noProof/>
            <w:webHidden/>
          </w:rPr>
        </w:r>
        <w:r w:rsidR="004734FB">
          <w:rPr>
            <w:noProof/>
            <w:webHidden/>
          </w:rPr>
          <w:fldChar w:fldCharType="separate"/>
        </w:r>
        <w:r w:rsidR="00176359">
          <w:rPr>
            <w:noProof/>
            <w:webHidden/>
          </w:rPr>
          <w:t>2</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098" w:history="1">
        <w:r w:rsidR="004734FB" w:rsidRPr="00A97D31">
          <w:rPr>
            <w:rStyle w:val="a8"/>
            <w:noProof/>
          </w:rPr>
          <w:t>[No.3]</w:t>
        </w:r>
        <w:r w:rsidR="004734FB" w:rsidRPr="00A97D31">
          <w:rPr>
            <w:rStyle w:val="a8"/>
            <w:rFonts w:hint="eastAsia"/>
            <w:noProof/>
          </w:rPr>
          <w:t xml:space="preserve"> 保護開始にあたり、子どもに対して適切に説明し、合意を得ているか</w:t>
        </w:r>
        <w:r w:rsidR="004734FB">
          <w:rPr>
            <w:noProof/>
            <w:webHidden/>
          </w:rPr>
          <w:tab/>
        </w:r>
        <w:r w:rsidR="004734FB">
          <w:rPr>
            <w:noProof/>
            <w:webHidden/>
          </w:rPr>
          <w:fldChar w:fldCharType="begin"/>
        </w:r>
        <w:r w:rsidR="004734FB">
          <w:rPr>
            <w:noProof/>
            <w:webHidden/>
          </w:rPr>
          <w:instrText xml:space="preserve"> PAGEREF _Toc522037098 \h </w:instrText>
        </w:r>
        <w:r w:rsidR="004734FB">
          <w:rPr>
            <w:noProof/>
            <w:webHidden/>
          </w:rPr>
        </w:r>
        <w:r w:rsidR="004734FB">
          <w:rPr>
            <w:noProof/>
            <w:webHidden/>
          </w:rPr>
          <w:fldChar w:fldCharType="separate"/>
        </w:r>
        <w:r w:rsidR="00176359">
          <w:rPr>
            <w:noProof/>
            <w:webHidden/>
          </w:rPr>
          <w:t>3</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099" w:history="1">
        <w:r w:rsidR="004734FB" w:rsidRPr="00A97D31">
          <w:rPr>
            <w:rStyle w:val="a8"/>
            <w:noProof/>
          </w:rPr>
          <w:t>[No.4]</w:t>
        </w:r>
        <w:r w:rsidR="004734FB" w:rsidRPr="00A97D31">
          <w:rPr>
            <w:rStyle w:val="a8"/>
            <w:rFonts w:hint="eastAsia"/>
            <w:noProof/>
          </w:rPr>
          <w:t xml:space="preserve"> 保護期間中に、子どもに対して適切に説明し、合意を得ているか</w:t>
        </w:r>
        <w:r w:rsidR="004734FB">
          <w:rPr>
            <w:noProof/>
            <w:webHidden/>
          </w:rPr>
          <w:tab/>
        </w:r>
        <w:r w:rsidR="004734FB">
          <w:rPr>
            <w:noProof/>
            <w:webHidden/>
          </w:rPr>
          <w:fldChar w:fldCharType="begin"/>
        </w:r>
        <w:r w:rsidR="004734FB">
          <w:rPr>
            <w:noProof/>
            <w:webHidden/>
          </w:rPr>
          <w:instrText xml:space="preserve"> PAGEREF _Toc522037099 \h </w:instrText>
        </w:r>
        <w:r w:rsidR="004734FB">
          <w:rPr>
            <w:noProof/>
            <w:webHidden/>
          </w:rPr>
        </w:r>
        <w:r w:rsidR="004734FB">
          <w:rPr>
            <w:noProof/>
            <w:webHidden/>
          </w:rPr>
          <w:fldChar w:fldCharType="separate"/>
        </w:r>
        <w:r w:rsidR="00176359">
          <w:rPr>
            <w:noProof/>
            <w:webHidden/>
          </w:rPr>
          <w:t>4</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00" w:history="1">
        <w:r w:rsidR="004734FB" w:rsidRPr="00A97D31">
          <w:rPr>
            <w:rStyle w:val="a8"/>
            <w:noProof/>
          </w:rPr>
          <w:t>[No.5]</w:t>
        </w:r>
        <w:r w:rsidR="004734FB" w:rsidRPr="00A97D31">
          <w:rPr>
            <w:rStyle w:val="a8"/>
            <w:rFonts w:hint="eastAsia"/>
            <w:noProof/>
          </w:rPr>
          <w:t xml:space="preserve"> 保護解除について、子どもに対して適切に説明し、合意を得ているか</w:t>
        </w:r>
        <w:r w:rsidR="004734FB">
          <w:rPr>
            <w:noProof/>
            <w:webHidden/>
          </w:rPr>
          <w:tab/>
        </w:r>
        <w:r w:rsidR="004734FB">
          <w:rPr>
            <w:noProof/>
            <w:webHidden/>
          </w:rPr>
          <w:fldChar w:fldCharType="begin"/>
        </w:r>
        <w:r w:rsidR="004734FB">
          <w:rPr>
            <w:noProof/>
            <w:webHidden/>
          </w:rPr>
          <w:instrText xml:space="preserve"> PAGEREF _Toc522037100 \h </w:instrText>
        </w:r>
        <w:r w:rsidR="004734FB">
          <w:rPr>
            <w:noProof/>
            <w:webHidden/>
          </w:rPr>
        </w:r>
        <w:r w:rsidR="004734FB">
          <w:rPr>
            <w:noProof/>
            <w:webHidden/>
          </w:rPr>
          <w:fldChar w:fldCharType="separate"/>
        </w:r>
        <w:r w:rsidR="00176359">
          <w:rPr>
            <w:noProof/>
            <w:webHidden/>
          </w:rPr>
          <w:t>5</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01" w:history="1">
        <w:r w:rsidR="004734FB" w:rsidRPr="00A97D31">
          <w:rPr>
            <w:rStyle w:val="a8"/>
            <w:noProof/>
          </w:rPr>
          <w:t>[No.6]</w:t>
        </w:r>
        <w:r w:rsidR="004734FB" w:rsidRPr="00A97D31">
          <w:rPr>
            <w:rStyle w:val="a8"/>
            <w:rFonts w:hint="eastAsia"/>
            <w:noProof/>
          </w:rPr>
          <w:t xml:space="preserve"> 保護解除に向けて、子どもに対して必要な支援を行っているか</w:t>
        </w:r>
        <w:r w:rsidR="004734FB">
          <w:rPr>
            <w:noProof/>
            <w:webHidden/>
          </w:rPr>
          <w:tab/>
        </w:r>
        <w:r w:rsidR="004734FB">
          <w:rPr>
            <w:noProof/>
            <w:webHidden/>
          </w:rPr>
          <w:fldChar w:fldCharType="begin"/>
        </w:r>
        <w:r w:rsidR="004734FB">
          <w:rPr>
            <w:noProof/>
            <w:webHidden/>
          </w:rPr>
          <w:instrText xml:space="preserve"> PAGEREF _Toc522037101 \h </w:instrText>
        </w:r>
        <w:r w:rsidR="004734FB">
          <w:rPr>
            <w:noProof/>
            <w:webHidden/>
          </w:rPr>
        </w:r>
        <w:r w:rsidR="004734FB">
          <w:rPr>
            <w:noProof/>
            <w:webHidden/>
          </w:rPr>
          <w:fldChar w:fldCharType="separate"/>
        </w:r>
        <w:r w:rsidR="00176359">
          <w:rPr>
            <w:noProof/>
            <w:webHidden/>
          </w:rPr>
          <w:t>6</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02" w:history="1">
        <w:r w:rsidR="004734FB" w:rsidRPr="00A97D31">
          <w:rPr>
            <w:rStyle w:val="a8"/>
            <w:noProof/>
          </w:rPr>
          <w:t>[No.7]</w:t>
        </w:r>
        <w:r w:rsidR="004734FB" w:rsidRPr="00A97D31">
          <w:rPr>
            <w:rStyle w:val="a8"/>
            <w:rFonts w:hint="eastAsia"/>
            <w:noProof/>
          </w:rPr>
          <w:t xml:space="preserve"> 外出、通信、面会、行動等は適切に行われているか</w:t>
        </w:r>
        <w:r w:rsidR="004734FB">
          <w:rPr>
            <w:noProof/>
            <w:webHidden/>
          </w:rPr>
          <w:tab/>
        </w:r>
        <w:r w:rsidR="004734FB">
          <w:rPr>
            <w:noProof/>
            <w:webHidden/>
          </w:rPr>
          <w:fldChar w:fldCharType="begin"/>
        </w:r>
        <w:r w:rsidR="004734FB">
          <w:rPr>
            <w:noProof/>
            <w:webHidden/>
          </w:rPr>
          <w:instrText xml:space="preserve"> PAGEREF _Toc522037102 \h </w:instrText>
        </w:r>
        <w:r w:rsidR="004734FB">
          <w:rPr>
            <w:noProof/>
            <w:webHidden/>
          </w:rPr>
        </w:r>
        <w:r w:rsidR="004734FB">
          <w:rPr>
            <w:noProof/>
            <w:webHidden/>
          </w:rPr>
          <w:fldChar w:fldCharType="separate"/>
        </w:r>
        <w:r w:rsidR="00176359">
          <w:rPr>
            <w:noProof/>
            <w:webHidden/>
          </w:rPr>
          <w:t>7</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03" w:history="1">
        <w:r w:rsidR="004734FB" w:rsidRPr="00A97D31">
          <w:rPr>
            <w:rStyle w:val="a8"/>
            <w:noProof/>
          </w:rPr>
          <w:t>[No.8]</w:t>
        </w:r>
        <w:r w:rsidR="004734FB" w:rsidRPr="00A97D31">
          <w:rPr>
            <w:rStyle w:val="a8"/>
            <w:rFonts w:hint="eastAsia"/>
            <w:noProof/>
          </w:rPr>
          <w:t xml:space="preserve"> 被措置児童等の虐待防止に努めるとともに、発生時の対応は適切に行われているか</w:t>
        </w:r>
        <w:r w:rsidR="004734FB">
          <w:rPr>
            <w:noProof/>
            <w:webHidden/>
          </w:rPr>
          <w:tab/>
        </w:r>
        <w:r w:rsidR="004734FB">
          <w:rPr>
            <w:noProof/>
            <w:webHidden/>
          </w:rPr>
          <w:fldChar w:fldCharType="begin"/>
        </w:r>
        <w:r w:rsidR="004734FB">
          <w:rPr>
            <w:noProof/>
            <w:webHidden/>
          </w:rPr>
          <w:instrText xml:space="preserve"> PAGEREF _Toc522037103 \h </w:instrText>
        </w:r>
        <w:r w:rsidR="004734FB">
          <w:rPr>
            <w:noProof/>
            <w:webHidden/>
          </w:rPr>
        </w:r>
        <w:r w:rsidR="004734FB">
          <w:rPr>
            <w:noProof/>
            <w:webHidden/>
          </w:rPr>
          <w:fldChar w:fldCharType="separate"/>
        </w:r>
        <w:r w:rsidR="00176359">
          <w:rPr>
            <w:noProof/>
            <w:webHidden/>
          </w:rPr>
          <w:t>8</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04" w:history="1">
        <w:r w:rsidR="004734FB" w:rsidRPr="00A97D31">
          <w:rPr>
            <w:rStyle w:val="a8"/>
            <w:noProof/>
          </w:rPr>
          <w:t>[No.9]</w:t>
        </w:r>
        <w:r w:rsidR="004734FB" w:rsidRPr="00A97D31">
          <w:rPr>
            <w:rStyle w:val="a8"/>
            <w:rFonts w:hint="eastAsia"/>
            <w:noProof/>
          </w:rPr>
          <w:t xml:space="preserve"> 子ども同士での暴力等の防止に努めるとともに、発生時の対応は適切に行われているか</w:t>
        </w:r>
        <w:r w:rsidR="004734FB">
          <w:rPr>
            <w:noProof/>
            <w:webHidden/>
          </w:rPr>
          <w:tab/>
        </w:r>
        <w:r w:rsidR="004734FB">
          <w:rPr>
            <w:noProof/>
            <w:webHidden/>
          </w:rPr>
          <w:fldChar w:fldCharType="begin"/>
        </w:r>
        <w:r w:rsidR="004734FB">
          <w:rPr>
            <w:noProof/>
            <w:webHidden/>
          </w:rPr>
          <w:instrText xml:space="preserve"> PAGEREF _Toc522037104 \h </w:instrText>
        </w:r>
        <w:r w:rsidR="004734FB">
          <w:rPr>
            <w:noProof/>
            <w:webHidden/>
          </w:rPr>
        </w:r>
        <w:r w:rsidR="004734FB">
          <w:rPr>
            <w:noProof/>
            <w:webHidden/>
          </w:rPr>
          <w:fldChar w:fldCharType="separate"/>
        </w:r>
        <w:r w:rsidR="00176359">
          <w:rPr>
            <w:noProof/>
            <w:webHidden/>
          </w:rPr>
          <w:t>9</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05" w:history="1">
        <w:r w:rsidR="004734FB" w:rsidRPr="00A97D31">
          <w:rPr>
            <w:rStyle w:val="a8"/>
            <w:noProof/>
          </w:rPr>
          <w:t>[No.10]</w:t>
        </w:r>
        <w:r w:rsidR="004734FB" w:rsidRPr="00A97D31">
          <w:rPr>
            <w:rStyle w:val="a8"/>
            <w:rFonts w:hint="eastAsia"/>
            <w:noProof/>
          </w:rPr>
          <w:t xml:space="preserve"> 思想や信教の自由の保障が適切に行われているか</w:t>
        </w:r>
        <w:r w:rsidR="004734FB">
          <w:rPr>
            <w:noProof/>
            <w:webHidden/>
          </w:rPr>
          <w:tab/>
        </w:r>
        <w:r w:rsidR="004734FB">
          <w:rPr>
            <w:noProof/>
            <w:webHidden/>
          </w:rPr>
          <w:fldChar w:fldCharType="begin"/>
        </w:r>
        <w:r w:rsidR="004734FB">
          <w:rPr>
            <w:noProof/>
            <w:webHidden/>
          </w:rPr>
          <w:instrText xml:space="preserve"> PAGEREF _Toc522037105 \h </w:instrText>
        </w:r>
        <w:r w:rsidR="004734FB">
          <w:rPr>
            <w:noProof/>
            <w:webHidden/>
          </w:rPr>
        </w:r>
        <w:r w:rsidR="004734FB">
          <w:rPr>
            <w:noProof/>
            <w:webHidden/>
          </w:rPr>
          <w:fldChar w:fldCharType="separate"/>
        </w:r>
        <w:r w:rsidR="00176359">
          <w:rPr>
            <w:noProof/>
            <w:webHidden/>
          </w:rPr>
          <w:t>10</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06" w:history="1">
        <w:r w:rsidR="004734FB" w:rsidRPr="00A97D31">
          <w:rPr>
            <w:rStyle w:val="a8"/>
            <w:noProof/>
          </w:rPr>
          <w:t>[No.11]</w:t>
        </w:r>
        <w:r w:rsidR="004734FB" w:rsidRPr="00A97D31">
          <w:rPr>
            <w:rStyle w:val="a8"/>
            <w:rFonts w:hint="eastAsia"/>
            <w:noProof/>
          </w:rPr>
          <w:t xml:space="preserve"> 性的なアイデンティティへの配慮が適切に行われているか</w:t>
        </w:r>
        <w:r w:rsidR="004734FB">
          <w:rPr>
            <w:noProof/>
            <w:webHidden/>
          </w:rPr>
          <w:tab/>
        </w:r>
        <w:r w:rsidR="004734FB">
          <w:rPr>
            <w:noProof/>
            <w:webHidden/>
          </w:rPr>
          <w:fldChar w:fldCharType="begin"/>
        </w:r>
        <w:r w:rsidR="004734FB">
          <w:rPr>
            <w:noProof/>
            <w:webHidden/>
          </w:rPr>
          <w:instrText xml:space="preserve"> PAGEREF _Toc522037106 \h </w:instrText>
        </w:r>
        <w:r w:rsidR="004734FB">
          <w:rPr>
            <w:noProof/>
            <w:webHidden/>
          </w:rPr>
        </w:r>
        <w:r w:rsidR="004734FB">
          <w:rPr>
            <w:noProof/>
            <w:webHidden/>
          </w:rPr>
          <w:fldChar w:fldCharType="separate"/>
        </w:r>
        <w:r w:rsidR="00176359">
          <w:rPr>
            <w:noProof/>
            <w:webHidden/>
          </w:rPr>
          <w:t>11</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07" w:history="1">
        <w:r w:rsidR="004734FB" w:rsidRPr="00A97D31">
          <w:rPr>
            <w:rStyle w:val="a8"/>
            <w:noProof/>
          </w:rPr>
          <w:t>[No.12]</w:t>
        </w:r>
        <w:r w:rsidR="004734FB" w:rsidRPr="00A97D31">
          <w:rPr>
            <w:rStyle w:val="a8"/>
            <w:rFonts w:hint="eastAsia"/>
            <w:noProof/>
          </w:rPr>
          <w:t xml:space="preserve"> 子どもとの関わりにおいて、子どもが安全感・安心感・信頼感を持てる養育・支援を行っているか</w:t>
        </w:r>
        <w:r w:rsidR="004734FB">
          <w:rPr>
            <w:noProof/>
            <w:webHidden/>
          </w:rPr>
          <w:tab/>
        </w:r>
        <w:r w:rsidR="004734FB">
          <w:rPr>
            <w:noProof/>
            <w:webHidden/>
          </w:rPr>
          <w:fldChar w:fldCharType="begin"/>
        </w:r>
        <w:r w:rsidR="004734FB">
          <w:rPr>
            <w:noProof/>
            <w:webHidden/>
          </w:rPr>
          <w:instrText xml:space="preserve"> PAGEREF _Toc522037107 \h </w:instrText>
        </w:r>
        <w:r w:rsidR="004734FB">
          <w:rPr>
            <w:noProof/>
            <w:webHidden/>
          </w:rPr>
        </w:r>
        <w:r w:rsidR="004734FB">
          <w:rPr>
            <w:noProof/>
            <w:webHidden/>
          </w:rPr>
          <w:fldChar w:fldCharType="separate"/>
        </w:r>
        <w:r w:rsidR="00176359">
          <w:rPr>
            <w:noProof/>
            <w:webHidden/>
          </w:rPr>
          <w:t>12</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08" w:history="1">
        <w:r w:rsidR="004734FB" w:rsidRPr="00A97D31">
          <w:rPr>
            <w:rStyle w:val="a8"/>
            <w:noProof/>
          </w:rPr>
          <w:t>[No.13]</w:t>
        </w:r>
        <w:r w:rsidR="004734FB" w:rsidRPr="00A97D31">
          <w:rPr>
            <w:rStyle w:val="a8"/>
            <w:rFonts w:hint="eastAsia"/>
            <w:noProof/>
          </w:rPr>
          <w:t xml:space="preserve"> 子どものエンパワメントにつながる養育・支援を行っているか</w:t>
        </w:r>
        <w:r w:rsidR="004734FB">
          <w:rPr>
            <w:noProof/>
            <w:webHidden/>
          </w:rPr>
          <w:tab/>
        </w:r>
        <w:r w:rsidR="004734FB">
          <w:rPr>
            <w:noProof/>
            <w:webHidden/>
          </w:rPr>
          <w:fldChar w:fldCharType="begin"/>
        </w:r>
        <w:r w:rsidR="004734FB">
          <w:rPr>
            <w:noProof/>
            <w:webHidden/>
          </w:rPr>
          <w:instrText xml:space="preserve"> PAGEREF _Toc522037108 \h </w:instrText>
        </w:r>
        <w:r w:rsidR="004734FB">
          <w:rPr>
            <w:noProof/>
            <w:webHidden/>
          </w:rPr>
        </w:r>
        <w:r w:rsidR="004734FB">
          <w:rPr>
            <w:noProof/>
            <w:webHidden/>
          </w:rPr>
          <w:fldChar w:fldCharType="separate"/>
        </w:r>
        <w:r w:rsidR="00176359">
          <w:rPr>
            <w:noProof/>
            <w:webHidden/>
          </w:rPr>
          <w:t>14</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09" w:history="1">
        <w:r w:rsidR="004734FB" w:rsidRPr="00A97D31">
          <w:rPr>
            <w:rStyle w:val="a8"/>
            <w:noProof/>
          </w:rPr>
          <w:t>[No.14]</w:t>
        </w:r>
        <w:r w:rsidR="004734FB" w:rsidRPr="00A97D31">
          <w:rPr>
            <w:rStyle w:val="a8"/>
            <w:rFonts w:hint="eastAsia"/>
            <w:noProof/>
          </w:rPr>
          <w:t xml:space="preserve"> 子どもからの聴き取り等にあたり、子どもへの配慮や説明などが適切に行われているか</w:t>
        </w:r>
        <w:r w:rsidR="004734FB">
          <w:rPr>
            <w:noProof/>
            <w:webHidden/>
          </w:rPr>
          <w:tab/>
        </w:r>
        <w:r w:rsidR="004734FB">
          <w:rPr>
            <w:noProof/>
            <w:webHidden/>
          </w:rPr>
          <w:fldChar w:fldCharType="begin"/>
        </w:r>
        <w:r w:rsidR="004734FB">
          <w:rPr>
            <w:noProof/>
            <w:webHidden/>
          </w:rPr>
          <w:instrText xml:space="preserve"> PAGEREF _Toc522037109 \h </w:instrText>
        </w:r>
        <w:r w:rsidR="004734FB">
          <w:rPr>
            <w:noProof/>
            <w:webHidden/>
          </w:rPr>
        </w:r>
        <w:r w:rsidR="004734FB">
          <w:rPr>
            <w:noProof/>
            <w:webHidden/>
          </w:rPr>
          <w:fldChar w:fldCharType="separate"/>
        </w:r>
        <w:r w:rsidR="00176359">
          <w:rPr>
            <w:noProof/>
            <w:webHidden/>
          </w:rPr>
          <w:t>15</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10" w:history="1">
        <w:r w:rsidR="004734FB" w:rsidRPr="00A97D31">
          <w:rPr>
            <w:rStyle w:val="a8"/>
            <w:noProof/>
          </w:rPr>
          <w:t>[No.15]</w:t>
        </w:r>
        <w:r w:rsidR="004734FB" w:rsidRPr="00A97D31">
          <w:rPr>
            <w:rStyle w:val="a8"/>
            <w:rFonts w:hint="eastAsia"/>
            <w:noProof/>
          </w:rPr>
          <w:t xml:space="preserve"> 一時保護所としての設備運営基準は遵守されているか</w:t>
        </w:r>
        <w:r w:rsidR="004734FB">
          <w:rPr>
            <w:noProof/>
            <w:webHidden/>
          </w:rPr>
          <w:tab/>
        </w:r>
        <w:r w:rsidR="004734FB">
          <w:rPr>
            <w:noProof/>
            <w:webHidden/>
          </w:rPr>
          <w:fldChar w:fldCharType="begin"/>
        </w:r>
        <w:r w:rsidR="004734FB">
          <w:rPr>
            <w:noProof/>
            <w:webHidden/>
          </w:rPr>
          <w:instrText xml:space="preserve"> PAGEREF _Toc522037110 \h </w:instrText>
        </w:r>
        <w:r w:rsidR="004734FB">
          <w:rPr>
            <w:noProof/>
            <w:webHidden/>
          </w:rPr>
        </w:r>
        <w:r w:rsidR="004734FB">
          <w:rPr>
            <w:noProof/>
            <w:webHidden/>
          </w:rPr>
          <w:fldChar w:fldCharType="separate"/>
        </w:r>
        <w:r w:rsidR="00176359">
          <w:rPr>
            <w:noProof/>
            <w:webHidden/>
          </w:rPr>
          <w:t>16</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11" w:history="1">
        <w:r w:rsidR="004734FB" w:rsidRPr="00A97D31">
          <w:rPr>
            <w:rStyle w:val="a8"/>
            <w:noProof/>
          </w:rPr>
          <w:t>[No.16]</w:t>
        </w:r>
        <w:r w:rsidR="004734FB" w:rsidRPr="00A97D31">
          <w:rPr>
            <w:rStyle w:val="a8"/>
            <w:rFonts w:hint="eastAsia"/>
            <w:noProof/>
          </w:rPr>
          <w:t xml:space="preserve"> 一時保護所は、個別性が尊重される環境となっているか</w:t>
        </w:r>
        <w:r w:rsidR="004734FB">
          <w:rPr>
            <w:noProof/>
            <w:webHidden/>
          </w:rPr>
          <w:tab/>
        </w:r>
        <w:r w:rsidR="004734FB">
          <w:rPr>
            <w:noProof/>
            <w:webHidden/>
          </w:rPr>
          <w:fldChar w:fldCharType="begin"/>
        </w:r>
        <w:r w:rsidR="004734FB">
          <w:rPr>
            <w:noProof/>
            <w:webHidden/>
          </w:rPr>
          <w:instrText xml:space="preserve"> PAGEREF _Toc522037111 \h </w:instrText>
        </w:r>
        <w:r w:rsidR="004734FB">
          <w:rPr>
            <w:noProof/>
            <w:webHidden/>
          </w:rPr>
        </w:r>
        <w:r w:rsidR="004734FB">
          <w:rPr>
            <w:noProof/>
            <w:webHidden/>
          </w:rPr>
          <w:fldChar w:fldCharType="separate"/>
        </w:r>
        <w:r w:rsidR="00176359">
          <w:rPr>
            <w:noProof/>
            <w:webHidden/>
          </w:rPr>
          <w:t>17</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12" w:history="1">
        <w:r w:rsidR="004734FB" w:rsidRPr="00A97D31">
          <w:rPr>
            <w:rStyle w:val="a8"/>
            <w:noProof/>
          </w:rPr>
          <w:t>[No.17]</w:t>
        </w:r>
        <w:r w:rsidR="004734FB" w:rsidRPr="00A97D31">
          <w:rPr>
            <w:rStyle w:val="a8"/>
            <w:rFonts w:hint="eastAsia"/>
            <w:noProof/>
          </w:rPr>
          <w:t xml:space="preserve"> 一時保護所内の生活環境が適切に整備されているか</w:t>
        </w:r>
        <w:r w:rsidR="004734FB">
          <w:rPr>
            <w:noProof/>
            <w:webHidden/>
          </w:rPr>
          <w:tab/>
        </w:r>
        <w:r w:rsidR="004734FB">
          <w:rPr>
            <w:noProof/>
            <w:webHidden/>
          </w:rPr>
          <w:fldChar w:fldCharType="begin"/>
        </w:r>
        <w:r w:rsidR="004734FB">
          <w:rPr>
            <w:noProof/>
            <w:webHidden/>
          </w:rPr>
          <w:instrText xml:space="preserve"> PAGEREF _Toc522037112 \h </w:instrText>
        </w:r>
        <w:r w:rsidR="004734FB">
          <w:rPr>
            <w:noProof/>
            <w:webHidden/>
          </w:rPr>
        </w:r>
        <w:r w:rsidR="004734FB">
          <w:rPr>
            <w:noProof/>
            <w:webHidden/>
          </w:rPr>
          <w:fldChar w:fldCharType="separate"/>
        </w:r>
        <w:r w:rsidR="00176359">
          <w:rPr>
            <w:noProof/>
            <w:webHidden/>
          </w:rPr>
          <w:t>18</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13" w:history="1">
        <w:r w:rsidR="004734FB" w:rsidRPr="00A97D31">
          <w:rPr>
            <w:rStyle w:val="a8"/>
            <w:noProof/>
          </w:rPr>
          <w:t>[No.18]</w:t>
        </w:r>
        <w:r w:rsidR="004734FB" w:rsidRPr="00A97D31">
          <w:rPr>
            <w:rStyle w:val="a8"/>
            <w:rFonts w:hint="eastAsia"/>
            <w:noProof/>
          </w:rPr>
          <w:t xml:space="preserve"> 管理者としての役割が明確になっており、その責務が全うされているか</w:t>
        </w:r>
        <w:r w:rsidR="004734FB">
          <w:rPr>
            <w:noProof/>
            <w:webHidden/>
          </w:rPr>
          <w:tab/>
        </w:r>
        <w:r w:rsidR="004734FB">
          <w:rPr>
            <w:noProof/>
            <w:webHidden/>
          </w:rPr>
          <w:fldChar w:fldCharType="begin"/>
        </w:r>
        <w:r w:rsidR="004734FB">
          <w:rPr>
            <w:noProof/>
            <w:webHidden/>
          </w:rPr>
          <w:instrText xml:space="preserve"> PAGEREF _Toc522037113 \h </w:instrText>
        </w:r>
        <w:r w:rsidR="004734FB">
          <w:rPr>
            <w:noProof/>
            <w:webHidden/>
          </w:rPr>
        </w:r>
        <w:r w:rsidR="004734FB">
          <w:rPr>
            <w:noProof/>
            <w:webHidden/>
          </w:rPr>
          <w:fldChar w:fldCharType="separate"/>
        </w:r>
        <w:r w:rsidR="00176359">
          <w:rPr>
            <w:noProof/>
            <w:webHidden/>
          </w:rPr>
          <w:t>20</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14" w:history="1">
        <w:r w:rsidR="004734FB" w:rsidRPr="00A97D31">
          <w:rPr>
            <w:rStyle w:val="a8"/>
            <w:noProof/>
          </w:rPr>
          <w:t>[No.19]</w:t>
        </w:r>
        <w:r w:rsidR="004734FB" w:rsidRPr="00A97D31">
          <w:rPr>
            <w:rStyle w:val="a8"/>
            <w:rFonts w:hint="eastAsia"/>
            <w:noProof/>
          </w:rPr>
          <w:t xml:space="preserve"> 一時保護所として、必要な適切な職員体制が確保されているか</w:t>
        </w:r>
        <w:r w:rsidR="004734FB">
          <w:rPr>
            <w:noProof/>
            <w:webHidden/>
          </w:rPr>
          <w:tab/>
        </w:r>
        <w:r w:rsidR="004734FB">
          <w:rPr>
            <w:noProof/>
            <w:webHidden/>
          </w:rPr>
          <w:fldChar w:fldCharType="begin"/>
        </w:r>
        <w:r w:rsidR="004734FB">
          <w:rPr>
            <w:noProof/>
            <w:webHidden/>
          </w:rPr>
          <w:instrText xml:space="preserve"> PAGEREF _Toc522037114 \h </w:instrText>
        </w:r>
        <w:r w:rsidR="004734FB">
          <w:rPr>
            <w:noProof/>
            <w:webHidden/>
          </w:rPr>
        </w:r>
        <w:r w:rsidR="004734FB">
          <w:rPr>
            <w:noProof/>
            <w:webHidden/>
          </w:rPr>
          <w:fldChar w:fldCharType="separate"/>
        </w:r>
        <w:r w:rsidR="00176359">
          <w:rPr>
            <w:noProof/>
            <w:webHidden/>
          </w:rPr>
          <w:t>21</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15" w:history="1">
        <w:r w:rsidR="004734FB" w:rsidRPr="00A97D31">
          <w:rPr>
            <w:rStyle w:val="a8"/>
            <w:noProof/>
          </w:rPr>
          <w:t>[No.20]</w:t>
        </w:r>
        <w:r w:rsidR="004734FB" w:rsidRPr="00A97D31">
          <w:rPr>
            <w:rStyle w:val="a8"/>
            <w:rFonts w:hint="eastAsia"/>
            <w:noProof/>
          </w:rPr>
          <w:t xml:space="preserve"> 各職種の役割や求められる専門性・能力を考慮した人員配置が行われているか</w:t>
        </w:r>
        <w:r w:rsidR="004734FB">
          <w:rPr>
            <w:noProof/>
            <w:webHidden/>
          </w:rPr>
          <w:tab/>
        </w:r>
        <w:r w:rsidR="004734FB">
          <w:rPr>
            <w:noProof/>
            <w:webHidden/>
          </w:rPr>
          <w:fldChar w:fldCharType="begin"/>
        </w:r>
        <w:r w:rsidR="004734FB">
          <w:rPr>
            <w:noProof/>
            <w:webHidden/>
          </w:rPr>
          <w:instrText xml:space="preserve"> PAGEREF _Toc522037115 \h </w:instrText>
        </w:r>
        <w:r w:rsidR="004734FB">
          <w:rPr>
            <w:noProof/>
            <w:webHidden/>
          </w:rPr>
        </w:r>
        <w:r w:rsidR="004734FB">
          <w:rPr>
            <w:noProof/>
            <w:webHidden/>
          </w:rPr>
          <w:fldChar w:fldCharType="separate"/>
        </w:r>
        <w:r w:rsidR="00176359">
          <w:rPr>
            <w:noProof/>
            <w:webHidden/>
          </w:rPr>
          <w:t>22</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16" w:history="1">
        <w:r w:rsidR="004734FB" w:rsidRPr="00A97D31">
          <w:rPr>
            <w:rStyle w:val="a8"/>
            <w:noProof/>
          </w:rPr>
          <w:t>[No.21]</w:t>
        </w:r>
        <w:r w:rsidR="004734FB" w:rsidRPr="00A97D31">
          <w:rPr>
            <w:rStyle w:val="a8"/>
            <w:rFonts w:hint="eastAsia"/>
            <w:noProof/>
          </w:rPr>
          <w:t xml:space="preserve"> 情報管理が適切に行われているか</w:t>
        </w:r>
        <w:r w:rsidR="004734FB">
          <w:rPr>
            <w:noProof/>
            <w:webHidden/>
          </w:rPr>
          <w:tab/>
        </w:r>
        <w:r w:rsidR="004734FB">
          <w:rPr>
            <w:noProof/>
            <w:webHidden/>
          </w:rPr>
          <w:fldChar w:fldCharType="begin"/>
        </w:r>
        <w:r w:rsidR="004734FB">
          <w:rPr>
            <w:noProof/>
            <w:webHidden/>
          </w:rPr>
          <w:instrText xml:space="preserve"> PAGEREF _Toc522037116 \h </w:instrText>
        </w:r>
        <w:r w:rsidR="004734FB">
          <w:rPr>
            <w:noProof/>
            <w:webHidden/>
          </w:rPr>
        </w:r>
        <w:r w:rsidR="004734FB">
          <w:rPr>
            <w:noProof/>
            <w:webHidden/>
          </w:rPr>
          <w:fldChar w:fldCharType="separate"/>
        </w:r>
        <w:r w:rsidR="00176359">
          <w:rPr>
            <w:noProof/>
            <w:webHidden/>
          </w:rPr>
          <w:t>23</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17" w:history="1">
        <w:r w:rsidR="004734FB" w:rsidRPr="00A97D31">
          <w:rPr>
            <w:rStyle w:val="a8"/>
            <w:noProof/>
          </w:rPr>
          <w:t>[No.22]</w:t>
        </w:r>
        <w:r w:rsidR="004734FB" w:rsidRPr="00A97D31">
          <w:rPr>
            <w:rStyle w:val="a8"/>
            <w:rFonts w:hint="eastAsia"/>
            <w:noProof/>
          </w:rPr>
          <w:t xml:space="preserve"> 職員の専門性の向上及び意識共有のための取組が適切に行われているか</w:t>
        </w:r>
        <w:r w:rsidR="004734FB">
          <w:rPr>
            <w:noProof/>
            <w:webHidden/>
          </w:rPr>
          <w:tab/>
        </w:r>
        <w:r w:rsidR="004734FB">
          <w:rPr>
            <w:noProof/>
            <w:webHidden/>
          </w:rPr>
          <w:fldChar w:fldCharType="begin"/>
        </w:r>
        <w:r w:rsidR="004734FB">
          <w:rPr>
            <w:noProof/>
            <w:webHidden/>
          </w:rPr>
          <w:instrText xml:space="preserve"> PAGEREF _Toc522037117 \h </w:instrText>
        </w:r>
        <w:r w:rsidR="004734FB">
          <w:rPr>
            <w:noProof/>
            <w:webHidden/>
          </w:rPr>
        </w:r>
        <w:r w:rsidR="004734FB">
          <w:rPr>
            <w:noProof/>
            <w:webHidden/>
          </w:rPr>
          <w:fldChar w:fldCharType="separate"/>
        </w:r>
        <w:r w:rsidR="00176359">
          <w:rPr>
            <w:noProof/>
            <w:webHidden/>
          </w:rPr>
          <w:t>25</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18" w:history="1">
        <w:r w:rsidR="004734FB" w:rsidRPr="00A97D31">
          <w:rPr>
            <w:rStyle w:val="a8"/>
            <w:noProof/>
          </w:rPr>
          <w:t>[No.23]</w:t>
        </w:r>
        <w:r w:rsidR="004734FB" w:rsidRPr="00A97D31">
          <w:rPr>
            <w:rStyle w:val="a8"/>
            <w:rFonts w:hint="eastAsia"/>
            <w:noProof/>
          </w:rPr>
          <w:t xml:space="preserve"> 職員間での情報共有・引継等が適切に行われているか</w:t>
        </w:r>
        <w:r w:rsidR="004734FB">
          <w:rPr>
            <w:noProof/>
            <w:webHidden/>
          </w:rPr>
          <w:tab/>
        </w:r>
        <w:r w:rsidR="004734FB">
          <w:rPr>
            <w:noProof/>
            <w:webHidden/>
          </w:rPr>
          <w:fldChar w:fldCharType="begin"/>
        </w:r>
        <w:r w:rsidR="004734FB">
          <w:rPr>
            <w:noProof/>
            <w:webHidden/>
          </w:rPr>
          <w:instrText xml:space="preserve"> PAGEREF _Toc522037118 \h </w:instrText>
        </w:r>
        <w:r w:rsidR="004734FB">
          <w:rPr>
            <w:noProof/>
            <w:webHidden/>
          </w:rPr>
        </w:r>
        <w:r w:rsidR="004734FB">
          <w:rPr>
            <w:noProof/>
            <w:webHidden/>
          </w:rPr>
          <w:fldChar w:fldCharType="separate"/>
        </w:r>
        <w:r w:rsidR="00176359">
          <w:rPr>
            <w:noProof/>
            <w:webHidden/>
          </w:rPr>
          <w:t>27</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19" w:history="1">
        <w:r w:rsidR="004734FB" w:rsidRPr="00A97D31">
          <w:rPr>
            <w:rStyle w:val="a8"/>
            <w:noProof/>
          </w:rPr>
          <w:t>[No.24]</w:t>
        </w:r>
        <w:r w:rsidR="004734FB" w:rsidRPr="00A97D31">
          <w:rPr>
            <w:rStyle w:val="a8"/>
            <w:rFonts w:hint="eastAsia"/>
            <w:noProof/>
          </w:rPr>
          <w:t xml:space="preserve"> 児童福祉司との連携が適切に行われているか</w:t>
        </w:r>
        <w:r w:rsidR="004734FB">
          <w:rPr>
            <w:noProof/>
            <w:webHidden/>
          </w:rPr>
          <w:tab/>
        </w:r>
        <w:r w:rsidR="004734FB">
          <w:rPr>
            <w:noProof/>
            <w:webHidden/>
          </w:rPr>
          <w:fldChar w:fldCharType="begin"/>
        </w:r>
        <w:r w:rsidR="004734FB">
          <w:rPr>
            <w:noProof/>
            <w:webHidden/>
          </w:rPr>
          <w:instrText xml:space="preserve"> PAGEREF _Toc522037119 \h </w:instrText>
        </w:r>
        <w:r w:rsidR="004734FB">
          <w:rPr>
            <w:noProof/>
            <w:webHidden/>
          </w:rPr>
        </w:r>
        <w:r w:rsidR="004734FB">
          <w:rPr>
            <w:noProof/>
            <w:webHidden/>
          </w:rPr>
          <w:fldChar w:fldCharType="separate"/>
        </w:r>
        <w:r w:rsidR="00176359">
          <w:rPr>
            <w:noProof/>
            <w:webHidden/>
          </w:rPr>
          <w:t>28</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20" w:history="1">
        <w:r w:rsidR="004734FB" w:rsidRPr="00A97D31">
          <w:rPr>
            <w:rStyle w:val="a8"/>
            <w:noProof/>
          </w:rPr>
          <w:t>[No.25]</w:t>
        </w:r>
        <w:r w:rsidR="004734FB" w:rsidRPr="00A97D31">
          <w:rPr>
            <w:rStyle w:val="a8"/>
            <w:rFonts w:hint="eastAsia"/>
            <w:noProof/>
          </w:rPr>
          <w:t xml:space="preserve"> 職場環境としての法令遵守や環境改善に取組んでいるか</w:t>
        </w:r>
        <w:r w:rsidR="004734FB">
          <w:rPr>
            <w:noProof/>
            <w:webHidden/>
          </w:rPr>
          <w:tab/>
        </w:r>
        <w:r w:rsidR="004734FB">
          <w:rPr>
            <w:noProof/>
            <w:webHidden/>
          </w:rPr>
          <w:fldChar w:fldCharType="begin"/>
        </w:r>
        <w:r w:rsidR="004734FB">
          <w:rPr>
            <w:noProof/>
            <w:webHidden/>
          </w:rPr>
          <w:instrText xml:space="preserve"> PAGEREF _Toc522037120 \h </w:instrText>
        </w:r>
        <w:r w:rsidR="004734FB">
          <w:rPr>
            <w:noProof/>
            <w:webHidden/>
          </w:rPr>
        </w:r>
        <w:r w:rsidR="004734FB">
          <w:rPr>
            <w:noProof/>
            <w:webHidden/>
          </w:rPr>
          <w:fldChar w:fldCharType="separate"/>
        </w:r>
        <w:r w:rsidR="00176359">
          <w:rPr>
            <w:noProof/>
            <w:webHidden/>
          </w:rPr>
          <w:t>29</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21" w:history="1">
        <w:r w:rsidR="004734FB" w:rsidRPr="00A97D31">
          <w:rPr>
            <w:rStyle w:val="a8"/>
            <w:noProof/>
          </w:rPr>
          <w:t>[No.26]</w:t>
        </w:r>
        <w:r w:rsidR="004734FB" w:rsidRPr="00A97D31">
          <w:rPr>
            <w:rStyle w:val="a8"/>
            <w:rFonts w:hint="eastAsia"/>
            <w:noProof/>
          </w:rPr>
          <w:t xml:space="preserve"> 医療機関との連携が適切に行われているか</w:t>
        </w:r>
        <w:r w:rsidR="004734FB">
          <w:rPr>
            <w:noProof/>
            <w:webHidden/>
          </w:rPr>
          <w:tab/>
        </w:r>
        <w:r w:rsidR="004734FB">
          <w:rPr>
            <w:noProof/>
            <w:webHidden/>
          </w:rPr>
          <w:fldChar w:fldCharType="begin"/>
        </w:r>
        <w:r w:rsidR="004734FB">
          <w:rPr>
            <w:noProof/>
            <w:webHidden/>
          </w:rPr>
          <w:instrText xml:space="preserve"> PAGEREF _Toc522037121 \h </w:instrText>
        </w:r>
        <w:r w:rsidR="004734FB">
          <w:rPr>
            <w:noProof/>
            <w:webHidden/>
          </w:rPr>
        </w:r>
        <w:r w:rsidR="004734FB">
          <w:rPr>
            <w:noProof/>
            <w:webHidden/>
          </w:rPr>
          <w:fldChar w:fldCharType="separate"/>
        </w:r>
        <w:r w:rsidR="00176359">
          <w:rPr>
            <w:noProof/>
            <w:webHidden/>
          </w:rPr>
          <w:t>30</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22" w:history="1">
        <w:r w:rsidR="004734FB" w:rsidRPr="00A97D31">
          <w:rPr>
            <w:rStyle w:val="a8"/>
            <w:noProof/>
          </w:rPr>
          <w:t>[No.27]</w:t>
        </w:r>
        <w:r w:rsidR="004734FB" w:rsidRPr="00A97D31">
          <w:rPr>
            <w:rStyle w:val="a8"/>
            <w:rFonts w:hint="eastAsia"/>
            <w:noProof/>
          </w:rPr>
          <w:t xml:space="preserve"> 警察署との連携が適切に行われているか</w:t>
        </w:r>
        <w:r w:rsidR="004734FB">
          <w:rPr>
            <w:noProof/>
            <w:webHidden/>
          </w:rPr>
          <w:tab/>
        </w:r>
        <w:r w:rsidR="004734FB">
          <w:rPr>
            <w:noProof/>
            <w:webHidden/>
          </w:rPr>
          <w:fldChar w:fldCharType="begin"/>
        </w:r>
        <w:r w:rsidR="004734FB">
          <w:rPr>
            <w:noProof/>
            <w:webHidden/>
          </w:rPr>
          <w:instrText xml:space="preserve"> PAGEREF _Toc522037122 \h </w:instrText>
        </w:r>
        <w:r w:rsidR="004734FB">
          <w:rPr>
            <w:noProof/>
            <w:webHidden/>
          </w:rPr>
        </w:r>
        <w:r w:rsidR="004734FB">
          <w:rPr>
            <w:noProof/>
            <w:webHidden/>
          </w:rPr>
          <w:fldChar w:fldCharType="separate"/>
        </w:r>
        <w:r w:rsidR="00176359">
          <w:rPr>
            <w:noProof/>
            <w:webHidden/>
          </w:rPr>
          <w:t>31</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23" w:history="1">
        <w:r w:rsidR="004734FB" w:rsidRPr="00A97D31">
          <w:rPr>
            <w:rStyle w:val="a8"/>
            <w:noProof/>
          </w:rPr>
          <w:t>[No.28]</w:t>
        </w:r>
        <w:r w:rsidR="004734FB" w:rsidRPr="00A97D31">
          <w:rPr>
            <w:rStyle w:val="a8"/>
            <w:rFonts w:hint="eastAsia"/>
            <w:noProof/>
          </w:rPr>
          <w:t xml:space="preserve"> 施設や里親等との連携が図られているか</w:t>
        </w:r>
        <w:r w:rsidR="004734FB">
          <w:rPr>
            <w:noProof/>
            <w:webHidden/>
          </w:rPr>
          <w:tab/>
        </w:r>
        <w:r w:rsidR="004734FB">
          <w:rPr>
            <w:noProof/>
            <w:webHidden/>
          </w:rPr>
          <w:fldChar w:fldCharType="begin"/>
        </w:r>
        <w:r w:rsidR="004734FB">
          <w:rPr>
            <w:noProof/>
            <w:webHidden/>
          </w:rPr>
          <w:instrText xml:space="preserve"> PAGEREF _Toc522037123 \h </w:instrText>
        </w:r>
        <w:r w:rsidR="004734FB">
          <w:rPr>
            <w:noProof/>
            <w:webHidden/>
          </w:rPr>
        </w:r>
        <w:r w:rsidR="004734FB">
          <w:rPr>
            <w:noProof/>
            <w:webHidden/>
          </w:rPr>
          <w:fldChar w:fldCharType="separate"/>
        </w:r>
        <w:r w:rsidR="00176359">
          <w:rPr>
            <w:noProof/>
            <w:webHidden/>
          </w:rPr>
          <w:t>32</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24" w:history="1">
        <w:r w:rsidR="004734FB" w:rsidRPr="00A97D31">
          <w:rPr>
            <w:rStyle w:val="a8"/>
            <w:noProof/>
          </w:rPr>
          <w:t>[No.29]</w:t>
        </w:r>
        <w:r w:rsidR="004734FB" w:rsidRPr="00A97D31">
          <w:rPr>
            <w:rStyle w:val="a8"/>
            <w:rFonts w:hint="eastAsia"/>
            <w:noProof/>
          </w:rPr>
          <w:t xml:space="preserve"> 子どもの養育・支援を適切に行うために、必要な関係機関との連携が適宜行われているか</w:t>
        </w:r>
        <w:r w:rsidR="004734FB">
          <w:rPr>
            <w:noProof/>
            <w:webHidden/>
          </w:rPr>
          <w:tab/>
        </w:r>
        <w:r w:rsidR="004734FB">
          <w:rPr>
            <w:noProof/>
            <w:webHidden/>
          </w:rPr>
          <w:fldChar w:fldCharType="begin"/>
        </w:r>
        <w:r w:rsidR="004734FB">
          <w:rPr>
            <w:noProof/>
            <w:webHidden/>
          </w:rPr>
          <w:instrText xml:space="preserve"> PAGEREF _Toc522037124 \h </w:instrText>
        </w:r>
        <w:r w:rsidR="004734FB">
          <w:rPr>
            <w:noProof/>
            <w:webHidden/>
          </w:rPr>
        </w:r>
        <w:r w:rsidR="004734FB">
          <w:rPr>
            <w:noProof/>
            <w:webHidden/>
          </w:rPr>
          <w:fldChar w:fldCharType="separate"/>
        </w:r>
        <w:r w:rsidR="00176359">
          <w:rPr>
            <w:noProof/>
            <w:webHidden/>
          </w:rPr>
          <w:t>33</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25" w:history="1">
        <w:r w:rsidR="004734FB" w:rsidRPr="00A97D31">
          <w:rPr>
            <w:rStyle w:val="a8"/>
            <w:noProof/>
          </w:rPr>
          <w:t>[No.30]</w:t>
        </w:r>
        <w:r w:rsidR="004734FB" w:rsidRPr="00A97D31">
          <w:rPr>
            <w:rStyle w:val="a8"/>
            <w:rFonts w:hint="eastAsia"/>
            <w:noProof/>
          </w:rPr>
          <w:t xml:space="preserve"> 一時保護の目的に即した理念・基本方針となっているか</w:t>
        </w:r>
        <w:r w:rsidR="004734FB">
          <w:rPr>
            <w:noProof/>
            <w:webHidden/>
          </w:rPr>
          <w:tab/>
        </w:r>
        <w:r w:rsidR="004734FB">
          <w:rPr>
            <w:noProof/>
            <w:webHidden/>
          </w:rPr>
          <w:fldChar w:fldCharType="begin"/>
        </w:r>
        <w:r w:rsidR="004734FB">
          <w:rPr>
            <w:noProof/>
            <w:webHidden/>
          </w:rPr>
          <w:instrText xml:space="preserve"> PAGEREF _Toc522037125 \h </w:instrText>
        </w:r>
        <w:r w:rsidR="004734FB">
          <w:rPr>
            <w:noProof/>
            <w:webHidden/>
          </w:rPr>
        </w:r>
        <w:r w:rsidR="004734FB">
          <w:rPr>
            <w:noProof/>
            <w:webHidden/>
          </w:rPr>
          <w:fldChar w:fldCharType="separate"/>
        </w:r>
        <w:r w:rsidR="00176359">
          <w:rPr>
            <w:noProof/>
            <w:webHidden/>
          </w:rPr>
          <w:t>34</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26" w:history="1">
        <w:r w:rsidR="004734FB" w:rsidRPr="00A97D31">
          <w:rPr>
            <w:rStyle w:val="a8"/>
            <w:noProof/>
          </w:rPr>
          <w:t>[No.31]</w:t>
        </w:r>
        <w:r w:rsidR="004734FB" w:rsidRPr="00A97D31">
          <w:rPr>
            <w:rStyle w:val="a8"/>
            <w:rFonts w:hint="eastAsia"/>
            <w:noProof/>
          </w:rPr>
          <w:t xml:space="preserve"> 一時保護所の年度単位での事業計画の策定や目標設定を行っているか</w:t>
        </w:r>
        <w:r w:rsidR="004734FB">
          <w:rPr>
            <w:noProof/>
            <w:webHidden/>
          </w:rPr>
          <w:tab/>
        </w:r>
        <w:r w:rsidR="004734FB">
          <w:rPr>
            <w:noProof/>
            <w:webHidden/>
          </w:rPr>
          <w:fldChar w:fldCharType="begin"/>
        </w:r>
        <w:r w:rsidR="004734FB">
          <w:rPr>
            <w:noProof/>
            <w:webHidden/>
          </w:rPr>
          <w:instrText xml:space="preserve"> PAGEREF _Toc522037126 \h </w:instrText>
        </w:r>
        <w:r w:rsidR="004734FB">
          <w:rPr>
            <w:noProof/>
            <w:webHidden/>
          </w:rPr>
        </w:r>
        <w:r w:rsidR="004734FB">
          <w:rPr>
            <w:noProof/>
            <w:webHidden/>
          </w:rPr>
          <w:fldChar w:fldCharType="separate"/>
        </w:r>
        <w:r w:rsidR="00176359">
          <w:rPr>
            <w:noProof/>
            <w:webHidden/>
          </w:rPr>
          <w:t>35</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27" w:history="1">
        <w:r w:rsidR="004734FB" w:rsidRPr="00A97D31">
          <w:rPr>
            <w:rStyle w:val="a8"/>
            <w:noProof/>
          </w:rPr>
          <w:t>[No.32]</w:t>
        </w:r>
        <w:r w:rsidR="004734FB" w:rsidRPr="00A97D31">
          <w:rPr>
            <w:rStyle w:val="a8"/>
            <w:rFonts w:hint="eastAsia"/>
            <w:noProof/>
          </w:rPr>
          <w:t xml:space="preserve"> 緊急保護は、適切に行われているか</w:t>
        </w:r>
        <w:r w:rsidR="004734FB">
          <w:rPr>
            <w:noProof/>
            <w:webHidden/>
          </w:rPr>
          <w:tab/>
        </w:r>
        <w:r w:rsidR="004734FB">
          <w:rPr>
            <w:noProof/>
            <w:webHidden/>
          </w:rPr>
          <w:fldChar w:fldCharType="begin"/>
        </w:r>
        <w:r w:rsidR="004734FB">
          <w:rPr>
            <w:noProof/>
            <w:webHidden/>
          </w:rPr>
          <w:instrText xml:space="preserve"> PAGEREF _Toc522037127 \h </w:instrText>
        </w:r>
        <w:r w:rsidR="004734FB">
          <w:rPr>
            <w:noProof/>
            <w:webHidden/>
          </w:rPr>
        </w:r>
        <w:r w:rsidR="004734FB">
          <w:rPr>
            <w:noProof/>
            <w:webHidden/>
          </w:rPr>
          <w:fldChar w:fldCharType="separate"/>
        </w:r>
        <w:r w:rsidR="00176359">
          <w:rPr>
            <w:noProof/>
            <w:webHidden/>
          </w:rPr>
          <w:t>36</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28" w:history="1">
        <w:r w:rsidR="004734FB" w:rsidRPr="00A97D31">
          <w:rPr>
            <w:rStyle w:val="a8"/>
            <w:noProof/>
          </w:rPr>
          <w:t>[No.33]</w:t>
        </w:r>
        <w:r w:rsidR="004734FB" w:rsidRPr="00A97D31">
          <w:rPr>
            <w:rStyle w:val="a8"/>
            <w:rFonts w:hint="eastAsia"/>
            <w:noProof/>
          </w:rPr>
          <w:t xml:space="preserve"> 一時保護所における生活面のケアは、適切に行われているか</w:t>
        </w:r>
        <w:r w:rsidR="004734FB">
          <w:rPr>
            <w:noProof/>
            <w:webHidden/>
          </w:rPr>
          <w:tab/>
        </w:r>
        <w:r w:rsidR="004734FB">
          <w:rPr>
            <w:noProof/>
            <w:webHidden/>
          </w:rPr>
          <w:fldChar w:fldCharType="begin"/>
        </w:r>
        <w:r w:rsidR="004734FB">
          <w:rPr>
            <w:noProof/>
            <w:webHidden/>
          </w:rPr>
          <w:instrText xml:space="preserve"> PAGEREF _Toc522037128 \h </w:instrText>
        </w:r>
        <w:r w:rsidR="004734FB">
          <w:rPr>
            <w:noProof/>
            <w:webHidden/>
          </w:rPr>
        </w:r>
        <w:r w:rsidR="004734FB">
          <w:rPr>
            <w:noProof/>
            <w:webHidden/>
          </w:rPr>
          <w:fldChar w:fldCharType="separate"/>
        </w:r>
        <w:r w:rsidR="00176359">
          <w:rPr>
            <w:noProof/>
            <w:webHidden/>
          </w:rPr>
          <w:t>37</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29" w:history="1">
        <w:r w:rsidR="004734FB" w:rsidRPr="00A97D31">
          <w:rPr>
            <w:rStyle w:val="a8"/>
            <w:noProof/>
          </w:rPr>
          <w:t>[No.34]</w:t>
        </w:r>
        <w:r w:rsidR="004734FB" w:rsidRPr="00A97D31">
          <w:rPr>
            <w:rStyle w:val="a8"/>
            <w:rFonts w:hint="eastAsia"/>
            <w:noProof/>
          </w:rPr>
          <w:t xml:space="preserve"> レクリエーションのための環境やプログラム等が適切に提供されているか</w:t>
        </w:r>
        <w:r w:rsidR="004734FB">
          <w:rPr>
            <w:noProof/>
            <w:webHidden/>
          </w:rPr>
          <w:tab/>
        </w:r>
        <w:r w:rsidR="004734FB">
          <w:rPr>
            <w:noProof/>
            <w:webHidden/>
          </w:rPr>
          <w:fldChar w:fldCharType="begin"/>
        </w:r>
        <w:r w:rsidR="004734FB">
          <w:rPr>
            <w:noProof/>
            <w:webHidden/>
          </w:rPr>
          <w:instrText xml:space="preserve"> PAGEREF _Toc522037129 \h </w:instrText>
        </w:r>
        <w:r w:rsidR="004734FB">
          <w:rPr>
            <w:noProof/>
            <w:webHidden/>
          </w:rPr>
        </w:r>
        <w:r w:rsidR="004734FB">
          <w:rPr>
            <w:noProof/>
            <w:webHidden/>
          </w:rPr>
          <w:fldChar w:fldCharType="separate"/>
        </w:r>
        <w:r w:rsidR="00176359">
          <w:rPr>
            <w:noProof/>
            <w:webHidden/>
          </w:rPr>
          <w:t>38</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30" w:history="1">
        <w:r w:rsidR="004734FB" w:rsidRPr="00A97D31">
          <w:rPr>
            <w:rStyle w:val="a8"/>
            <w:noProof/>
          </w:rPr>
          <w:t>[No.35]</w:t>
        </w:r>
        <w:r w:rsidR="004734FB" w:rsidRPr="00A97D31">
          <w:rPr>
            <w:rStyle w:val="a8"/>
            <w:rFonts w:hint="eastAsia"/>
            <w:noProof/>
          </w:rPr>
          <w:t xml:space="preserve"> 食事が適切に提供されているか</w:t>
        </w:r>
        <w:r w:rsidR="004734FB">
          <w:rPr>
            <w:noProof/>
            <w:webHidden/>
          </w:rPr>
          <w:tab/>
        </w:r>
        <w:r w:rsidR="004734FB">
          <w:rPr>
            <w:noProof/>
            <w:webHidden/>
          </w:rPr>
          <w:fldChar w:fldCharType="begin"/>
        </w:r>
        <w:r w:rsidR="004734FB">
          <w:rPr>
            <w:noProof/>
            <w:webHidden/>
          </w:rPr>
          <w:instrText xml:space="preserve"> PAGEREF _Toc522037130 \h </w:instrText>
        </w:r>
        <w:r w:rsidR="004734FB">
          <w:rPr>
            <w:noProof/>
            <w:webHidden/>
          </w:rPr>
        </w:r>
        <w:r w:rsidR="004734FB">
          <w:rPr>
            <w:noProof/>
            <w:webHidden/>
          </w:rPr>
          <w:fldChar w:fldCharType="separate"/>
        </w:r>
        <w:r w:rsidR="00176359">
          <w:rPr>
            <w:noProof/>
            <w:webHidden/>
          </w:rPr>
          <w:t>39</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31" w:history="1">
        <w:r w:rsidR="004734FB" w:rsidRPr="00A97D31">
          <w:rPr>
            <w:rStyle w:val="a8"/>
            <w:noProof/>
          </w:rPr>
          <w:t>[No.36]</w:t>
        </w:r>
        <w:r w:rsidR="004734FB" w:rsidRPr="00A97D31">
          <w:rPr>
            <w:rStyle w:val="a8"/>
            <w:rFonts w:hint="eastAsia"/>
            <w:noProof/>
          </w:rPr>
          <w:t xml:space="preserve"> 子どもの衣服は適切に提供されているか</w:t>
        </w:r>
        <w:r w:rsidR="004734FB">
          <w:rPr>
            <w:noProof/>
            <w:webHidden/>
          </w:rPr>
          <w:tab/>
        </w:r>
        <w:r w:rsidR="004734FB">
          <w:rPr>
            <w:noProof/>
            <w:webHidden/>
          </w:rPr>
          <w:fldChar w:fldCharType="begin"/>
        </w:r>
        <w:r w:rsidR="004734FB">
          <w:rPr>
            <w:noProof/>
            <w:webHidden/>
          </w:rPr>
          <w:instrText xml:space="preserve"> PAGEREF _Toc522037131 \h </w:instrText>
        </w:r>
        <w:r w:rsidR="004734FB">
          <w:rPr>
            <w:noProof/>
            <w:webHidden/>
          </w:rPr>
        </w:r>
        <w:r w:rsidR="004734FB">
          <w:rPr>
            <w:noProof/>
            <w:webHidden/>
          </w:rPr>
          <w:fldChar w:fldCharType="separate"/>
        </w:r>
        <w:r w:rsidR="00176359">
          <w:rPr>
            <w:noProof/>
            <w:webHidden/>
          </w:rPr>
          <w:t>41</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32" w:history="1">
        <w:r w:rsidR="004734FB" w:rsidRPr="00A97D31">
          <w:rPr>
            <w:rStyle w:val="a8"/>
            <w:noProof/>
          </w:rPr>
          <w:t>[No.37]</w:t>
        </w:r>
        <w:r w:rsidR="004734FB" w:rsidRPr="00A97D31">
          <w:rPr>
            <w:rStyle w:val="a8"/>
            <w:rFonts w:hint="eastAsia"/>
            <w:noProof/>
          </w:rPr>
          <w:t xml:space="preserve"> 子どもの睡眠は適切に行われているか</w:t>
        </w:r>
        <w:r w:rsidR="004734FB">
          <w:rPr>
            <w:noProof/>
            <w:webHidden/>
          </w:rPr>
          <w:tab/>
        </w:r>
        <w:r w:rsidR="004734FB">
          <w:rPr>
            <w:noProof/>
            <w:webHidden/>
          </w:rPr>
          <w:fldChar w:fldCharType="begin"/>
        </w:r>
        <w:r w:rsidR="004734FB">
          <w:rPr>
            <w:noProof/>
            <w:webHidden/>
          </w:rPr>
          <w:instrText xml:space="preserve"> PAGEREF _Toc522037132 \h </w:instrText>
        </w:r>
        <w:r w:rsidR="004734FB">
          <w:rPr>
            <w:noProof/>
            <w:webHidden/>
          </w:rPr>
        </w:r>
        <w:r w:rsidR="004734FB">
          <w:rPr>
            <w:noProof/>
            <w:webHidden/>
          </w:rPr>
          <w:fldChar w:fldCharType="separate"/>
        </w:r>
        <w:r w:rsidR="00176359">
          <w:rPr>
            <w:noProof/>
            <w:webHidden/>
          </w:rPr>
          <w:t>42</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33" w:history="1">
        <w:r w:rsidR="004734FB" w:rsidRPr="00A97D31">
          <w:rPr>
            <w:rStyle w:val="a8"/>
            <w:noProof/>
          </w:rPr>
          <w:t>[No.38]</w:t>
        </w:r>
        <w:r w:rsidR="004734FB" w:rsidRPr="00A97D31">
          <w:rPr>
            <w:rStyle w:val="a8"/>
            <w:rFonts w:hint="eastAsia"/>
            <w:noProof/>
          </w:rPr>
          <w:t xml:space="preserve"> 子どもの健康管理が適切に行われているか</w:t>
        </w:r>
        <w:r w:rsidR="004734FB">
          <w:rPr>
            <w:noProof/>
            <w:webHidden/>
          </w:rPr>
          <w:tab/>
        </w:r>
        <w:r w:rsidR="004734FB">
          <w:rPr>
            <w:noProof/>
            <w:webHidden/>
          </w:rPr>
          <w:fldChar w:fldCharType="begin"/>
        </w:r>
        <w:r w:rsidR="004734FB">
          <w:rPr>
            <w:noProof/>
            <w:webHidden/>
          </w:rPr>
          <w:instrText xml:space="preserve"> PAGEREF _Toc522037133 \h </w:instrText>
        </w:r>
        <w:r w:rsidR="004734FB">
          <w:rPr>
            <w:noProof/>
            <w:webHidden/>
          </w:rPr>
        </w:r>
        <w:r w:rsidR="004734FB">
          <w:rPr>
            <w:noProof/>
            <w:webHidden/>
          </w:rPr>
          <w:fldChar w:fldCharType="separate"/>
        </w:r>
        <w:r w:rsidR="00176359">
          <w:rPr>
            <w:noProof/>
            <w:webHidden/>
          </w:rPr>
          <w:t>43</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34" w:history="1">
        <w:r w:rsidR="004734FB" w:rsidRPr="00A97D31">
          <w:rPr>
            <w:rStyle w:val="a8"/>
            <w:noProof/>
          </w:rPr>
          <w:t>[No.39]</w:t>
        </w:r>
        <w:r w:rsidR="004734FB" w:rsidRPr="00A97D31">
          <w:rPr>
            <w:rStyle w:val="a8"/>
            <w:rFonts w:hint="eastAsia"/>
            <w:noProof/>
          </w:rPr>
          <w:t xml:space="preserve"> 子どもの教育・学習支援が適切に行われているか</w:t>
        </w:r>
        <w:r w:rsidR="004734FB">
          <w:rPr>
            <w:noProof/>
            <w:webHidden/>
          </w:rPr>
          <w:tab/>
        </w:r>
        <w:r w:rsidR="004734FB">
          <w:rPr>
            <w:noProof/>
            <w:webHidden/>
          </w:rPr>
          <w:fldChar w:fldCharType="begin"/>
        </w:r>
        <w:r w:rsidR="004734FB">
          <w:rPr>
            <w:noProof/>
            <w:webHidden/>
          </w:rPr>
          <w:instrText xml:space="preserve"> PAGEREF _Toc522037134 \h </w:instrText>
        </w:r>
        <w:r w:rsidR="004734FB">
          <w:rPr>
            <w:noProof/>
            <w:webHidden/>
          </w:rPr>
        </w:r>
        <w:r w:rsidR="004734FB">
          <w:rPr>
            <w:noProof/>
            <w:webHidden/>
          </w:rPr>
          <w:fldChar w:fldCharType="separate"/>
        </w:r>
        <w:r w:rsidR="00176359">
          <w:rPr>
            <w:noProof/>
            <w:webHidden/>
          </w:rPr>
          <w:t>44</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35" w:history="1">
        <w:r w:rsidR="004734FB" w:rsidRPr="00A97D31">
          <w:rPr>
            <w:rStyle w:val="a8"/>
            <w:noProof/>
          </w:rPr>
          <w:t>[No.40]</w:t>
        </w:r>
        <w:r w:rsidR="004734FB" w:rsidRPr="00A97D31">
          <w:rPr>
            <w:rStyle w:val="a8"/>
            <w:rFonts w:hint="eastAsia"/>
            <w:noProof/>
          </w:rPr>
          <w:t xml:space="preserve"> 未就学児に対しては適切な保育を行っているか</w:t>
        </w:r>
        <w:r w:rsidR="004734FB">
          <w:rPr>
            <w:noProof/>
            <w:webHidden/>
          </w:rPr>
          <w:tab/>
        </w:r>
        <w:r w:rsidR="004734FB">
          <w:rPr>
            <w:noProof/>
            <w:webHidden/>
          </w:rPr>
          <w:fldChar w:fldCharType="begin"/>
        </w:r>
        <w:r w:rsidR="004734FB">
          <w:rPr>
            <w:noProof/>
            <w:webHidden/>
          </w:rPr>
          <w:instrText xml:space="preserve"> PAGEREF _Toc522037135 \h </w:instrText>
        </w:r>
        <w:r w:rsidR="004734FB">
          <w:rPr>
            <w:noProof/>
            <w:webHidden/>
          </w:rPr>
        </w:r>
        <w:r w:rsidR="004734FB">
          <w:rPr>
            <w:noProof/>
            <w:webHidden/>
          </w:rPr>
          <w:fldChar w:fldCharType="separate"/>
        </w:r>
        <w:r w:rsidR="00176359">
          <w:rPr>
            <w:noProof/>
            <w:webHidden/>
          </w:rPr>
          <w:t>45</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36" w:history="1">
        <w:r w:rsidR="004734FB" w:rsidRPr="00A97D31">
          <w:rPr>
            <w:rStyle w:val="a8"/>
            <w:noProof/>
          </w:rPr>
          <w:t>[No.41]</w:t>
        </w:r>
        <w:r w:rsidR="004734FB" w:rsidRPr="00A97D31">
          <w:rPr>
            <w:rStyle w:val="a8"/>
            <w:rFonts w:hint="eastAsia"/>
            <w:noProof/>
          </w:rPr>
          <w:t xml:space="preserve"> 家族等との面会や、家族等に関する情報提供等は適切に行われているか</w:t>
        </w:r>
        <w:r w:rsidR="004734FB">
          <w:rPr>
            <w:noProof/>
            <w:webHidden/>
          </w:rPr>
          <w:tab/>
        </w:r>
        <w:r w:rsidR="004734FB">
          <w:rPr>
            <w:noProof/>
            <w:webHidden/>
          </w:rPr>
          <w:fldChar w:fldCharType="begin"/>
        </w:r>
        <w:r w:rsidR="004734FB">
          <w:rPr>
            <w:noProof/>
            <w:webHidden/>
          </w:rPr>
          <w:instrText xml:space="preserve"> PAGEREF _Toc522037136 \h </w:instrText>
        </w:r>
        <w:r w:rsidR="004734FB">
          <w:rPr>
            <w:noProof/>
            <w:webHidden/>
          </w:rPr>
        </w:r>
        <w:r w:rsidR="004734FB">
          <w:rPr>
            <w:noProof/>
            <w:webHidden/>
          </w:rPr>
          <w:fldChar w:fldCharType="separate"/>
        </w:r>
        <w:r w:rsidR="00176359">
          <w:rPr>
            <w:noProof/>
            <w:webHidden/>
          </w:rPr>
          <w:t>46</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37" w:history="1">
        <w:r w:rsidR="004734FB" w:rsidRPr="00A97D31">
          <w:rPr>
            <w:rStyle w:val="a8"/>
            <w:noProof/>
          </w:rPr>
          <w:t>[No.42]</w:t>
        </w:r>
        <w:r w:rsidR="004734FB" w:rsidRPr="00A97D31">
          <w:rPr>
            <w:rStyle w:val="a8"/>
            <w:rFonts w:hint="eastAsia"/>
            <w:noProof/>
          </w:rPr>
          <w:t xml:space="preserve"> 子どもの性的問題に対して、適切な対応が行われているか</w:t>
        </w:r>
        <w:r w:rsidR="004734FB">
          <w:rPr>
            <w:noProof/>
            <w:webHidden/>
          </w:rPr>
          <w:tab/>
        </w:r>
        <w:r w:rsidR="004734FB">
          <w:rPr>
            <w:noProof/>
            <w:webHidden/>
          </w:rPr>
          <w:fldChar w:fldCharType="begin"/>
        </w:r>
        <w:r w:rsidR="004734FB">
          <w:rPr>
            <w:noProof/>
            <w:webHidden/>
          </w:rPr>
          <w:instrText xml:space="preserve"> PAGEREF _Toc522037137 \h </w:instrText>
        </w:r>
        <w:r w:rsidR="004734FB">
          <w:rPr>
            <w:noProof/>
            <w:webHidden/>
          </w:rPr>
        </w:r>
        <w:r w:rsidR="004734FB">
          <w:rPr>
            <w:noProof/>
            <w:webHidden/>
          </w:rPr>
          <w:fldChar w:fldCharType="separate"/>
        </w:r>
        <w:r w:rsidR="00176359">
          <w:rPr>
            <w:noProof/>
            <w:webHidden/>
          </w:rPr>
          <w:t>47</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38" w:history="1">
        <w:r w:rsidR="004734FB" w:rsidRPr="00A97D31">
          <w:rPr>
            <w:rStyle w:val="a8"/>
            <w:noProof/>
          </w:rPr>
          <w:t>[No.43]</w:t>
        </w:r>
        <w:r w:rsidR="004734FB" w:rsidRPr="00A97D31">
          <w:rPr>
            <w:rStyle w:val="a8"/>
            <w:rFonts w:hint="eastAsia"/>
            <w:noProof/>
          </w:rPr>
          <w:t xml:space="preserve"> 他害や自傷行為を行う可能性のある子どもに対して、適切な対応を行っているか</w:t>
        </w:r>
        <w:r w:rsidR="004734FB">
          <w:rPr>
            <w:noProof/>
            <w:webHidden/>
          </w:rPr>
          <w:tab/>
        </w:r>
        <w:r w:rsidR="004734FB">
          <w:rPr>
            <w:noProof/>
            <w:webHidden/>
          </w:rPr>
          <w:fldChar w:fldCharType="begin"/>
        </w:r>
        <w:r w:rsidR="004734FB">
          <w:rPr>
            <w:noProof/>
            <w:webHidden/>
          </w:rPr>
          <w:instrText xml:space="preserve"> PAGEREF _Toc522037138 \h </w:instrText>
        </w:r>
        <w:r w:rsidR="004734FB">
          <w:rPr>
            <w:noProof/>
            <w:webHidden/>
          </w:rPr>
        </w:r>
        <w:r w:rsidR="004734FB">
          <w:rPr>
            <w:noProof/>
            <w:webHidden/>
          </w:rPr>
          <w:fldChar w:fldCharType="separate"/>
        </w:r>
        <w:r w:rsidR="00176359">
          <w:rPr>
            <w:noProof/>
            <w:webHidden/>
          </w:rPr>
          <w:t>48</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39" w:history="1">
        <w:r w:rsidR="004734FB" w:rsidRPr="00A97D31">
          <w:rPr>
            <w:rStyle w:val="a8"/>
            <w:noProof/>
          </w:rPr>
          <w:t>[No.44]</w:t>
        </w:r>
        <w:r w:rsidR="004734FB" w:rsidRPr="00A97D31">
          <w:rPr>
            <w:rStyle w:val="a8"/>
            <w:rFonts w:hint="eastAsia"/>
            <w:noProof/>
          </w:rPr>
          <w:t xml:space="preserve"> 無断外出を行う子どもに対して、適切な対応を行っているか</w:t>
        </w:r>
        <w:r w:rsidR="004734FB">
          <w:rPr>
            <w:noProof/>
            <w:webHidden/>
          </w:rPr>
          <w:tab/>
        </w:r>
        <w:r w:rsidR="004734FB">
          <w:rPr>
            <w:noProof/>
            <w:webHidden/>
          </w:rPr>
          <w:fldChar w:fldCharType="begin"/>
        </w:r>
        <w:r w:rsidR="004734FB">
          <w:rPr>
            <w:noProof/>
            <w:webHidden/>
          </w:rPr>
          <w:instrText xml:space="preserve"> PAGEREF _Toc522037139 \h </w:instrText>
        </w:r>
        <w:r w:rsidR="004734FB">
          <w:rPr>
            <w:noProof/>
            <w:webHidden/>
          </w:rPr>
        </w:r>
        <w:r w:rsidR="004734FB">
          <w:rPr>
            <w:noProof/>
            <w:webHidden/>
          </w:rPr>
          <w:fldChar w:fldCharType="separate"/>
        </w:r>
        <w:r w:rsidR="00176359">
          <w:rPr>
            <w:noProof/>
            <w:webHidden/>
          </w:rPr>
          <w:t>49</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40" w:history="1">
        <w:r w:rsidR="004734FB" w:rsidRPr="00A97D31">
          <w:rPr>
            <w:rStyle w:val="a8"/>
            <w:noProof/>
          </w:rPr>
          <w:t>[No.45]</w:t>
        </w:r>
        <w:r w:rsidR="004734FB" w:rsidRPr="00A97D31">
          <w:rPr>
            <w:rStyle w:val="a8"/>
            <w:rFonts w:hint="eastAsia"/>
            <w:noProof/>
          </w:rPr>
          <w:t xml:space="preserve"> 重大事件に係る触法少年に対して、適切な対応を行っているか</w:t>
        </w:r>
        <w:r w:rsidR="004734FB">
          <w:rPr>
            <w:noProof/>
            <w:webHidden/>
          </w:rPr>
          <w:tab/>
        </w:r>
        <w:r w:rsidR="004734FB">
          <w:rPr>
            <w:noProof/>
            <w:webHidden/>
          </w:rPr>
          <w:fldChar w:fldCharType="begin"/>
        </w:r>
        <w:r w:rsidR="004734FB">
          <w:rPr>
            <w:noProof/>
            <w:webHidden/>
          </w:rPr>
          <w:instrText xml:space="preserve"> PAGEREF _Toc522037140 \h </w:instrText>
        </w:r>
        <w:r w:rsidR="004734FB">
          <w:rPr>
            <w:noProof/>
            <w:webHidden/>
          </w:rPr>
        </w:r>
        <w:r w:rsidR="004734FB">
          <w:rPr>
            <w:noProof/>
            <w:webHidden/>
          </w:rPr>
          <w:fldChar w:fldCharType="separate"/>
        </w:r>
        <w:r w:rsidR="00176359">
          <w:rPr>
            <w:noProof/>
            <w:webHidden/>
          </w:rPr>
          <w:t>51</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41" w:history="1">
        <w:r w:rsidR="004734FB" w:rsidRPr="00A97D31">
          <w:rPr>
            <w:rStyle w:val="a8"/>
            <w:noProof/>
          </w:rPr>
          <w:t>[No.46]</w:t>
        </w:r>
        <w:r w:rsidR="004734FB" w:rsidRPr="00A97D31">
          <w:rPr>
            <w:rStyle w:val="a8"/>
            <w:rFonts w:hint="eastAsia"/>
            <w:noProof/>
          </w:rPr>
          <w:t xml:space="preserve"> 身近な親族等を失った子どもに対して、適切な対応を行っているか</w:t>
        </w:r>
        <w:r w:rsidR="004734FB">
          <w:rPr>
            <w:noProof/>
            <w:webHidden/>
          </w:rPr>
          <w:tab/>
        </w:r>
        <w:r w:rsidR="004734FB">
          <w:rPr>
            <w:noProof/>
            <w:webHidden/>
          </w:rPr>
          <w:fldChar w:fldCharType="begin"/>
        </w:r>
        <w:r w:rsidR="004734FB">
          <w:rPr>
            <w:noProof/>
            <w:webHidden/>
          </w:rPr>
          <w:instrText xml:space="preserve"> PAGEREF _Toc522037141 \h </w:instrText>
        </w:r>
        <w:r w:rsidR="004734FB">
          <w:rPr>
            <w:noProof/>
            <w:webHidden/>
          </w:rPr>
        </w:r>
        <w:r w:rsidR="004734FB">
          <w:rPr>
            <w:noProof/>
            <w:webHidden/>
          </w:rPr>
          <w:fldChar w:fldCharType="separate"/>
        </w:r>
        <w:r w:rsidR="00176359">
          <w:rPr>
            <w:noProof/>
            <w:webHidden/>
          </w:rPr>
          <w:t>52</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42" w:history="1">
        <w:r w:rsidR="004734FB" w:rsidRPr="00A97D31">
          <w:rPr>
            <w:rStyle w:val="a8"/>
            <w:noProof/>
          </w:rPr>
          <w:t>[No.47]</w:t>
        </w:r>
        <w:r w:rsidR="004734FB" w:rsidRPr="00A97D31">
          <w:rPr>
            <w:rStyle w:val="a8"/>
            <w:rFonts w:hint="eastAsia"/>
            <w:noProof/>
          </w:rPr>
          <w:t xml:space="preserve"> 被虐待児を受け入れる場合には、適切な対応・体制確保が行われているか</w:t>
        </w:r>
        <w:r w:rsidR="004734FB">
          <w:rPr>
            <w:noProof/>
            <w:webHidden/>
          </w:rPr>
          <w:tab/>
        </w:r>
        <w:r w:rsidR="004734FB">
          <w:rPr>
            <w:noProof/>
            <w:webHidden/>
          </w:rPr>
          <w:fldChar w:fldCharType="begin"/>
        </w:r>
        <w:r w:rsidR="004734FB">
          <w:rPr>
            <w:noProof/>
            <w:webHidden/>
          </w:rPr>
          <w:instrText xml:space="preserve"> PAGEREF _Toc522037142 \h </w:instrText>
        </w:r>
        <w:r w:rsidR="004734FB">
          <w:rPr>
            <w:noProof/>
            <w:webHidden/>
          </w:rPr>
        </w:r>
        <w:r w:rsidR="004734FB">
          <w:rPr>
            <w:noProof/>
            <w:webHidden/>
          </w:rPr>
          <w:fldChar w:fldCharType="separate"/>
        </w:r>
        <w:r w:rsidR="00176359">
          <w:rPr>
            <w:noProof/>
            <w:webHidden/>
          </w:rPr>
          <w:t>53</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43" w:history="1">
        <w:r w:rsidR="004734FB" w:rsidRPr="00A97D31">
          <w:rPr>
            <w:rStyle w:val="a8"/>
            <w:noProof/>
          </w:rPr>
          <w:t>[No.48]</w:t>
        </w:r>
        <w:r w:rsidR="004734FB" w:rsidRPr="00A97D31">
          <w:rPr>
            <w:rStyle w:val="a8"/>
            <w:rFonts w:hint="eastAsia"/>
            <w:noProof/>
          </w:rPr>
          <w:t xml:space="preserve"> 障害児を受け入れる場合には、適切な対応・体制確保が行われているか</w:t>
        </w:r>
        <w:r w:rsidR="004734FB">
          <w:rPr>
            <w:noProof/>
            <w:webHidden/>
          </w:rPr>
          <w:tab/>
        </w:r>
        <w:r w:rsidR="004734FB">
          <w:rPr>
            <w:noProof/>
            <w:webHidden/>
          </w:rPr>
          <w:fldChar w:fldCharType="begin"/>
        </w:r>
        <w:r w:rsidR="004734FB">
          <w:rPr>
            <w:noProof/>
            <w:webHidden/>
          </w:rPr>
          <w:instrText xml:space="preserve"> PAGEREF _Toc522037143 \h </w:instrText>
        </w:r>
        <w:r w:rsidR="004734FB">
          <w:rPr>
            <w:noProof/>
            <w:webHidden/>
          </w:rPr>
        </w:r>
        <w:r w:rsidR="004734FB">
          <w:rPr>
            <w:noProof/>
            <w:webHidden/>
          </w:rPr>
          <w:fldChar w:fldCharType="separate"/>
        </w:r>
        <w:r w:rsidR="00176359">
          <w:rPr>
            <w:noProof/>
            <w:webHidden/>
          </w:rPr>
          <w:t>54</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44" w:history="1">
        <w:r w:rsidR="004734FB" w:rsidRPr="00A97D31">
          <w:rPr>
            <w:rStyle w:val="a8"/>
            <w:noProof/>
          </w:rPr>
          <w:t>[No.49]</w:t>
        </w:r>
        <w:r w:rsidR="004734FB" w:rsidRPr="00A97D31">
          <w:rPr>
            <w:rStyle w:val="a8"/>
            <w:rFonts w:hint="eastAsia"/>
            <w:noProof/>
          </w:rPr>
          <w:t xml:space="preserve"> 健康上配慮が必要な子どもを受け入れる場合には、適切な対応・体制確保が行われているか</w:t>
        </w:r>
        <w:r w:rsidR="004734FB">
          <w:rPr>
            <w:noProof/>
            <w:webHidden/>
          </w:rPr>
          <w:tab/>
        </w:r>
        <w:r w:rsidR="004734FB">
          <w:rPr>
            <w:noProof/>
            <w:webHidden/>
          </w:rPr>
          <w:fldChar w:fldCharType="begin"/>
        </w:r>
        <w:r w:rsidR="004734FB">
          <w:rPr>
            <w:noProof/>
            <w:webHidden/>
          </w:rPr>
          <w:instrText xml:space="preserve"> PAGEREF _Toc522037144 \h </w:instrText>
        </w:r>
        <w:r w:rsidR="004734FB">
          <w:rPr>
            <w:noProof/>
            <w:webHidden/>
          </w:rPr>
        </w:r>
        <w:r w:rsidR="004734FB">
          <w:rPr>
            <w:noProof/>
            <w:webHidden/>
          </w:rPr>
          <w:fldChar w:fldCharType="separate"/>
        </w:r>
        <w:r w:rsidR="00176359">
          <w:rPr>
            <w:noProof/>
            <w:webHidden/>
          </w:rPr>
          <w:t>56</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45" w:history="1">
        <w:r w:rsidR="004734FB" w:rsidRPr="00A97D31">
          <w:rPr>
            <w:rStyle w:val="a8"/>
            <w:noProof/>
          </w:rPr>
          <w:t>[No.50]</w:t>
        </w:r>
        <w:r w:rsidR="004734FB" w:rsidRPr="00A97D31">
          <w:rPr>
            <w:rStyle w:val="a8"/>
            <w:rFonts w:hint="eastAsia"/>
            <w:noProof/>
          </w:rPr>
          <w:t xml:space="preserve"> 無断外出の防止に努めるとともに、発生時の対応は明確になっているか</w:t>
        </w:r>
        <w:r w:rsidR="004734FB">
          <w:rPr>
            <w:noProof/>
            <w:webHidden/>
          </w:rPr>
          <w:tab/>
        </w:r>
        <w:r w:rsidR="004734FB">
          <w:rPr>
            <w:noProof/>
            <w:webHidden/>
          </w:rPr>
          <w:fldChar w:fldCharType="begin"/>
        </w:r>
        <w:r w:rsidR="004734FB">
          <w:rPr>
            <w:noProof/>
            <w:webHidden/>
          </w:rPr>
          <w:instrText xml:space="preserve"> PAGEREF _Toc522037145 \h </w:instrText>
        </w:r>
        <w:r w:rsidR="004734FB">
          <w:rPr>
            <w:noProof/>
            <w:webHidden/>
          </w:rPr>
        </w:r>
        <w:r w:rsidR="004734FB">
          <w:rPr>
            <w:noProof/>
            <w:webHidden/>
          </w:rPr>
          <w:fldChar w:fldCharType="separate"/>
        </w:r>
        <w:r w:rsidR="00176359">
          <w:rPr>
            <w:noProof/>
            <w:webHidden/>
          </w:rPr>
          <w:t>57</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46" w:history="1">
        <w:r w:rsidR="004734FB" w:rsidRPr="00A97D31">
          <w:rPr>
            <w:rStyle w:val="a8"/>
            <w:noProof/>
          </w:rPr>
          <w:t>[No.51]</w:t>
        </w:r>
        <w:r w:rsidR="004734FB" w:rsidRPr="00A97D31">
          <w:rPr>
            <w:rStyle w:val="a8"/>
            <w:rFonts w:hint="eastAsia"/>
            <w:noProof/>
          </w:rPr>
          <w:t xml:space="preserve"> 災害発生時の対応は明確になっているか</w:t>
        </w:r>
        <w:r w:rsidR="004734FB">
          <w:rPr>
            <w:noProof/>
            <w:webHidden/>
          </w:rPr>
          <w:tab/>
        </w:r>
        <w:r w:rsidR="004734FB">
          <w:rPr>
            <w:noProof/>
            <w:webHidden/>
          </w:rPr>
          <w:fldChar w:fldCharType="begin"/>
        </w:r>
        <w:r w:rsidR="004734FB">
          <w:rPr>
            <w:noProof/>
            <w:webHidden/>
          </w:rPr>
          <w:instrText xml:space="preserve"> PAGEREF _Toc522037146 \h </w:instrText>
        </w:r>
        <w:r w:rsidR="004734FB">
          <w:rPr>
            <w:noProof/>
            <w:webHidden/>
          </w:rPr>
        </w:r>
        <w:r w:rsidR="004734FB">
          <w:rPr>
            <w:noProof/>
            <w:webHidden/>
          </w:rPr>
          <w:fldChar w:fldCharType="separate"/>
        </w:r>
        <w:r w:rsidR="00176359">
          <w:rPr>
            <w:noProof/>
            <w:webHidden/>
          </w:rPr>
          <w:t>58</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47" w:history="1">
        <w:r w:rsidR="004734FB" w:rsidRPr="00A97D31">
          <w:rPr>
            <w:rStyle w:val="a8"/>
            <w:noProof/>
          </w:rPr>
          <w:t>[No.52]</w:t>
        </w:r>
        <w:r w:rsidR="004734FB" w:rsidRPr="00A97D31">
          <w:rPr>
            <w:rStyle w:val="a8"/>
            <w:rFonts w:hint="eastAsia"/>
            <w:noProof/>
          </w:rPr>
          <w:t xml:space="preserve"> 感染症の予防に努めるとともに、発生時の対応が明確になっているか</w:t>
        </w:r>
        <w:r w:rsidR="004734FB">
          <w:rPr>
            <w:noProof/>
            <w:webHidden/>
          </w:rPr>
          <w:tab/>
        </w:r>
        <w:r w:rsidR="004734FB">
          <w:rPr>
            <w:noProof/>
            <w:webHidden/>
          </w:rPr>
          <w:fldChar w:fldCharType="begin"/>
        </w:r>
        <w:r w:rsidR="004734FB">
          <w:rPr>
            <w:noProof/>
            <w:webHidden/>
          </w:rPr>
          <w:instrText xml:space="preserve"> PAGEREF _Toc522037147 \h </w:instrText>
        </w:r>
        <w:r w:rsidR="004734FB">
          <w:rPr>
            <w:noProof/>
            <w:webHidden/>
          </w:rPr>
        </w:r>
        <w:r w:rsidR="004734FB">
          <w:rPr>
            <w:noProof/>
            <w:webHidden/>
          </w:rPr>
          <w:fldChar w:fldCharType="separate"/>
        </w:r>
        <w:r w:rsidR="00176359">
          <w:rPr>
            <w:noProof/>
            <w:webHidden/>
          </w:rPr>
          <w:t>59</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48" w:history="1">
        <w:r w:rsidR="004734FB" w:rsidRPr="00A97D31">
          <w:rPr>
            <w:rStyle w:val="a8"/>
            <w:noProof/>
          </w:rPr>
          <w:t>[No.53]</w:t>
        </w:r>
        <w:r w:rsidR="004734FB" w:rsidRPr="00A97D31">
          <w:rPr>
            <w:rStyle w:val="a8"/>
            <w:rFonts w:hint="eastAsia"/>
            <w:noProof/>
          </w:rPr>
          <w:t xml:space="preserve"> 一時保護所の運営・業務に関する基本的な対応方針や手順は明確になっているか</w:t>
        </w:r>
        <w:r w:rsidR="004734FB">
          <w:rPr>
            <w:noProof/>
            <w:webHidden/>
          </w:rPr>
          <w:tab/>
        </w:r>
        <w:r w:rsidR="004734FB">
          <w:rPr>
            <w:noProof/>
            <w:webHidden/>
          </w:rPr>
          <w:fldChar w:fldCharType="begin"/>
        </w:r>
        <w:r w:rsidR="004734FB">
          <w:rPr>
            <w:noProof/>
            <w:webHidden/>
          </w:rPr>
          <w:instrText xml:space="preserve"> PAGEREF _Toc522037148 \h </w:instrText>
        </w:r>
        <w:r w:rsidR="004734FB">
          <w:rPr>
            <w:noProof/>
            <w:webHidden/>
          </w:rPr>
        </w:r>
        <w:r w:rsidR="004734FB">
          <w:rPr>
            <w:noProof/>
            <w:webHidden/>
          </w:rPr>
          <w:fldChar w:fldCharType="separate"/>
        </w:r>
        <w:r w:rsidR="00176359">
          <w:rPr>
            <w:noProof/>
            <w:webHidden/>
          </w:rPr>
          <w:t>60</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49" w:history="1">
        <w:r w:rsidR="004734FB" w:rsidRPr="00A97D31">
          <w:rPr>
            <w:rStyle w:val="a8"/>
            <w:noProof/>
          </w:rPr>
          <w:t>[No.54]</w:t>
        </w:r>
        <w:r w:rsidR="004734FB" w:rsidRPr="00A97D31">
          <w:rPr>
            <w:rStyle w:val="a8"/>
            <w:rFonts w:hint="eastAsia"/>
            <w:noProof/>
          </w:rPr>
          <w:t xml:space="preserve"> 一時保護所としての質の向上を行うための仕組みがあるか</w:t>
        </w:r>
        <w:r w:rsidR="004734FB">
          <w:rPr>
            <w:noProof/>
            <w:webHidden/>
          </w:rPr>
          <w:tab/>
        </w:r>
        <w:r w:rsidR="004734FB">
          <w:rPr>
            <w:noProof/>
            <w:webHidden/>
          </w:rPr>
          <w:fldChar w:fldCharType="begin"/>
        </w:r>
        <w:r w:rsidR="004734FB">
          <w:rPr>
            <w:noProof/>
            <w:webHidden/>
          </w:rPr>
          <w:instrText xml:space="preserve"> PAGEREF _Toc522037149 \h </w:instrText>
        </w:r>
        <w:r w:rsidR="004734FB">
          <w:rPr>
            <w:noProof/>
            <w:webHidden/>
          </w:rPr>
        </w:r>
        <w:r w:rsidR="004734FB">
          <w:rPr>
            <w:noProof/>
            <w:webHidden/>
          </w:rPr>
          <w:fldChar w:fldCharType="separate"/>
        </w:r>
        <w:r w:rsidR="00176359">
          <w:rPr>
            <w:noProof/>
            <w:webHidden/>
          </w:rPr>
          <w:t>62</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50" w:history="1">
        <w:r w:rsidR="004734FB" w:rsidRPr="00A97D31">
          <w:rPr>
            <w:rStyle w:val="a8"/>
            <w:noProof/>
          </w:rPr>
          <w:t>[No.55]</w:t>
        </w:r>
        <w:r w:rsidR="004734FB" w:rsidRPr="00A97D31">
          <w:rPr>
            <w:rStyle w:val="a8"/>
            <w:rFonts w:hint="eastAsia"/>
            <w:noProof/>
          </w:rPr>
          <w:t xml:space="preserve"> 保護開始にあたって、子どもや子どもの家庭に関する情報等が適切に把握されているか</w:t>
        </w:r>
        <w:r w:rsidR="004734FB">
          <w:rPr>
            <w:noProof/>
            <w:webHidden/>
          </w:rPr>
          <w:tab/>
        </w:r>
        <w:r w:rsidR="004734FB">
          <w:rPr>
            <w:noProof/>
            <w:webHidden/>
          </w:rPr>
          <w:fldChar w:fldCharType="begin"/>
        </w:r>
        <w:r w:rsidR="004734FB">
          <w:rPr>
            <w:noProof/>
            <w:webHidden/>
          </w:rPr>
          <w:instrText xml:space="preserve"> PAGEREF _Toc522037150 \h </w:instrText>
        </w:r>
        <w:r w:rsidR="004734FB">
          <w:rPr>
            <w:noProof/>
            <w:webHidden/>
          </w:rPr>
        </w:r>
        <w:r w:rsidR="004734FB">
          <w:rPr>
            <w:noProof/>
            <w:webHidden/>
          </w:rPr>
          <w:fldChar w:fldCharType="separate"/>
        </w:r>
        <w:r w:rsidR="00176359">
          <w:rPr>
            <w:noProof/>
            <w:webHidden/>
          </w:rPr>
          <w:t>63</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51" w:history="1">
        <w:r w:rsidR="004734FB" w:rsidRPr="00A97D31">
          <w:rPr>
            <w:rStyle w:val="a8"/>
            <w:noProof/>
          </w:rPr>
          <w:t>[No.56]</w:t>
        </w:r>
        <w:r w:rsidR="004734FB" w:rsidRPr="00A97D31">
          <w:rPr>
            <w:rStyle w:val="a8"/>
            <w:rFonts w:hint="eastAsia"/>
            <w:noProof/>
          </w:rPr>
          <w:t xml:space="preserve"> 保護開始にあたり、関係機関等と連携して総合的なアセスメントを行い、支援方針を決定しているか</w:t>
        </w:r>
        <w:r w:rsidR="004734FB">
          <w:rPr>
            <w:noProof/>
            <w:webHidden/>
          </w:rPr>
          <w:tab/>
        </w:r>
        <w:r w:rsidR="004734FB">
          <w:rPr>
            <w:noProof/>
            <w:webHidden/>
          </w:rPr>
          <w:fldChar w:fldCharType="begin"/>
        </w:r>
        <w:r w:rsidR="004734FB">
          <w:rPr>
            <w:noProof/>
            <w:webHidden/>
          </w:rPr>
          <w:instrText xml:space="preserve"> PAGEREF _Toc522037151 \h </w:instrText>
        </w:r>
        <w:r w:rsidR="004734FB">
          <w:rPr>
            <w:noProof/>
            <w:webHidden/>
          </w:rPr>
        </w:r>
        <w:r w:rsidR="004734FB">
          <w:rPr>
            <w:noProof/>
            <w:webHidden/>
          </w:rPr>
          <w:fldChar w:fldCharType="separate"/>
        </w:r>
        <w:r w:rsidR="00176359">
          <w:rPr>
            <w:noProof/>
            <w:webHidden/>
          </w:rPr>
          <w:t>64</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52" w:history="1">
        <w:r w:rsidR="004734FB" w:rsidRPr="00A97D31">
          <w:rPr>
            <w:rStyle w:val="a8"/>
            <w:noProof/>
          </w:rPr>
          <w:t>[No.57]</w:t>
        </w:r>
        <w:r w:rsidR="004734FB" w:rsidRPr="00A97D31">
          <w:rPr>
            <w:rStyle w:val="a8"/>
            <w:rFonts w:hint="eastAsia"/>
            <w:noProof/>
          </w:rPr>
          <w:t xml:space="preserve"> 援助指針に沿った個別ケアを行っているか</w:t>
        </w:r>
        <w:r w:rsidR="004734FB">
          <w:rPr>
            <w:noProof/>
            <w:webHidden/>
          </w:rPr>
          <w:tab/>
        </w:r>
        <w:r w:rsidR="004734FB">
          <w:rPr>
            <w:noProof/>
            <w:webHidden/>
          </w:rPr>
          <w:fldChar w:fldCharType="begin"/>
        </w:r>
        <w:r w:rsidR="004734FB">
          <w:rPr>
            <w:noProof/>
            <w:webHidden/>
          </w:rPr>
          <w:instrText xml:space="preserve"> PAGEREF _Toc522037152 \h </w:instrText>
        </w:r>
        <w:r w:rsidR="004734FB">
          <w:rPr>
            <w:noProof/>
            <w:webHidden/>
          </w:rPr>
        </w:r>
        <w:r w:rsidR="004734FB">
          <w:rPr>
            <w:noProof/>
            <w:webHidden/>
          </w:rPr>
          <w:fldChar w:fldCharType="separate"/>
        </w:r>
        <w:r w:rsidR="00176359">
          <w:rPr>
            <w:noProof/>
            <w:webHidden/>
          </w:rPr>
          <w:t>65</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53" w:history="1">
        <w:r w:rsidR="004734FB" w:rsidRPr="00A97D31">
          <w:rPr>
            <w:rStyle w:val="a8"/>
            <w:noProof/>
          </w:rPr>
          <w:t>[No.58]</w:t>
        </w:r>
        <w:r w:rsidR="004734FB" w:rsidRPr="00A97D31">
          <w:rPr>
            <w:rStyle w:val="a8"/>
            <w:rFonts w:hint="eastAsia"/>
            <w:noProof/>
          </w:rPr>
          <w:t xml:space="preserve"> 一時保護中において、子どもの変化に応じた支援方針の見直し等が行えているか</w:t>
        </w:r>
        <w:r w:rsidR="004734FB">
          <w:rPr>
            <w:noProof/>
            <w:webHidden/>
          </w:rPr>
          <w:tab/>
        </w:r>
        <w:r w:rsidR="004734FB">
          <w:rPr>
            <w:noProof/>
            <w:webHidden/>
          </w:rPr>
          <w:fldChar w:fldCharType="begin"/>
        </w:r>
        <w:r w:rsidR="004734FB">
          <w:rPr>
            <w:noProof/>
            <w:webHidden/>
          </w:rPr>
          <w:instrText xml:space="preserve"> PAGEREF _Toc522037153 \h </w:instrText>
        </w:r>
        <w:r w:rsidR="004734FB">
          <w:rPr>
            <w:noProof/>
            <w:webHidden/>
          </w:rPr>
        </w:r>
        <w:r w:rsidR="004734FB">
          <w:rPr>
            <w:noProof/>
            <w:webHidden/>
          </w:rPr>
          <w:fldChar w:fldCharType="separate"/>
        </w:r>
        <w:r w:rsidR="00176359">
          <w:rPr>
            <w:noProof/>
            <w:webHidden/>
          </w:rPr>
          <w:t>66</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54" w:history="1">
        <w:r w:rsidR="004734FB" w:rsidRPr="00A97D31">
          <w:rPr>
            <w:rStyle w:val="a8"/>
            <w:noProof/>
          </w:rPr>
          <w:t>[No.59]</w:t>
        </w:r>
        <w:r w:rsidR="004734FB" w:rsidRPr="00A97D31">
          <w:rPr>
            <w:rStyle w:val="a8"/>
            <w:rFonts w:hint="eastAsia"/>
            <w:noProof/>
          </w:rPr>
          <w:t xml:space="preserve"> 一時保護中の子どもについて、行動観察が適切に行われているか</w:t>
        </w:r>
        <w:r w:rsidR="004734FB">
          <w:rPr>
            <w:noProof/>
            <w:webHidden/>
          </w:rPr>
          <w:tab/>
        </w:r>
        <w:r w:rsidR="004734FB">
          <w:rPr>
            <w:noProof/>
            <w:webHidden/>
          </w:rPr>
          <w:fldChar w:fldCharType="begin"/>
        </w:r>
        <w:r w:rsidR="004734FB">
          <w:rPr>
            <w:noProof/>
            <w:webHidden/>
          </w:rPr>
          <w:instrText xml:space="preserve"> PAGEREF _Toc522037154 \h </w:instrText>
        </w:r>
        <w:r w:rsidR="004734FB">
          <w:rPr>
            <w:noProof/>
            <w:webHidden/>
          </w:rPr>
        </w:r>
        <w:r w:rsidR="004734FB">
          <w:rPr>
            <w:noProof/>
            <w:webHidden/>
          </w:rPr>
          <w:fldChar w:fldCharType="separate"/>
        </w:r>
        <w:r w:rsidR="00176359">
          <w:rPr>
            <w:noProof/>
            <w:webHidden/>
          </w:rPr>
          <w:t>67</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55" w:history="1">
        <w:r w:rsidR="004734FB" w:rsidRPr="00A97D31">
          <w:rPr>
            <w:rStyle w:val="a8"/>
            <w:noProof/>
          </w:rPr>
          <w:t>[No.60]</w:t>
        </w:r>
        <w:r w:rsidR="004734FB" w:rsidRPr="00A97D31">
          <w:rPr>
            <w:rStyle w:val="a8"/>
            <w:rFonts w:hint="eastAsia"/>
            <w:noProof/>
          </w:rPr>
          <w:t xml:space="preserve"> 観察会議が適切に実施されているか</w:t>
        </w:r>
        <w:r w:rsidR="004734FB">
          <w:rPr>
            <w:noProof/>
            <w:webHidden/>
          </w:rPr>
          <w:tab/>
        </w:r>
        <w:r w:rsidR="004734FB">
          <w:rPr>
            <w:noProof/>
            <w:webHidden/>
          </w:rPr>
          <w:fldChar w:fldCharType="begin"/>
        </w:r>
        <w:r w:rsidR="004734FB">
          <w:rPr>
            <w:noProof/>
            <w:webHidden/>
          </w:rPr>
          <w:instrText xml:space="preserve"> PAGEREF _Toc522037155 \h </w:instrText>
        </w:r>
        <w:r w:rsidR="004734FB">
          <w:rPr>
            <w:noProof/>
            <w:webHidden/>
          </w:rPr>
        </w:r>
        <w:r w:rsidR="004734FB">
          <w:rPr>
            <w:noProof/>
            <w:webHidden/>
          </w:rPr>
          <w:fldChar w:fldCharType="separate"/>
        </w:r>
        <w:r w:rsidR="00176359">
          <w:rPr>
            <w:noProof/>
            <w:webHidden/>
          </w:rPr>
          <w:t>68</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56" w:history="1">
        <w:r w:rsidR="004734FB" w:rsidRPr="00A97D31">
          <w:rPr>
            <w:rStyle w:val="a8"/>
            <w:noProof/>
          </w:rPr>
          <w:t>[No.61]</w:t>
        </w:r>
        <w:r w:rsidR="004734FB" w:rsidRPr="00A97D31">
          <w:rPr>
            <w:rStyle w:val="a8"/>
            <w:rFonts w:hint="eastAsia"/>
            <w:noProof/>
          </w:rPr>
          <w:t xml:space="preserve"> 保護開始にあたり、必要な支援が適切に行われているか</w:t>
        </w:r>
        <w:r w:rsidR="004734FB">
          <w:rPr>
            <w:noProof/>
            <w:webHidden/>
          </w:rPr>
          <w:tab/>
        </w:r>
        <w:r w:rsidR="004734FB">
          <w:rPr>
            <w:noProof/>
            <w:webHidden/>
          </w:rPr>
          <w:fldChar w:fldCharType="begin"/>
        </w:r>
        <w:r w:rsidR="004734FB">
          <w:rPr>
            <w:noProof/>
            <w:webHidden/>
          </w:rPr>
          <w:instrText xml:space="preserve"> PAGEREF _Toc522037156 \h </w:instrText>
        </w:r>
        <w:r w:rsidR="004734FB">
          <w:rPr>
            <w:noProof/>
            <w:webHidden/>
          </w:rPr>
        </w:r>
        <w:r w:rsidR="004734FB">
          <w:rPr>
            <w:noProof/>
            <w:webHidden/>
          </w:rPr>
          <w:fldChar w:fldCharType="separate"/>
        </w:r>
        <w:r w:rsidR="00176359">
          <w:rPr>
            <w:noProof/>
            <w:webHidden/>
          </w:rPr>
          <w:t>69</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57" w:history="1">
        <w:r w:rsidR="004734FB" w:rsidRPr="00A97D31">
          <w:rPr>
            <w:rStyle w:val="a8"/>
            <w:noProof/>
          </w:rPr>
          <w:t>[No.62]</w:t>
        </w:r>
        <w:r w:rsidR="004734FB" w:rsidRPr="00A97D31">
          <w:rPr>
            <w:rStyle w:val="a8"/>
            <w:rFonts w:hint="eastAsia"/>
            <w:noProof/>
          </w:rPr>
          <w:t xml:space="preserve"> 一時保護中の子どもの所持物について、適切な対応が行われているか</w:t>
        </w:r>
        <w:r w:rsidR="004734FB">
          <w:rPr>
            <w:noProof/>
            <w:webHidden/>
          </w:rPr>
          <w:tab/>
        </w:r>
        <w:r w:rsidR="004734FB">
          <w:rPr>
            <w:noProof/>
            <w:webHidden/>
          </w:rPr>
          <w:fldChar w:fldCharType="begin"/>
        </w:r>
        <w:r w:rsidR="004734FB">
          <w:rPr>
            <w:noProof/>
            <w:webHidden/>
          </w:rPr>
          <w:instrText xml:space="preserve"> PAGEREF _Toc522037157 \h </w:instrText>
        </w:r>
        <w:r w:rsidR="004734FB">
          <w:rPr>
            <w:noProof/>
            <w:webHidden/>
          </w:rPr>
        </w:r>
        <w:r w:rsidR="004734FB">
          <w:rPr>
            <w:noProof/>
            <w:webHidden/>
          </w:rPr>
          <w:fldChar w:fldCharType="separate"/>
        </w:r>
        <w:r w:rsidR="00176359">
          <w:rPr>
            <w:noProof/>
            <w:webHidden/>
          </w:rPr>
          <w:t>70</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58" w:history="1">
        <w:r w:rsidR="004734FB" w:rsidRPr="00A97D31">
          <w:rPr>
            <w:rStyle w:val="a8"/>
            <w:noProof/>
          </w:rPr>
          <w:t>[No.63]</w:t>
        </w:r>
        <w:r w:rsidR="004734FB" w:rsidRPr="00A97D31">
          <w:rPr>
            <w:rStyle w:val="a8"/>
            <w:rFonts w:hint="eastAsia"/>
            <w:noProof/>
          </w:rPr>
          <w:t xml:space="preserve"> 保護解除にあたり、関係機関等に対し、必要な情報が適切に提供されているか</w:t>
        </w:r>
        <w:r w:rsidR="004734FB">
          <w:rPr>
            <w:noProof/>
            <w:webHidden/>
          </w:rPr>
          <w:tab/>
        </w:r>
        <w:r w:rsidR="004734FB">
          <w:rPr>
            <w:noProof/>
            <w:webHidden/>
          </w:rPr>
          <w:fldChar w:fldCharType="begin"/>
        </w:r>
        <w:r w:rsidR="004734FB">
          <w:rPr>
            <w:noProof/>
            <w:webHidden/>
          </w:rPr>
          <w:instrText xml:space="preserve"> PAGEREF _Toc522037158 \h </w:instrText>
        </w:r>
        <w:r w:rsidR="004734FB">
          <w:rPr>
            <w:noProof/>
            <w:webHidden/>
          </w:rPr>
        </w:r>
        <w:r w:rsidR="004734FB">
          <w:rPr>
            <w:noProof/>
            <w:webHidden/>
          </w:rPr>
          <w:fldChar w:fldCharType="separate"/>
        </w:r>
        <w:r w:rsidR="00176359">
          <w:rPr>
            <w:noProof/>
            <w:webHidden/>
          </w:rPr>
          <w:t>71</w:t>
        </w:r>
        <w:r w:rsidR="004734FB">
          <w:rPr>
            <w:noProof/>
            <w:webHidden/>
          </w:rPr>
          <w:fldChar w:fldCharType="end"/>
        </w:r>
      </w:hyperlink>
    </w:p>
    <w:p w:rsidR="004734FB" w:rsidRDefault="001E6861">
      <w:pPr>
        <w:pStyle w:val="11"/>
        <w:tabs>
          <w:tab w:val="right" w:leader="dot" w:pos="9736"/>
        </w:tabs>
        <w:rPr>
          <w:rFonts w:asciiTheme="minorHAnsi" w:eastAsiaTheme="minorEastAsia" w:hAnsiTheme="minorHAnsi" w:cstheme="minorBidi"/>
          <w:noProof/>
          <w:szCs w:val="22"/>
        </w:rPr>
      </w:pPr>
      <w:hyperlink w:anchor="_Toc522037159" w:history="1">
        <w:r w:rsidR="004734FB" w:rsidRPr="00A97D31">
          <w:rPr>
            <w:rStyle w:val="a8"/>
            <w:noProof/>
          </w:rPr>
          <w:t>[No.64]</w:t>
        </w:r>
        <w:r w:rsidR="004734FB" w:rsidRPr="00A97D31">
          <w:rPr>
            <w:rStyle w:val="a8"/>
            <w:rFonts w:hint="eastAsia"/>
            <w:noProof/>
          </w:rPr>
          <w:t xml:space="preserve"> 保護解除にあたり、子どもの所持物について、適切な対応が行われているか</w:t>
        </w:r>
        <w:r w:rsidR="004734FB">
          <w:rPr>
            <w:noProof/>
            <w:webHidden/>
          </w:rPr>
          <w:tab/>
        </w:r>
        <w:r w:rsidR="004734FB">
          <w:rPr>
            <w:noProof/>
            <w:webHidden/>
          </w:rPr>
          <w:fldChar w:fldCharType="begin"/>
        </w:r>
        <w:r w:rsidR="004734FB">
          <w:rPr>
            <w:noProof/>
            <w:webHidden/>
          </w:rPr>
          <w:instrText xml:space="preserve"> PAGEREF _Toc522037159 \h </w:instrText>
        </w:r>
        <w:r w:rsidR="004734FB">
          <w:rPr>
            <w:noProof/>
            <w:webHidden/>
          </w:rPr>
        </w:r>
        <w:r w:rsidR="004734FB">
          <w:rPr>
            <w:noProof/>
            <w:webHidden/>
          </w:rPr>
          <w:fldChar w:fldCharType="separate"/>
        </w:r>
        <w:r w:rsidR="00176359">
          <w:rPr>
            <w:noProof/>
            <w:webHidden/>
          </w:rPr>
          <w:t>72</w:t>
        </w:r>
        <w:r w:rsidR="004734FB">
          <w:rPr>
            <w:noProof/>
            <w:webHidden/>
          </w:rPr>
          <w:fldChar w:fldCharType="end"/>
        </w:r>
      </w:hyperlink>
    </w:p>
    <w:p w:rsidR="00BE22D2" w:rsidRDefault="00AD6FBA" w:rsidP="002B7FED">
      <w:r>
        <w:fldChar w:fldCharType="end"/>
      </w:r>
    </w:p>
    <w:p w:rsidR="00AD6FBA" w:rsidRPr="002B7FED" w:rsidRDefault="00BE22D2" w:rsidP="0022355E">
      <w:pPr>
        <w:widowControl/>
        <w:ind w:left="1560" w:hanging="420"/>
      </w:pPr>
      <w:r>
        <w:br w:type="page"/>
      </w:r>
    </w:p>
    <w:p w:rsidR="002B7FED" w:rsidRDefault="002B7FED" w:rsidP="002B7FED">
      <w:pPr>
        <w:sectPr w:rsidR="002B7FED" w:rsidSect="00EE0E54">
          <w:footerReference w:type="even" r:id="rId8"/>
          <w:footerReference w:type="default" r:id="rId9"/>
          <w:headerReference w:type="first" r:id="rId10"/>
          <w:pgSz w:w="11906" w:h="16838" w:code="9"/>
          <w:pgMar w:top="1440" w:right="1080" w:bottom="1440" w:left="1080" w:header="624" w:footer="170" w:gutter="0"/>
          <w:cols w:space="425"/>
          <w:titlePg/>
          <w:docGrid w:type="lines" w:linePitch="360"/>
        </w:sectPr>
      </w:pPr>
      <w:r>
        <w:lastRenderedPageBreak/>
        <w:br w:type="page"/>
      </w:r>
    </w:p>
    <w:p w:rsidR="00847156" w:rsidRPr="00C40A58" w:rsidRDefault="0087442C" w:rsidP="0087442C">
      <w:pPr>
        <w:pStyle w:val="1"/>
      </w:pPr>
      <w:bookmarkStart w:id="1" w:name="_Toc522037819"/>
      <w:r w:rsidRPr="00C40A58">
        <w:rPr>
          <w:rFonts w:hint="eastAsia"/>
        </w:rPr>
        <w:lastRenderedPageBreak/>
        <mc:AlternateContent>
          <mc:Choice Requires="wps">
            <w:drawing>
              <wp:anchor distT="0" distB="0" distL="114300" distR="114300" simplePos="0" relativeHeight="251660288" behindDoc="0" locked="0" layoutInCell="0" allowOverlap="1" wp14:anchorId="0C83317B" wp14:editId="200DFBC0">
                <wp:simplePos x="0" y="0"/>
                <wp:positionH relativeFrom="margin">
                  <wp:posOffset>0</wp:posOffset>
                </wp:positionH>
                <wp:positionV relativeFrom="margin">
                  <wp:align>top</wp:align>
                </wp:positionV>
                <wp:extent cx="6263640" cy="1224000"/>
                <wp:effectExtent l="0" t="0" r="3810" b="0"/>
                <wp:wrapNone/>
                <wp:docPr id="16" name="テキスト ボックス 16"/>
                <wp:cNvGraphicFramePr/>
                <a:graphic xmlns:a="http://schemas.openxmlformats.org/drawingml/2006/main">
                  <a:graphicData uri="http://schemas.microsoft.com/office/word/2010/wordprocessingShape">
                    <wps:wsp>
                      <wps:cNvSpPr txBox="1"/>
                      <wps:spPr>
                        <a:xfrm>
                          <a:off x="0" y="0"/>
                          <a:ext cx="6263640" cy="12240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E0BBE" w:rsidRPr="00C32CE3" w:rsidRDefault="00AE0BBE" w:rsidP="00F12F79">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子どもの権利について、子どもに対して適切に説明されているか</w:t>
                            </w:r>
                            <w:r w:rsidRPr="00C32CE3">
                              <w:rPr>
                                <w:b/>
                                <w:sz w:val="24"/>
                                <w:szCs w:val="24"/>
                              </w:rPr>
                              <w:fldChar w:fldCharType="end"/>
                            </w:r>
                          </w:p>
                          <w:p w:rsidR="00AE0BBE" w:rsidRDefault="00AE0BBE" w:rsidP="00D138B5">
                            <w:r>
                              <w:rPr>
                                <w:rFonts w:hint="eastAsia"/>
                              </w:rPr>
                              <w:t>◆ねらい</w:t>
                            </w:r>
                          </w:p>
                          <w:p w:rsidR="00AE0BBE" w:rsidRDefault="00AE0BBE" w:rsidP="00A77239">
                            <w:pPr>
                              <w:pStyle w:val="af3"/>
                            </w:pPr>
                            <w:r>
                              <w:rPr>
                                <w:rFonts w:hint="eastAsia"/>
                              </w:rPr>
                              <w:t>一時保護にあたり、子どもの権利及び制限される内容や、権利が侵害された時の解決方法について、子どもに対して適切に説明されているかを評価します。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83317B" id="_x0000_t202" coordsize="21600,21600" o:spt="202" path="m,l,21600r21600,l21600,xe">
                <v:stroke joinstyle="miter"/>
                <v:path gradientshapeok="t" o:connecttype="rect"/>
              </v:shapetype>
              <v:shape id="テキスト ボックス 16" o:spid="_x0000_s1026" type="#_x0000_t202" style="position:absolute;left:0;text-align:left;margin-left:0;margin-top:0;width:493.2pt;height:96.4pt;z-index:25166028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" o:allowincell="f" fillcolor="white [3212]" stroked="f" strokeweight=".5pt">
                <v:textbox>
                  <w:txbxContent>
                    <w:p w:rsidR="00AE0BBE" w:rsidRPr="00C32CE3" w:rsidRDefault="00AE0BBE" w:rsidP="00F12F79">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子どもの権利について、子どもに対して適切に説明されているか</w:t>
                      </w:r>
                      <w:r w:rsidRPr="00C32CE3">
                        <w:rPr>
                          <w:b/>
                          <w:sz w:val="24"/>
                          <w:szCs w:val="24"/>
                        </w:rPr>
                        <w:fldChar w:fldCharType="end"/>
                      </w:r>
                    </w:p>
                    <w:p w:rsidR="00AE0BBE" w:rsidRDefault="00AE0BBE" w:rsidP="00D138B5">
                      <w:r>
                        <w:rPr>
                          <w:rFonts w:hint="eastAsia"/>
                        </w:rPr>
                        <w:t>◆ねらい</w:t>
                      </w:r>
                    </w:p>
                    <w:p w:rsidR="00AE0BBE" w:rsidRDefault="00AE0BBE" w:rsidP="00A77239">
                      <w:pPr>
                        <w:pStyle w:val="af3"/>
                      </w:pPr>
                      <w:r>
                        <w:rPr>
                          <w:rFonts w:hint="eastAsia"/>
                        </w:rPr>
                        <w:t>一時保護にあたり、子どもの権利及び制限される内容や、権利が侵害された時の解決方法について、子どもに対して適切に説明されているかを評価します。</w:t>
                      </w:r>
                    </w:p>
                  </w:txbxContent>
                </v:textbox>
                <w10:wrap anchorx="margin" anchory="margin"/>
              </v:shape>
            </w:pict>
          </mc:Fallback>
        </mc:AlternateContent>
      </w:r>
      <w:r w:rsidR="00847156" w:rsidRPr="00C40A58">
        <w:rPr>
          <w:rFonts w:hint="eastAsia"/>
        </w:rPr>
        <w:t>子ども本位の養育・支援</w:t>
      </w:r>
      <w:bookmarkEnd w:id="1"/>
    </w:p>
    <w:p w:rsidR="00847156" w:rsidRPr="00C40A58" w:rsidRDefault="00847156" w:rsidP="00C40A58">
      <w:pPr>
        <w:pStyle w:val="2"/>
      </w:pPr>
      <w:bookmarkStart w:id="2" w:name="_Toc521082929"/>
      <w:bookmarkStart w:id="3" w:name="_Ref521087676"/>
      <w:bookmarkStart w:id="4" w:name="_Ref521087683"/>
      <w:bookmarkStart w:id="5" w:name="_Ref521087708"/>
      <w:bookmarkStart w:id="6" w:name="_Ref521087714"/>
      <w:bookmarkStart w:id="7" w:name="_Toc522037820"/>
      <w:r w:rsidRPr="00C40A58">
        <w:rPr>
          <w:rFonts w:hint="eastAsia"/>
        </w:rPr>
        <w:t>子どもの権利保障</w:t>
      </w:r>
      <w:bookmarkEnd w:id="2"/>
      <w:bookmarkEnd w:id="3"/>
      <w:bookmarkEnd w:id="4"/>
      <w:bookmarkEnd w:id="5"/>
      <w:bookmarkEnd w:id="6"/>
      <w:bookmarkEnd w:id="7"/>
    </w:p>
    <w:p w:rsidR="00847156" w:rsidRPr="00C40A58" w:rsidRDefault="00847156" w:rsidP="00C40A58">
      <w:pPr>
        <w:pStyle w:val="3"/>
      </w:pPr>
      <w:bookmarkStart w:id="8" w:name="_Toc521082930"/>
      <w:bookmarkStart w:id="9" w:name="_Ref521087765"/>
      <w:bookmarkStart w:id="10" w:name="_Ref521087774"/>
      <w:bookmarkStart w:id="11" w:name="_Toc522037821"/>
      <w:r w:rsidRPr="00C40A58">
        <w:rPr>
          <w:rFonts w:hint="eastAsia"/>
        </w:rPr>
        <w:t>権利保障</w:t>
      </w:r>
      <w:bookmarkEnd w:id="8"/>
      <w:bookmarkEnd w:id="9"/>
      <w:bookmarkEnd w:id="10"/>
      <w:bookmarkEnd w:id="11"/>
    </w:p>
    <w:p w:rsidR="00847156" w:rsidRPr="00C40A58" w:rsidRDefault="00847156" w:rsidP="00C40A58">
      <w:pPr>
        <w:pStyle w:val="4"/>
      </w:pPr>
      <w:bookmarkStart w:id="12" w:name="_Toc521082931"/>
      <w:bookmarkStart w:id="13" w:name="_Ref521087787"/>
      <w:bookmarkStart w:id="14" w:name="_Ref521087793"/>
      <w:bookmarkStart w:id="15" w:name="_Toc522037822"/>
      <w:r w:rsidRPr="00C40A58">
        <w:rPr>
          <w:rFonts w:hint="eastAsia"/>
        </w:rPr>
        <w:t>子どもの権利に関する説明</w:t>
      </w:r>
      <w:bookmarkEnd w:id="12"/>
      <w:bookmarkEnd w:id="13"/>
      <w:bookmarkEnd w:id="14"/>
      <w:bookmarkEnd w:id="15"/>
    </w:p>
    <w:p w:rsidR="00847156" w:rsidRPr="000330AF" w:rsidRDefault="00847156" w:rsidP="00BC5555">
      <w:pPr>
        <w:pStyle w:val="5"/>
      </w:pPr>
      <w:bookmarkStart w:id="16" w:name="_Toc521082932"/>
      <w:bookmarkStart w:id="17" w:name="_Toc521082982"/>
      <w:bookmarkStart w:id="18" w:name="_Ref521087866"/>
      <w:bookmarkStart w:id="19" w:name="_Ref521087875"/>
      <w:bookmarkStart w:id="20" w:name="_Ref521336188"/>
      <w:bookmarkStart w:id="21" w:name="_Ref521336222"/>
      <w:bookmarkStart w:id="22" w:name="_Ref521344146"/>
      <w:bookmarkStart w:id="23" w:name="_Toc521520994"/>
      <w:bookmarkStart w:id="24" w:name="_Toc521521914"/>
      <w:bookmarkStart w:id="25" w:name="_Toc521522462"/>
      <w:bookmarkStart w:id="26" w:name="_Toc521523558"/>
      <w:bookmarkStart w:id="27" w:name="_Toc522037096"/>
      <w:bookmarkStart w:id="28" w:name="_Toc522037823"/>
      <w:bookmarkStart w:id="29" w:name="_Toc522037961"/>
      <w:r w:rsidRPr="000330AF">
        <w:rPr>
          <w:rFonts w:hint="eastAsia"/>
        </w:rPr>
        <w:t>子どもの権利について、子どもに対して適切に説明されているか</w:t>
      </w:r>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2C25F2" w:rsidRDefault="002C25F2" w:rsidP="0087442C">
      <w:pPr>
        <w:pStyle w:val="3pt"/>
      </w:pPr>
    </w:p>
    <w:tbl>
      <w:tblPr>
        <w:tblW w:w="0" w:type="auto"/>
        <w:jc w:val="right"/>
        <w:tblLook w:val="04A0" w:firstRow="1" w:lastRow="0" w:firstColumn="1" w:lastColumn="0" w:noHBand="0" w:noVBand="1"/>
      </w:tblPr>
      <w:tblGrid>
        <w:gridCol w:w="1023"/>
        <w:gridCol w:w="3261"/>
        <w:gridCol w:w="4110"/>
        <w:gridCol w:w="1355"/>
      </w:tblGrid>
      <w:tr w:rsidR="008E7732" w:rsidTr="0087442C">
        <w:trPr>
          <w:trHeight w:val="1361"/>
          <w:jc w:val="right"/>
        </w:trPr>
        <w:tc>
          <w:tcPr>
            <w:tcW w:w="9749" w:type="dxa"/>
            <w:gridSpan w:val="4"/>
            <w:shd w:val="clear" w:color="auto" w:fill="auto"/>
          </w:tcPr>
          <w:p w:rsidR="008E7732" w:rsidRPr="009F2960" w:rsidRDefault="008E7732" w:rsidP="0087442C"/>
        </w:tc>
      </w:tr>
      <w:tr w:rsidR="008E7732" w:rsidTr="00B230B8">
        <w:trPr>
          <w:trHeight w:val="80"/>
          <w:jc w:val="right"/>
        </w:trPr>
        <w:tc>
          <w:tcPr>
            <w:tcW w:w="9749" w:type="dxa"/>
            <w:gridSpan w:val="4"/>
            <w:shd w:val="clear" w:color="auto" w:fill="auto"/>
          </w:tcPr>
          <w:p w:rsidR="008E7732" w:rsidRPr="009F2960" w:rsidRDefault="008E7732" w:rsidP="00B230B8">
            <w:pPr>
              <w:pStyle w:val="3pt"/>
            </w:pPr>
          </w:p>
        </w:tc>
      </w:tr>
      <w:tr w:rsidR="00CD0776" w:rsidTr="00AE0140">
        <w:trPr>
          <w:trHeight w:val="567"/>
          <w:jc w:val="right"/>
        </w:trPr>
        <w:tc>
          <w:tcPr>
            <w:tcW w:w="4284" w:type="dxa"/>
            <w:gridSpan w:val="2"/>
            <w:tcBorders>
              <w:right w:val="single" w:sz="6" w:space="0" w:color="auto"/>
            </w:tcBorders>
            <w:shd w:val="clear" w:color="auto" w:fill="auto"/>
            <w:vAlign w:val="center"/>
          </w:tcPr>
          <w:p w:rsidR="00CD0776" w:rsidRPr="00072494" w:rsidRDefault="00CD0776" w:rsidP="00CD0776">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CD0776" w:rsidRPr="00C31FD1" w:rsidRDefault="003F13A8"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w:t>
            </w:r>
            <w:r w:rsidRPr="00C45792">
              <w:rPr>
                <w:sz w:val="22"/>
              </w:rPr>
              <w:fldChar w:fldCharType="end"/>
            </w:r>
            <w:r>
              <w:rPr>
                <w:rFonts w:hint="eastAsia"/>
                <w:sz w:val="22"/>
              </w:rPr>
              <w:t>］</w:t>
            </w:r>
            <w:r w:rsidR="00CD0776" w:rsidRPr="00644C9D">
              <w:rPr>
                <w:rFonts w:hint="eastAsia"/>
                <w:sz w:val="24"/>
                <w:szCs w:val="24"/>
              </w:rPr>
              <w:t>の評価</w:t>
            </w:r>
            <w:r w:rsidR="00CD0776">
              <w:rPr>
                <w:rFonts w:hint="eastAsia"/>
                <w:sz w:val="24"/>
                <w:szCs w:val="24"/>
              </w:rPr>
              <w:t>（</w:t>
            </w:r>
            <w:proofErr w:type="spellStart"/>
            <w:r w:rsidR="00CD0776">
              <w:rPr>
                <w:rFonts w:hint="eastAsia"/>
                <w:sz w:val="24"/>
                <w:szCs w:val="24"/>
              </w:rPr>
              <w:t>s,a,b,c</w:t>
            </w:r>
            <w:proofErr w:type="spellEnd"/>
            <w:r w:rsidR="00CD0776">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CD0776" w:rsidRPr="00C31FD1" w:rsidRDefault="00CD0776" w:rsidP="002310F1">
            <w:pPr>
              <w:adjustRightInd w:val="0"/>
              <w:snapToGrid w:val="0"/>
              <w:spacing w:line="300" w:lineRule="exact"/>
              <w:jc w:val="center"/>
              <w:rPr>
                <w:sz w:val="22"/>
                <w:szCs w:val="24"/>
              </w:rPr>
            </w:pPr>
          </w:p>
        </w:tc>
      </w:tr>
      <w:tr w:rsidR="00CD0776" w:rsidTr="00AE0140">
        <w:trPr>
          <w:jc w:val="right"/>
        </w:trPr>
        <w:tc>
          <w:tcPr>
            <w:tcW w:w="9749" w:type="dxa"/>
            <w:gridSpan w:val="4"/>
            <w:tcBorders>
              <w:bottom w:val="single" w:sz="6" w:space="0" w:color="auto"/>
            </w:tcBorders>
            <w:shd w:val="clear" w:color="auto" w:fill="auto"/>
            <w:vAlign w:val="center"/>
          </w:tcPr>
          <w:p w:rsidR="00CD0776" w:rsidRPr="00C31FD1" w:rsidRDefault="00CD0776" w:rsidP="008210EE">
            <w:pPr>
              <w:adjustRightInd w:val="0"/>
              <w:snapToGrid w:val="0"/>
              <w:spacing w:line="160" w:lineRule="exact"/>
              <w:jc w:val="left"/>
              <w:rPr>
                <w:sz w:val="22"/>
                <w:szCs w:val="24"/>
              </w:rPr>
            </w:pPr>
          </w:p>
        </w:tc>
      </w:tr>
      <w:tr w:rsidR="00520F4B" w:rsidTr="00AE0140">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520F4B" w:rsidRPr="00C31FD1" w:rsidRDefault="00520F4B" w:rsidP="009E580E">
            <w:pPr>
              <w:adjustRightInd w:val="0"/>
              <w:snapToGrid w:val="0"/>
              <w:spacing w:line="300" w:lineRule="exact"/>
              <w:ind w:leftChars="200" w:left="420"/>
              <w:jc w:val="center"/>
              <w:rPr>
                <w:sz w:val="22"/>
                <w:szCs w:val="24"/>
              </w:rPr>
            </w:pPr>
            <w:r w:rsidRPr="00C31FD1">
              <w:rPr>
                <w:rFonts w:hint="eastAsia"/>
                <w:sz w:val="22"/>
                <w:szCs w:val="24"/>
              </w:rPr>
              <w:t>判断基準</w:t>
            </w:r>
          </w:p>
          <w:p w:rsidR="00520F4B" w:rsidRPr="00C31FD1" w:rsidRDefault="00520F4B" w:rsidP="009E580E">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520F4B" w:rsidRDefault="00520F4B" w:rsidP="002310F1">
            <w:pPr>
              <w:adjustRightInd w:val="0"/>
              <w:snapToGrid w:val="0"/>
              <w:spacing w:line="300" w:lineRule="exact"/>
              <w:jc w:val="center"/>
              <w:rPr>
                <w:sz w:val="22"/>
                <w:szCs w:val="24"/>
              </w:rPr>
            </w:pPr>
            <w:r w:rsidRPr="00C31FD1">
              <w:rPr>
                <w:rFonts w:hint="eastAsia"/>
                <w:sz w:val="22"/>
                <w:szCs w:val="24"/>
              </w:rPr>
              <w:t>評価</w:t>
            </w:r>
          </w:p>
          <w:p w:rsidR="00520F4B" w:rsidRPr="001C74AA" w:rsidRDefault="00520F4B" w:rsidP="002310F1">
            <w:pPr>
              <w:adjustRightInd w:val="0"/>
              <w:snapToGrid w:val="0"/>
              <w:spacing w:line="300" w:lineRule="exact"/>
              <w:jc w:val="center"/>
              <w:rPr>
                <w:sz w:val="20"/>
                <w:szCs w:val="20"/>
              </w:rPr>
            </w:pPr>
            <w:r w:rsidRPr="001C74AA">
              <w:rPr>
                <w:rFonts w:hint="eastAsia"/>
                <w:sz w:val="20"/>
                <w:szCs w:val="20"/>
              </w:rPr>
              <w:t>（○,△,×）</w:t>
            </w:r>
          </w:p>
        </w:tc>
      </w:tr>
      <w:tr w:rsidR="00520F4B" w:rsidTr="00AE0140">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520F4B" w:rsidRPr="00495947" w:rsidRDefault="00520F4B" w:rsidP="009D7F16">
            <w:pPr>
              <w:pStyle w:val="6"/>
            </w:pPr>
            <w:bookmarkStart w:id="30" w:name="_Toc521521915"/>
            <w:bookmarkStart w:id="31" w:name="_Toc521522463"/>
            <w:bookmarkStart w:id="32" w:name="_Toc521523559"/>
            <w:bookmarkStart w:id="33" w:name="_Toc522037962"/>
            <w:r w:rsidRPr="00495947">
              <w:rPr>
                <w:rFonts w:hint="eastAsia"/>
              </w:rPr>
              <w:t>子どもの権利について、子どもの年齢や理解に応じて、分かりやすく説明している</w:t>
            </w:r>
            <w:r w:rsidR="00AE0140">
              <w:rPr>
                <w:rFonts w:hint="eastAsia"/>
              </w:rPr>
              <w:t>か</w:t>
            </w:r>
            <w:bookmarkEnd w:id="30"/>
            <w:bookmarkEnd w:id="31"/>
            <w:bookmarkEnd w:id="32"/>
            <w:bookmarkEnd w:id="3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520F4B" w:rsidRPr="00D93269" w:rsidRDefault="00520F4B" w:rsidP="00D93269">
            <w:pPr>
              <w:jc w:val="center"/>
            </w:pPr>
          </w:p>
        </w:tc>
      </w:tr>
      <w:tr w:rsidR="002C25F2" w:rsidTr="00AE0140">
        <w:trPr>
          <w:trHeight w:val="62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2C25F2" w:rsidRPr="00B517D0" w:rsidRDefault="002C25F2" w:rsidP="002310F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2C25F2" w:rsidRPr="00F26AC8" w:rsidRDefault="002C25F2" w:rsidP="00DA718A">
            <w:pPr>
              <w:pStyle w:val="a"/>
            </w:pPr>
            <w:bookmarkStart w:id="34" w:name="_Toc521520995"/>
            <w:bookmarkStart w:id="35" w:name="_Toc521521916"/>
            <w:bookmarkStart w:id="36" w:name="_Toc521522464"/>
            <w:bookmarkStart w:id="37" w:name="_Toc521523560"/>
            <w:bookmarkStart w:id="38" w:name="_Toc522037963"/>
            <w:r w:rsidRPr="00F26AC8">
              <w:rPr>
                <w:rFonts w:hint="eastAsia"/>
              </w:rPr>
              <w:t>子どもの権利を説明するツールを作成・活用している</w:t>
            </w:r>
            <w:bookmarkEnd w:id="34"/>
            <w:bookmarkEnd w:id="35"/>
            <w:bookmarkEnd w:id="36"/>
            <w:bookmarkEnd w:id="37"/>
            <w:bookmarkEnd w:id="38"/>
          </w:p>
          <w:p w:rsidR="002C25F2" w:rsidRPr="00495947" w:rsidRDefault="002C25F2" w:rsidP="006E1BD5">
            <w:pPr>
              <w:pStyle w:val="a"/>
            </w:pPr>
            <w:bookmarkStart w:id="39" w:name="_Toc521520996"/>
            <w:bookmarkStart w:id="40" w:name="_Toc521521917"/>
            <w:bookmarkStart w:id="41" w:name="_Toc521522465"/>
            <w:bookmarkStart w:id="42" w:name="_Toc521523561"/>
            <w:bookmarkStart w:id="43" w:name="_Toc522037964"/>
            <w:r w:rsidRPr="00F26AC8">
              <w:rPr>
                <w:rFonts w:hint="eastAsia"/>
              </w:rPr>
              <w:t>日常生活の中で伝える取組をしている</w:t>
            </w:r>
            <w:bookmarkEnd w:id="39"/>
            <w:bookmarkEnd w:id="40"/>
            <w:bookmarkEnd w:id="41"/>
            <w:bookmarkEnd w:id="42"/>
            <w:bookmarkEnd w:id="43"/>
          </w:p>
        </w:tc>
      </w:tr>
      <w:tr w:rsidR="00D93269" w:rsidTr="00AE0140">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D93269" w:rsidRPr="00495947" w:rsidRDefault="001641D5" w:rsidP="001641D5">
            <w:pPr>
              <w:pStyle w:val="6"/>
            </w:pPr>
            <w:bookmarkStart w:id="44" w:name="_Toc521521918"/>
            <w:bookmarkStart w:id="45" w:name="_Toc521522466"/>
            <w:bookmarkStart w:id="46" w:name="_Toc521523562"/>
            <w:bookmarkStart w:id="47" w:name="_Toc522037965"/>
            <w:r w:rsidRPr="001641D5">
              <w:rPr>
                <w:rFonts w:hint="eastAsia"/>
              </w:rPr>
              <w:t>子どもの権利が侵害された時の解決方法を説明しているか</w:t>
            </w:r>
            <w:bookmarkEnd w:id="44"/>
            <w:bookmarkEnd w:id="45"/>
            <w:bookmarkEnd w:id="46"/>
            <w:bookmarkEnd w:id="4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D93269" w:rsidRPr="00D93269" w:rsidRDefault="00D93269" w:rsidP="00185DA1">
            <w:pPr>
              <w:jc w:val="center"/>
            </w:pPr>
          </w:p>
        </w:tc>
      </w:tr>
      <w:tr w:rsidR="00D93269" w:rsidTr="00AE0140">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D93269" w:rsidRPr="00B517D0" w:rsidRDefault="00D9326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D93269" w:rsidRPr="00495947" w:rsidRDefault="0022355E" w:rsidP="006E1BD5">
            <w:pPr>
              <w:pStyle w:val="a"/>
            </w:pPr>
            <w:bookmarkStart w:id="48" w:name="_Toc521520997"/>
            <w:bookmarkStart w:id="49" w:name="_Toc521521919"/>
            <w:bookmarkStart w:id="50" w:name="_Toc521522467"/>
            <w:bookmarkStart w:id="51" w:name="_Toc521523563"/>
            <w:bookmarkStart w:id="52" w:name="_Toc522037966"/>
            <w:bookmarkEnd w:id="48"/>
            <w:bookmarkEnd w:id="49"/>
            <w:bookmarkEnd w:id="50"/>
            <w:bookmarkEnd w:id="51"/>
            <w:bookmarkEnd w:id="52"/>
            <w:r>
              <w:rPr>
                <w:rFonts w:hint="eastAsia"/>
              </w:rPr>
              <w:t>職員や第三者に相談ができる具体的な方法を説明している</w:t>
            </w:r>
          </w:p>
        </w:tc>
      </w:tr>
      <w:tr w:rsidR="002C25F2" w:rsidTr="00AE0140">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C25F2" w:rsidRPr="00AA64CF" w:rsidRDefault="002C25F2" w:rsidP="002310F1">
            <w:pPr>
              <w:adjustRightInd w:val="0"/>
              <w:snapToGrid w:val="0"/>
              <w:jc w:val="left"/>
              <w:rPr>
                <w:sz w:val="22"/>
                <w:szCs w:val="24"/>
                <w:u w:val="single"/>
              </w:rPr>
            </w:pPr>
            <w:r w:rsidRPr="00AA64CF">
              <w:rPr>
                <w:rFonts w:hint="eastAsia"/>
                <w:sz w:val="22"/>
                <w:szCs w:val="24"/>
                <w:u w:val="single"/>
              </w:rPr>
              <w:t>その他工夫している点</w:t>
            </w:r>
          </w:p>
          <w:p w:rsidR="002C25F2" w:rsidRDefault="002C25F2" w:rsidP="002310F1">
            <w:pPr>
              <w:adjustRightInd w:val="0"/>
              <w:snapToGrid w:val="0"/>
              <w:jc w:val="left"/>
              <w:rPr>
                <w:sz w:val="24"/>
                <w:szCs w:val="24"/>
              </w:rPr>
            </w:pPr>
          </w:p>
          <w:p w:rsidR="008210EE" w:rsidRDefault="008210EE" w:rsidP="002310F1">
            <w:pPr>
              <w:adjustRightInd w:val="0"/>
              <w:snapToGrid w:val="0"/>
              <w:jc w:val="left"/>
              <w:rPr>
                <w:sz w:val="24"/>
                <w:szCs w:val="24"/>
              </w:rPr>
            </w:pPr>
          </w:p>
          <w:p w:rsidR="002C25F2" w:rsidRDefault="002C25F2" w:rsidP="002310F1">
            <w:pPr>
              <w:adjustRightInd w:val="0"/>
              <w:snapToGrid w:val="0"/>
              <w:jc w:val="left"/>
              <w:rPr>
                <w:sz w:val="24"/>
                <w:szCs w:val="24"/>
              </w:rPr>
            </w:pPr>
          </w:p>
        </w:tc>
      </w:tr>
      <w:tr w:rsidR="00CD0776" w:rsidTr="00AE0140">
        <w:trPr>
          <w:jc w:val="right"/>
        </w:trPr>
        <w:tc>
          <w:tcPr>
            <w:tcW w:w="9749" w:type="dxa"/>
            <w:gridSpan w:val="4"/>
            <w:tcBorders>
              <w:top w:val="single" w:sz="4" w:space="0" w:color="auto"/>
              <w:bottom w:val="dashed" w:sz="4" w:space="0" w:color="auto"/>
            </w:tcBorders>
            <w:shd w:val="clear" w:color="auto" w:fill="auto"/>
          </w:tcPr>
          <w:p w:rsidR="00CD0776" w:rsidRPr="00AA64CF" w:rsidRDefault="00CD0776" w:rsidP="008210EE">
            <w:pPr>
              <w:adjustRightInd w:val="0"/>
              <w:snapToGrid w:val="0"/>
              <w:spacing w:line="160" w:lineRule="exact"/>
              <w:jc w:val="left"/>
              <w:rPr>
                <w:sz w:val="22"/>
                <w:szCs w:val="24"/>
                <w:u w:val="single"/>
              </w:rPr>
            </w:pPr>
          </w:p>
        </w:tc>
      </w:tr>
      <w:tr w:rsidR="00CD0776" w:rsidTr="00AE0140">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CD0776" w:rsidRDefault="00CD0776" w:rsidP="00CD0776">
            <w:r>
              <w:rPr>
                <w:rFonts w:hint="eastAsia"/>
              </w:rPr>
              <w:t>◆</w:t>
            </w:r>
            <w:r w:rsidR="00E523B2">
              <w:rPr>
                <w:rFonts w:hint="eastAsia"/>
              </w:rPr>
              <w:t>評価の留意点</w:t>
            </w:r>
          </w:p>
          <w:p w:rsidR="00CD0776" w:rsidRPr="0009263C" w:rsidRDefault="00CD0776" w:rsidP="00C40A58">
            <w:pPr>
              <w:pStyle w:val="af1"/>
            </w:pPr>
            <w:r w:rsidRPr="0009263C">
              <w:rPr>
                <w:rFonts w:hint="eastAsia"/>
              </w:rPr>
              <w:t>一時保護において、子どもの権利が守られることが重要であり、その内容について子どもに対してもきちんと説明を行う必要があります。</w:t>
            </w:r>
          </w:p>
          <w:p w:rsidR="00CD0776" w:rsidRPr="0009263C" w:rsidRDefault="00CD0776" w:rsidP="00C40A58">
            <w:pPr>
              <w:pStyle w:val="af1"/>
            </w:pPr>
            <w:r w:rsidRPr="0009263C">
              <w:rPr>
                <w:rFonts w:hint="eastAsia"/>
              </w:rPr>
              <w:t>説明すべき事項が網羅されているかに加え、対象が子どもであることから、子どもの年齢や理解に応じた説明が行われているか、子どもが理解しやすいようなツールを作成するなどの工夫がされているかなどを確認します。</w:t>
            </w:r>
          </w:p>
          <w:p w:rsidR="00CD0776" w:rsidRDefault="00CD0776" w:rsidP="00C40A58">
            <w:pPr>
              <w:pStyle w:val="af1"/>
            </w:pPr>
            <w:r w:rsidRPr="0009263C">
              <w:rPr>
                <w:rFonts w:hint="eastAsia"/>
              </w:rPr>
              <w:t>また、一時保護開始時だけでなく、保護開始後の日常生活においても必要な場面でその内容を伝えることも重要な観点であることから、保護開始後の対応についての職員の意識や具体的な取組みについても確認する必要があります。</w:t>
            </w:r>
          </w:p>
          <w:p w:rsidR="003E4F36" w:rsidRPr="00AA64CF" w:rsidRDefault="003E4F36" w:rsidP="003E4F36">
            <w:pPr>
              <w:adjustRightInd w:val="0"/>
              <w:snapToGrid w:val="0"/>
              <w:ind w:leftChars="100" w:left="210" w:firstLineChars="100" w:firstLine="220"/>
              <w:rPr>
                <w:sz w:val="22"/>
                <w:szCs w:val="24"/>
                <w:u w:val="single"/>
              </w:rPr>
            </w:pPr>
          </w:p>
        </w:tc>
      </w:tr>
    </w:tbl>
    <w:p w:rsidR="00F72D85" w:rsidRPr="00F72D85" w:rsidRDefault="00F72D85" w:rsidP="00F72D85">
      <w:bookmarkStart w:id="53" w:name="_Toc521082933"/>
    </w:p>
    <w:p w:rsidR="00FB2624" w:rsidRDefault="00FB2624" w:rsidP="003E4F36">
      <w:pPr>
        <w:widowControl/>
      </w:pPr>
      <w:r>
        <w:br w:type="page"/>
      </w:r>
    </w:p>
    <w:p w:rsidR="00847156" w:rsidRPr="00847156" w:rsidRDefault="00847156" w:rsidP="00C40A58">
      <w:pPr>
        <w:pStyle w:val="4"/>
      </w:pPr>
      <w:bookmarkStart w:id="54" w:name="_Toc522037824"/>
      <w:r w:rsidRPr="00847156">
        <w:rPr>
          <w:rFonts w:hint="eastAsia"/>
        </w:rPr>
        <w:lastRenderedPageBreak/>
        <w:t>子どもの意見が尊重される仕組みの構築</w:t>
      </w:r>
      <w:bookmarkEnd w:id="53"/>
      <w:bookmarkEnd w:id="54"/>
    </w:p>
    <w:p w:rsidR="00847156" w:rsidRDefault="00847156" w:rsidP="00BC5555">
      <w:pPr>
        <w:pStyle w:val="5"/>
      </w:pPr>
      <w:bookmarkStart w:id="55" w:name="_Toc521082934"/>
      <w:bookmarkStart w:id="56" w:name="_Toc521082983"/>
      <w:bookmarkStart w:id="57" w:name="_Toc521520998"/>
      <w:bookmarkStart w:id="58" w:name="_Toc521521920"/>
      <w:bookmarkStart w:id="59" w:name="_Toc521522468"/>
      <w:bookmarkStart w:id="60" w:name="_Toc521523564"/>
      <w:bookmarkStart w:id="61" w:name="_Toc522037097"/>
      <w:bookmarkStart w:id="62" w:name="_Toc522037825"/>
      <w:bookmarkStart w:id="63" w:name="_Toc522037967"/>
      <w:r w:rsidRPr="00847156">
        <w:rPr>
          <w:rFonts w:hint="eastAsia"/>
        </w:rPr>
        <w:t>子どもの意見等が尊重される仕組みがあるか</w:t>
      </w:r>
      <w:bookmarkEnd w:id="55"/>
      <w:bookmarkEnd w:id="56"/>
      <w:bookmarkEnd w:id="57"/>
      <w:bookmarkEnd w:id="58"/>
      <w:bookmarkEnd w:id="59"/>
      <w:bookmarkEnd w:id="60"/>
      <w:bookmarkEnd w:id="61"/>
      <w:bookmarkEnd w:id="62"/>
      <w:bookmarkEnd w:id="63"/>
    </w:p>
    <w:p w:rsidR="00BE22D2" w:rsidRDefault="00BE22D2" w:rsidP="00F1707A">
      <w:pPr>
        <w:pStyle w:val="3pt"/>
      </w:pPr>
    </w:p>
    <w:p w:rsidR="00F1707A" w:rsidRDefault="00F1707A" w:rsidP="00F1707A">
      <w:pPr>
        <w:pStyle w:val="3pt"/>
      </w:pPr>
    </w:p>
    <w:p w:rsidR="00F1707A" w:rsidRDefault="00F1707A" w:rsidP="00F1707A">
      <w:pPr>
        <w:pStyle w:val="3pt"/>
      </w:pPr>
    </w:p>
    <w:p w:rsidR="00F1707A" w:rsidRPr="00750663" w:rsidRDefault="00F1707A" w:rsidP="00F1707A">
      <w:pPr>
        <w:pStyle w:val="3pt"/>
      </w:pPr>
    </w:p>
    <w:tbl>
      <w:tblPr>
        <w:tblW w:w="0" w:type="auto"/>
        <w:jc w:val="right"/>
        <w:tblLook w:val="04A0" w:firstRow="1" w:lastRow="0" w:firstColumn="1" w:lastColumn="0" w:noHBand="0" w:noVBand="1"/>
      </w:tblPr>
      <w:tblGrid>
        <w:gridCol w:w="1023"/>
        <w:gridCol w:w="3261"/>
        <w:gridCol w:w="4110"/>
        <w:gridCol w:w="1355"/>
      </w:tblGrid>
      <w:tr w:rsidR="008E7732" w:rsidTr="00F1707A">
        <w:trPr>
          <w:trHeight w:val="1361"/>
          <w:jc w:val="right"/>
        </w:trPr>
        <w:tc>
          <w:tcPr>
            <w:tcW w:w="9749" w:type="dxa"/>
            <w:gridSpan w:val="4"/>
            <w:shd w:val="clear" w:color="auto" w:fill="auto"/>
          </w:tcPr>
          <w:p w:rsidR="008E7732" w:rsidRPr="009F2960" w:rsidRDefault="00E545C2" w:rsidP="00437A60">
            <w:r w:rsidRPr="00C40A58">
              <w:rPr>
                <w:rFonts w:hint="eastAsia"/>
                <w:noProof/>
              </w:rPr>
              <mc:AlternateContent>
                <mc:Choice Requires="wps">
                  <w:drawing>
                    <wp:anchor distT="0" distB="0" distL="114300" distR="114300" simplePos="0" relativeHeight="251662336" behindDoc="0" locked="0" layoutInCell="0" allowOverlap="1" wp14:anchorId="7402AA7B" wp14:editId="25532234">
                      <wp:simplePos x="0" y="0"/>
                      <wp:positionH relativeFrom="margin">
                        <wp:posOffset>0</wp:posOffset>
                      </wp:positionH>
                      <wp:positionV relativeFrom="margin">
                        <wp:align>top</wp:align>
                      </wp:positionV>
                      <wp:extent cx="6264000" cy="1223640"/>
                      <wp:effectExtent l="0" t="0" r="3810" b="0"/>
                      <wp:wrapNone/>
                      <wp:docPr id="1" name="テキスト ボックス 1"/>
                      <wp:cNvGraphicFramePr/>
                      <a:graphic xmlns:a="http://schemas.openxmlformats.org/drawingml/2006/main">
                        <a:graphicData uri="http://schemas.microsoft.com/office/word/2010/wordprocessingShape">
                          <wps:wsp>
                            <wps:cNvSpPr txBox="1"/>
                            <wps:spPr>
                              <a:xfrm>
                                <a:off x="0" y="0"/>
                                <a:ext cx="6264000" cy="12236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子どもの意見等が尊重される仕組みがあるか</w:t>
                                  </w:r>
                                  <w:r w:rsidRPr="00C32CE3">
                                    <w:rPr>
                                      <w:b/>
                                      <w:sz w:val="24"/>
                                      <w:szCs w:val="24"/>
                                    </w:rPr>
                                    <w:fldChar w:fldCharType="end"/>
                                  </w:r>
                                </w:p>
                                <w:p w:rsidR="00AE0BBE" w:rsidRDefault="00AE0BBE" w:rsidP="00A83EED">
                                  <w:r>
                                    <w:rPr>
                                      <w:rFonts w:hint="eastAsia"/>
                                    </w:rPr>
                                    <w:t>◆ねらい</w:t>
                                  </w:r>
                                </w:p>
                                <w:p w:rsidR="00AE0BBE" w:rsidRDefault="00AE0BBE" w:rsidP="00A77239">
                                  <w:pPr>
                                    <w:pStyle w:val="af3"/>
                                  </w:pPr>
                                  <w:r w:rsidRPr="00A77239">
                                    <w:rPr>
                                      <w:rFonts w:hint="eastAsia"/>
                                    </w:rPr>
                                    <w:t>一時保護された子どもの意見が適切に表明されるような配慮がなされているか、また子どもの意見を一時保護等に反映する取組みが行われているかを評価します。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02AA7B" id="テキスト ボックス 1" o:spid="_x0000_s1027" type="#_x0000_t202" style="position:absolute;left:0;text-align:left;margin-left:0;margin-top:0;width:493.25pt;height:96.35pt;z-index:25166233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子どもの意見等が尊重される仕組みがあるか</w:t>
                            </w:r>
                            <w:r w:rsidRPr="00C32CE3">
                              <w:rPr>
                                <w:b/>
                                <w:sz w:val="24"/>
                                <w:szCs w:val="24"/>
                              </w:rPr>
                              <w:fldChar w:fldCharType="end"/>
                            </w:r>
                          </w:p>
                          <w:p w:rsidR="00AE0BBE" w:rsidRDefault="00AE0BBE" w:rsidP="00A83EED">
                            <w:r>
                              <w:rPr>
                                <w:rFonts w:hint="eastAsia"/>
                              </w:rPr>
                              <w:t>◆ねらい</w:t>
                            </w:r>
                          </w:p>
                          <w:p w:rsidR="00AE0BBE" w:rsidRDefault="00AE0BBE" w:rsidP="00A77239">
                            <w:pPr>
                              <w:pStyle w:val="af3"/>
                            </w:pPr>
                            <w:r w:rsidRPr="00A77239">
                              <w:rPr>
                                <w:rFonts w:hint="eastAsia"/>
                              </w:rPr>
                              <w:t>一時保護された子どもの意見が適切に表明されるような配慮がなされているか、また子どもの意見を一時保護等に反映する取組みが行われているかを評価します。</w:t>
                            </w:r>
                          </w:p>
                        </w:txbxContent>
                      </v:textbox>
                      <w10:wrap anchorx="margin" anchory="margin"/>
                    </v:shape>
                  </w:pict>
                </mc:Fallback>
              </mc:AlternateContent>
            </w:r>
          </w:p>
        </w:tc>
      </w:tr>
      <w:tr w:rsidR="008E7732" w:rsidTr="00B230B8">
        <w:trPr>
          <w:trHeight w:val="80"/>
          <w:jc w:val="right"/>
        </w:trPr>
        <w:tc>
          <w:tcPr>
            <w:tcW w:w="9749" w:type="dxa"/>
            <w:gridSpan w:val="4"/>
            <w:shd w:val="clear" w:color="auto" w:fill="auto"/>
          </w:tcPr>
          <w:p w:rsidR="008E7732" w:rsidRPr="009F2960" w:rsidRDefault="008E7732" w:rsidP="00B230B8">
            <w:pPr>
              <w:pStyle w:val="3pt"/>
            </w:pPr>
          </w:p>
        </w:tc>
      </w:tr>
      <w:tr w:rsidR="00BE22D2"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BE22D2" w:rsidRPr="00C31FD1" w:rsidRDefault="00BE22D2" w:rsidP="00A52D7A">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BE22D2" w:rsidRPr="00C31FD1" w:rsidRDefault="003F13A8"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BE22D2" w:rsidRPr="00C31FD1" w:rsidRDefault="00BE22D2" w:rsidP="00A52D7A">
            <w:pPr>
              <w:adjustRightInd w:val="0"/>
              <w:snapToGrid w:val="0"/>
              <w:spacing w:line="300" w:lineRule="exact"/>
              <w:jc w:val="center"/>
              <w:rPr>
                <w:sz w:val="22"/>
                <w:szCs w:val="24"/>
              </w:rPr>
            </w:pPr>
          </w:p>
        </w:tc>
      </w:tr>
      <w:tr w:rsidR="00BE22D2" w:rsidTr="00A52D7A">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BE22D2" w:rsidRPr="00C31FD1" w:rsidRDefault="00BE22D2" w:rsidP="00A52D7A">
            <w:pPr>
              <w:adjustRightInd w:val="0"/>
              <w:snapToGrid w:val="0"/>
              <w:spacing w:line="160" w:lineRule="exact"/>
              <w:jc w:val="left"/>
              <w:rPr>
                <w:sz w:val="22"/>
                <w:szCs w:val="24"/>
              </w:rPr>
            </w:pPr>
          </w:p>
        </w:tc>
      </w:tr>
      <w:tr w:rsidR="00AE0140"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AE0140" w:rsidRPr="00C31FD1" w:rsidRDefault="00AE0140"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AE0140" w:rsidRPr="00C31FD1" w:rsidRDefault="00AE0140"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AE0140" w:rsidRDefault="00AE0140" w:rsidP="00185DA1">
            <w:pPr>
              <w:adjustRightInd w:val="0"/>
              <w:snapToGrid w:val="0"/>
              <w:spacing w:line="300" w:lineRule="exact"/>
              <w:jc w:val="center"/>
              <w:rPr>
                <w:sz w:val="22"/>
                <w:szCs w:val="24"/>
              </w:rPr>
            </w:pPr>
            <w:r w:rsidRPr="00C31FD1">
              <w:rPr>
                <w:rFonts w:hint="eastAsia"/>
                <w:sz w:val="22"/>
                <w:szCs w:val="24"/>
              </w:rPr>
              <w:t>評価</w:t>
            </w:r>
          </w:p>
          <w:p w:rsidR="00AE0140" w:rsidRPr="001C74AA" w:rsidRDefault="00AE0140" w:rsidP="00185DA1">
            <w:pPr>
              <w:adjustRightInd w:val="0"/>
              <w:snapToGrid w:val="0"/>
              <w:spacing w:line="300" w:lineRule="exact"/>
              <w:jc w:val="center"/>
              <w:rPr>
                <w:sz w:val="20"/>
                <w:szCs w:val="20"/>
              </w:rPr>
            </w:pPr>
            <w:r w:rsidRPr="001C74AA">
              <w:rPr>
                <w:rFonts w:hint="eastAsia"/>
                <w:sz w:val="20"/>
                <w:szCs w:val="20"/>
              </w:rPr>
              <w:t>（○,△,×）</w:t>
            </w:r>
          </w:p>
        </w:tc>
      </w:tr>
      <w:tr w:rsidR="00AE0140"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AE0140" w:rsidRPr="00495947" w:rsidRDefault="001641D5" w:rsidP="001641D5">
            <w:pPr>
              <w:pStyle w:val="6"/>
              <w:numPr>
                <w:ilvl w:val="5"/>
                <w:numId w:val="26"/>
              </w:numPr>
            </w:pPr>
            <w:bookmarkStart w:id="64" w:name="_Toc521521921"/>
            <w:bookmarkStart w:id="65" w:name="_Toc521522469"/>
            <w:bookmarkStart w:id="66" w:name="_Toc521523565"/>
            <w:bookmarkStart w:id="67" w:name="_Toc522037968"/>
            <w:r w:rsidRPr="001641D5">
              <w:rPr>
                <w:rFonts w:hint="eastAsia"/>
              </w:rPr>
              <w:t>子どもの意見・要望・苦情等が適切に表明されるような配慮を行っているか</w:t>
            </w:r>
            <w:bookmarkEnd w:id="64"/>
            <w:bookmarkEnd w:id="65"/>
            <w:bookmarkEnd w:id="66"/>
            <w:bookmarkEnd w:id="6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AE0140" w:rsidRPr="00D93269" w:rsidRDefault="00AE0140" w:rsidP="00185DA1">
            <w:pPr>
              <w:jc w:val="center"/>
            </w:pPr>
          </w:p>
        </w:tc>
      </w:tr>
      <w:tr w:rsidR="00AE0140" w:rsidTr="00AE0140">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AE0140" w:rsidRPr="00B517D0" w:rsidRDefault="00AE014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641D5" w:rsidRDefault="001641D5" w:rsidP="006E1BD5">
            <w:pPr>
              <w:pStyle w:val="a"/>
            </w:pPr>
            <w:bookmarkStart w:id="68" w:name="_Toc521520999"/>
            <w:bookmarkStart w:id="69" w:name="_Toc521521922"/>
            <w:bookmarkStart w:id="70" w:name="_Toc521522470"/>
            <w:bookmarkStart w:id="71" w:name="_Toc521523566"/>
            <w:bookmarkStart w:id="72" w:name="_Toc522037969"/>
            <w:r>
              <w:rPr>
                <w:rFonts w:hint="eastAsia"/>
              </w:rPr>
              <w:t>子どもが意見等を表明してよいことを分かりやすく説明している</w:t>
            </w:r>
            <w:bookmarkEnd w:id="68"/>
            <w:bookmarkEnd w:id="69"/>
            <w:bookmarkEnd w:id="70"/>
            <w:bookmarkEnd w:id="71"/>
            <w:bookmarkEnd w:id="72"/>
          </w:p>
          <w:p w:rsidR="001641D5" w:rsidRDefault="001641D5" w:rsidP="006E1BD5">
            <w:pPr>
              <w:pStyle w:val="a"/>
            </w:pPr>
            <w:bookmarkStart w:id="73" w:name="_Toc521521000"/>
            <w:bookmarkStart w:id="74" w:name="_Toc521521923"/>
            <w:bookmarkStart w:id="75" w:name="_Toc521522471"/>
            <w:bookmarkStart w:id="76" w:name="_Toc521523567"/>
            <w:bookmarkStart w:id="77" w:name="_Toc522037970"/>
            <w:r>
              <w:rPr>
                <w:rFonts w:hint="eastAsia"/>
              </w:rPr>
              <w:t>子どもの意見等を積極的に把握する取組が行われている（例．子どもの意見把握のためのアンケートやヒアリングなどを実施）</w:t>
            </w:r>
            <w:bookmarkEnd w:id="73"/>
            <w:bookmarkEnd w:id="74"/>
            <w:bookmarkEnd w:id="75"/>
            <w:bookmarkEnd w:id="76"/>
            <w:bookmarkEnd w:id="77"/>
          </w:p>
          <w:p w:rsidR="001641D5" w:rsidRDefault="001641D5" w:rsidP="006E1BD5">
            <w:pPr>
              <w:pStyle w:val="a"/>
            </w:pPr>
            <w:bookmarkStart w:id="78" w:name="_Toc521521001"/>
            <w:bookmarkStart w:id="79" w:name="_Toc521521924"/>
            <w:bookmarkStart w:id="80" w:name="_Toc521522472"/>
            <w:bookmarkStart w:id="81" w:name="_Toc521523568"/>
            <w:bookmarkStart w:id="82" w:name="_Toc522037971"/>
            <w:r>
              <w:rPr>
                <w:rFonts w:hint="eastAsia"/>
              </w:rPr>
              <w:t>子どもが意見等を言いやすくなるような工夫がされている</w:t>
            </w:r>
            <w:bookmarkEnd w:id="78"/>
            <w:bookmarkEnd w:id="79"/>
            <w:bookmarkEnd w:id="80"/>
            <w:bookmarkEnd w:id="81"/>
            <w:bookmarkEnd w:id="82"/>
          </w:p>
          <w:p w:rsidR="001641D5" w:rsidRDefault="001641D5" w:rsidP="006E1BD5">
            <w:pPr>
              <w:pStyle w:val="a"/>
            </w:pPr>
            <w:bookmarkStart w:id="83" w:name="_Toc521521002"/>
            <w:bookmarkStart w:id="84" w:name="_Toc521521925"/>
            <w:bookmarkStart w:id="85" w:name="_Toc521522473"/>
            <w:bookmarkStart w:id="86" w:name="_Toc521523569"/>
            <w:bookmarkStart w:id="87" w:name="_Toc522037972"/>
            <w:r>
              <w:rPr>
                <w:rFonts w:hint="eastAsia"/>
              </w:rPr>
              <w:t>子どもから、意見等が出されている</w:t>
            </w:r>
            <w:bookmarkEnd w:id="83"/>
            <w:bookmarkEnd w:id="84"/>
            <w:bookmarkEnd w:id="85"/>
            <w:bookmarkEnd w:id="86"/>
            <w:bookmarkEnd w:id="87"/>
          </w:p>
          <w:p w:rsidR="001641D5" w:rsidRDefault="001641D5" w:rsidP="006E1BD5">
            <w:pPr>
              <w:pStyle w:val="a"/>
            </w:pPr>
            <w:bookmarkStart w:id="88" w:name="_Toc521521003"/>
            <w:bookmarkStart w:id="89" w:name="_Toc521521926"/>
            <w:bookmarkStart w:id="90" w:name="_Toc521522474"/>
            <w:bookmarkStart w:id="91" w:name="_Toc521523570"/>
            <w:bookmarkStart w:id="92" w:name="_Toc522037973"/>
            <w:r>
              <w:rPr>
                <w:rFonts w:hint="eastAsia"/>
              </w:rPr>
              <w:t>子どもが自主的・主体的に提案したり、取組ができる仕組みがある</w:t>
            </w:r>
            <w:bookmarkEnd w:id="88"/>
            <w:bookmarkEnd w:id="89"/>
            <w:bookmarkEnd w:id="90"/>
            <w:bookmarkEnd w:id="91"/>
            <w:bookmarkEnd w:id="92"/>
          </w:p>
          <w:p w:rsidR="00AE0140" w:rsidRPr="00495947" w:rsidRDefault="001641D5" w:rsidP="006E1BD5">
            <w:pPr>
              <w:pStyle w:val="a"/>
            </w:pPr>
            <w:bookmarkStart w:id="93" w:name="_Toc521521004"/>
            <w:bookmarkStart w:id="94" w:name="_Toc521521927"/>
            <w:bookmarkStart w:id="95" w:name="_Toc521522475"/>
            <w:bookmarkStart w:id="96" w:name="_Toc521523571"/>
            <w:bookmarkStart w:id="97" w:name="_Toc522037974"/>
            <w:r>
              <w:rPr>
                <w:rFonts w:hint="eastAsia"/>
              </w:rPr>
              <w:t>苦情解決の体制が整備されている</w:t>
            </w:r>
            <w:bookmarkEnd w:id="93"/>
            <w:bookmarkEnd w:id="94"/>
            <w:bookmarkEnd w:id="95"/>
            <w:bookmarkEnd w:id="96"/>
            <w:bookmarkEnd w:id="97"/>
          </w:p>
        </w:tc>
      </w:tr>
      <w:tr w:rsidR="00AE0140"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AE0140" w:rsidRPr="00495947" w:rsidRDefault="001641D5" w:rsidP="001641D5">
            <w:pPr>
              <w:pStyle w:val="6"/>
            </w:pPr>
            <w:bookmarkStart w:id="98" w:name="_Toc521521928"/>
            <w:bookmarkStart w:id="99" w:name="_Toc521522476"/>
            <w:bookmarkStart w:id="100" w:name="_Toc521523572"/>
            <w:bookmarkStart w:id="101" w:name="_Toc522037975"/>
            <w:r w:rsidRPr="001641D5">
              <w:rPr>
                <w:rFonts w:hint="eastAsia"/>
              </w:rPr>
              <w:t>子どもの意見を尊重して一時保護等の質の向上を図る取組が行われているか</w:t>
            </w:r>
            <w:bookmarkEnd w:id="98"/>
            <w:bookmarkEnd w:id="99"/>
            <w:bookmarkEnd w:id="100"/>
            <w:bookmarkEnd w:id="10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AE0140" w:rsidRPr="00D93269" w:rsidRDefault="00AE0140" w:rsidP="00185DA1">
            <w:pPr>
              <w:jc w:val="center"/>
            </w:pPr>
          </w:p>
        </w:tc>
      </w:tr>
      <w:tr w:rsidR="00AE0140"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AE0140" w:rsidRPr="00B517D0" w:rsidRDefault="00AE014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641D5" w:rsidRDefault="001641D5" w:rsidP="006E1BD5">
            <w:pPr>
              <w:pStyle w:val="a"/>
            </w:pPr>
            <w:bookmarkStart w:id="102" w:name="_Toc521521005"/>
            <w:bookmarkStart w:id="103" w:name="_Toc521521929"/>
            <w:bookmarkStart w:id="104" w:name="_Toc521522477"/>
            <w:bookmarkStart w:id="105" w:name="_Toc521523573"/>
            <w:bookmarkStart w:id="106" w:name="_Toc522037976"/>
            <w:r>
              <w:rPr>
                <w:rFonts w:hint="eastAsia"/>
              </w:rPr>
              <w:t>子どもの意見等があった場合の対応方法が明確になっている</w:t>
            </w:r>
            <w:bookmarkEnd w:id="102"/>
            <w:bookmarkEnd w:id="103"/>
            <w:bookmarkEnd w:id="104"/>
            <w:bookmarkEnd w:id="105"/>
            <w:bookmarkEnd w:id="106"/>
          </w:p>
          <w:p w:rsidR="00AE0140" w:rsidRPr="00495947" w:rsidRDefault="001641D5" w:rsidP="006E1BD5">
            <w:pPr>
              <w:pStyle w:val="a"/>
            </w:pPr>
            <w:bookmarkStart w:id="107" w:name="_Toc521521006"/>
            <w:bookmarkStart w:id="108" w:name="_Toc521521930"/>
            <w:bookmarkStart w:id="109" w:name="_Toc521522478"/>
            <w:bookmarkStart w:id="110" w:name="_Toc521523574"/>
            <w:bookmarkStart w:id="111" w:name="_Toc522037977"/>
            <w:r>
              <w:rPr>
                <w:rFonts w:hint="eastAsia"/>
              </w:rPr>
              <w:t>実際に子どもの意見等が反映された事例がある</w:t>
            </w:r>
            <w:bookmarkEnd w:id="107"/>
            <w:bookmarkEnd w:id="108"/>
            <w:bookmarkEnd w:id="109"/>
            <w:bookmarkEnd w:id="110"/>
            <w:bookmarkEnd w:id="111"/>
          </w:p>
        </w:tc>
      </w:tr>
      <w:tr w:rsidR="00BE22D2" w:rsidTr="00A52D7A">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BE22D2" w:rsidRPr="00AA64CF" w:rsidRDefault="00BE22D2" w:rsidP="00A52D7A">
            <w:pPr>
              <w:adjustRightInd w:val="0"/>
              <w:snapToGrid w:val="0"/>
              <w:jc w:val="left"/>
              <w:rPr>
                <w:sz w:val="22"/>
                <w:szCs w:val="24"/>
                <w:u w:val="single"/>
              </w:rPr>
            </w:pPr>
            <w:r w:rsidRPr="00AA64CF">
              <w:rPr>
                <w:rFonts w:hint="eastAsia"/>
                <w:sz w:val="22"/>
                <w:szCs w:val="24"/>
                <w:u w:val="single"/>
              </w:rPr>
              <w:t>その他工夫している点</w:t>
            </w:r>
          </w:p>
          <w:p w:rsidR="00BE22D2" w:rsidRDefault="00BE22D2" w:rsidP="00A52D7A">
            <w:pPr>
              <w:adjustRightInd w:val="0"/>
              <w:snapToGrid w:val="0"/>
              <w:jc w:val="left"/>
              <w:rPr>
                <w:sz w:val="24"/>
                <w:szCs w:val="24"/>
              </w:rPr>
            </w:pPr>
          </w:p>
          <w:p w:rsidR="004734FB" w:rsidRDefault="004734FB" w:rsidP="00A52D7A">
            <w:pPr>
              <w:adjustRightInd w:val="0"/>
              <w:snapToGrid w:val="0"/>
              <w:jc w:val="left"/>
              <w:rPr>
                <w:sz w:val="24"/>
                <w:szCs w:val="24"/>
              </w:rPr>
            </w:pPr>
          </w:p>
        </w:tc>
      </w:tr>
      <w:tr w:rsidR="00BE22D2" w:rsidTr="00A52D7A">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BE22D2" w:rsidRPr="00AA64CF" w:rsidRDefault="00BE22D2" w:rsidP="00A52D7A">
            <w:pPr>
              <w:adjustRightInd w:val="0"/>
              <w:snapToGrid w:val="0"/>
              <w:spacing w:line="160" w:lineRule="exact"/>
              <w:jc w:val="left"/>
              <w:rPr>
                <w:sz w:val="22"/>
                <w:szCs w:val="24"/>
                <w:u w:val="single"/>
              </w:rPr>
            </w:pPr>
          </w:p>
        </w:tc>
      </w:tr>
      <w:tr w:rsidR="00BE22D2" w:rsidTr="004734FB">
        <w:tblPrEx>
          <w:tblCellMar>
            <w:top w:w="28" w:type="dxa"/>
            <w:bottom w:w="28" w:type="dxa"/>
          </w:tblCellMar>
        </w:tblPrEx>
        <w:trPr>
          <w:trHeight w:val="4098"/>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BE22D2" w:rsidRDefault="00BE22D2" w:rsidP="00A52D7A">
            <w:r>
              <w:rPr>
                <w:rFonts w:hint="eastAsia"/>
              </w:rPr>
              <w:t>◆</w:t>
            </w:r>
            <w:r w:rsidR="00E523B2">
              <w:rPr>
                <w:rFonts w:hint="eastAsia"/>
              </w:rPr>
              <w:t>評価の留意点</w:t>
            </w:r>
          </w:p>
          <w:p w:rsidR="00A77239" w:rsidRDefault="00A77239" w:rsidP="00A77239">
            <w:pPr>
              <w:pStyle w:val="af1"/>
            </w:pPr>
            <w:r>
              <w:rPr>
                <w:rFonts w:hint="eastAsia"/>
              </w:rPr>
              <w:t>まずは、子どもが意見・要望・苦情等を表明できる仕組みがあるかを確認します。職員とのかかわりの中で意見が表明されることが望ましいですが、子どもにとっては言いにくいこともあるため、意見箱の設置や第三者委員等の窓口の設置などの体制を構築する必要があります。</w:t>
            </w:r>
          </w:p>
          <w:p w:rsidR="00A77239" w:rsidRDefault="00A77239" w:rsidP="00A77239">
            <w:pPr>
              <w:pStyle w:val="af1"/>
            </w:pPr>
            <w:r>
              <w:rPr>
                <w:rFonts w:hint="eastAsia"/>
              </w:rPr>
              <w:t>次に、これらの仕組みにより、子どもの意見等が出されているかを確認します。子どもから意見等が出されていない場合には、意見等を表明してよいことやその仕組みについて、子どもに分かりやすく説明ができているかを確認するとともに、意見等を表明しやすい、相談しやすい仕組みとなるような工夫が必要であると考えられます。</w:t>
            </w:r>
          </w:p>
          <w:p w:rsidR="00A77239" w:rsidRDefault="00A77239" w:rsidP="00A77239">
            <w:pPr>
              <w:pStyle w:val="af1"/>
            </w:pPr>
            <w:r>
              <w:rPr>
                <w:rFonts w:hint="eastAsia"/>
              </w:rPr>
              <w:t>一時保護所側から、積極的に子どもの意見を把握する取組みが行われているかも重要です。退所時や定期的なアンケートを実施するなどの取組みがなされているかを確認します。</w:t>
            </w:r>
          </w:p>
          <w:p w:rsidR="00BE22D2" w:rsidRPr="00AA64CF" w:rsidRDefault="00A77239" w:rsidP="004734FB">
            <w:pPr>
              <w:pStyle w:val="af1"/>
              <w:rPr>
                <w:sz w:val="22"/>
                <w:szCs w:val="24"/>
                <w:u w:val="single"/>
              </w:rPr>
            </w:pPr>
            <w:r>
              <w:rPr>
                <w:rFonts w:hint="eastAsia"/>
              </w:rPr>
              <w:t>把握した子どもの意見等が尊重されていなくてはなりません。子どもの意見等に対して、どのように対応しているか、一時保護等の質の向上を図る取組みに反映される仕組みがあるか、また実際に反映した事例があるかを確認してください。</w:t>
            </w:r>
          </w:p>
        </w:tc>
      </w:tr>
    </w:tbl>
    <w:p w:rsidR="00FB2624" w:rsidRDefault="00BE22D2" w:rsidP="00A52D7A">
      <w:pPr>
        <w:widowControl/>
      </w:pPr>
      <w:r>
        <w:br w:type="page"/>
      </w:r>
      <w:bookmarkStart w:id="112" w:name="_Toc521082935"/>
    </w:p>
    <w:p w:rsidR="00847156" w:rsidRPr="00847156" w:rsidRDefault="00847156" w:rsidP="00C40A58">
      <w:pPr>
        <w:pStyle w:val="3"/>
      </w:pPr>
      <w:bookmarkStart w:id="113" w:name="_Toc522037826"/>
      <w:r w:rsidRPr="00847156">
        <w:rPr>
          <w:rFonts w:hint="eastAsia"/>
        </w:rPr>
        <w:lastRenderedPageBreak/>
        <w:t>子どもに対する説明・合意</w:t>
      </w:r>
      <w:bookmarkEnd w:id="112"/>
      <w:bookmarkEnd w:id="113"/>
    </w:p>
    <w:p w:rsidR="00847156" w:rsidRPr="00847156" w:rsidRDefault="00847156" w:rsidP="00C40A58">
      <w:pPr>
        <w:pStyle w:val="4"/>
      </w:pPr>
      <w:bookmarkStart w:id="114" w:name="_Toc521082936"/>
      <w:bookmarkStart w:id="115" w:name="_Toc522037827"/>
      <w:r w:rsidRPr="00847156">
        <w:rPr>
          <w:rFonts w:hint="eastAsia"/>
        </w:rPr>
        <w:t>保護開始に関わる説明・合意</w:t>
      </w:r>
      <w:bookmarkEnd w:id="114"/>
      <w:bookmarkEnd w:id="115"/>
    </w:p>
    <w:p w:rsidR="00847156" w:rsidRDefault="00847156" w:rsidP="00BC5555">
      <w:pPr>
        <w:pStyle w:val="5"/>
      </w:pPr>
      <w:bookmarkStart w:id="116" w:name="_Toc521082937"/>
      <w:bookmarkStart w:id="117" w:name="_Toc521082984"/>
      <w:bookmarkStart w:id="118" w:name="_Toc521521007"/>
      <w:bookmarkStart w:id="119" w:name="_Toc521521931"/>
      <w:bookmarkStart w:id="120" w:name="_Toc521522479"/>
      <w:bookmarkStart w:id="121" w:name="_Toc521523575"/>
      <w:bookmarkStart w:id="122" w:name="_Toc522037098"/>
      <w:bookmarkStart w:id="123" w:name="_Toc522037828"/>
      <w:bookmarkStart w:id="124" w:name="_Toc522037978"/>
      <w:r w:rsidRPr="00847156">
        <w:rPr>
          <w:rFonts w:hint="eastAsia"/>
        </w:rPr>
        <w:t>保護開始にあたり、子どもに対して適切に説明し、合意を得ているか</w:t>
      </w:r>
      <w:bookmarkEnd w:id="116"/>
      <w:bookmarkEnd w:id="117"/>
      <w:bookmarkEnd w:id="118"/>
      <w:bookmarkEnd w:id="119"/>
      <w:bookmarkEnd w:id="120"/>
      <w:bookmarkEnd w:id="121"/>
      <w:bookmarkEnd w:id="122"/>
      <w:bookmarkEnd w:id="123"/>
      <w:bookmarkEnd w:id="124"/>
    </w:p>
    <w:p w:rsidR="008A3E14" w:rsidRDefault="00E545C2" w:rsidP="00F1707A">
      <w:pPr>
        <w:pStyle w:val="3pt"/>
      </w:pPr>
      <w:r w:rsidRPr="00C40A58">
        <w:rPr>
          <w:rFonts w:hint="eastAsia"/>
          <w:noProof/>
        </w:rPr>
        <mc:AlternateContent>
          <mc:Choice Requires="wps">
            <w:drawing>
              <wp:anchor distT="0" distB="0" distL="114300" distR="114300" simplePos="0" relativeHeight="251664384" behindDoc="0" locked="0" layoutInCell="0" allowOverlap="1" wp14:anchorId="388474D8" wp14:editId="4C83635A">
                <wp:simplePos x="0" y="0"/>
                <wp:positionH relativeFrom="margin">
                  <wp:posOffset>0</wp:posOffset>
                </wp:positionH>
                <wp:positionV relativeFrom="margin">
                  <wp:align>top</wp:align>
                </wp:positionV>
                <wp:extent cx="6264000" cy="1224000"/>
                <wp:effectExtent l="0" t="0" r="3810" b="0"/>
                <wp:wrapNone/>
                <wp:docPr id="6" name="テキスト ボックス 6"/>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保護開始にあたり、子どもに対して適切に説明し、合意を得ているか</w:t>
                            </w:r>
                            <w:r w:rsidRPr="00C32CE3">
                              <w:rPr>
                                <w:b/>
                                <w:sz w:val="24"/>
                                <w:szCs w:val="24"/>
                              </w:rPr>
                              <w:fldChar w:fldCharType="end"/>
                            </w:r>
                          </w:p>
                          <w:p w:rsidR="00AE0BBE" w:rsidRDefault="00AE0BBE" w:rsidP="008B57CB">
                            <w:r>
                              <w:rPr>
                                <w:rFonts w:hint="eastAsia"/>
                              </w:rPr>
                              <w:t>◆ねらい</w:t>
                            </w:r>
                          </w:p>
                          <w:p w:rsidR="00AE0BBE" w:rsidRDefault="00AE0BBE" w:rsidP="008B57CB">
                            <w:pPr>
                              <w:pStyle w:val="af3"/>
                            </w:pPr>
                            <w:r w:rsidRPr="00F43285">
                              <w:rPr>
                                <w:rFonts w:hint="eastAsia"/>
                              </w:rPr>
                              <w:t>一時保護の開始にあたり、子どもに対して必要な説明がなされているか、また子どもが理解できるよう伝える工夫が行われているかを評価します。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474D8" id="テキスト ボックス 6" o:spid="_x0000_s1028" type="#_x0000_t202" style="position:absolute;left:0;text-align:left;margin-left:0;margin-top:0;width:493.25pt;height:96.4pt;z-index:25166438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保護開始にあたり、子どもに対して適切に説明し、合意を得ているか</w:t>
                      </w:r>
                      <w:r w:rsidRPr="00C32CE3">
                        <w:rPr>
                          <w:b/>
                          <w:sz w:val="24"/>
                          <w:szCs w:val="24"/>
                        </w:rPr>
                        <w:fldChar w:fldCharType="end"/>
                      </w:r>
                    </w:p>
                    <w:p w:rsidR="00AE0BBE" w:rsidRDefault="00AE0BBE" w:rsidP="008B57CB">
                      <w:r>
                        <w:rPr>
                          <w:rFonts w:hint="eastAsia"/>
                        </w:rPr>
                        <w:t>◆ねらい</w:t>
                      </w:r>
                    </w:p>
                    <w:p w:rsidR="00AE0BBE" w:rsidRDefault="00AE0BBE" w:rsidP="008B57CB">
                      <w:pPr>
                        <w:pStyle w:val="af3"/>
                      </w:pPr>
                      <w:r w:rsidRPr="00F43285">
                        <w:rPr>
                          <w:rFonts w:hint="eastAsia"/>
                        </w:rPr>
                        <w:t>一時保護の開始にあたり、子どもに対して必要な説明がなされているか、また子どもが理解できるよう伝える工夫が行われているかを評価します。</w:t>
                      </w:r>
                    </w:p>
                  </w:txbxContent>
                </v:textbox>
                <w10:wrap anchorx="margin" anchory="margin"/>
              </v:shape>
            </w:pict>
          </mc:Fallback>
        </mc:AlternateContent>
      </w:r>
    </w:p>
    <w:p w:rsidR="00F1707A" w:rsidRDefault="00F1707A" w:rsidP="00F1707A">
      <w:pPr>
        <w:pStyle w:val="3pt"/>
      </w:pPr>
    </w:p>
    <w:p w:rsidR="00F1707A" w:rsidRDefault="00F1707A" w:rsidP="00F1707A">
      <w:pPr>
        <w:pStyle w:val="3pt"/>
      </w:pPr>
    </w:p>
    <w:tbl>
      <w:tblPr>
        <w:tblW w:w="0" w:type="auto"/>
        <w:jc w:val="right"/>
        <w:tblLook w:val="04A0" w:firstRow="1" w:lastRow="0" w:firstColumn="1" w:lastColumn="0" w:noHBand="0" w:noVBand="1"/>
      </w:tblPr>
      <w:tblGrid>
        <w:gridCol w:w="1023"/>
        <w:gridCol w:w="3261"/>
        <w:gridCol w:w="4110"/>
        <w:gridCol w:w="1355"/>
      </w:tblGrid>
      <w:tr w:rsidR="0087442C" w:rsidTr="00B230B8">
        <w:trPr>
          <w:trHeight w:val="1361"/>
          <w:jc w:val="right"/>
        </w:trPr>
        <w:tc>
          <w:tcPr>
            <w:tcW w:w="9749" w:type="dxa"/>
            <w:gridSpan w:val="4"/>
            <w:shd w:val="clear" w:color="auto" w:fill="auto"/>
          </w:tcPr>
          <w:p w:rsidR="0087442C" w:rsidRPr="009F2960" w:rsidRDefault="0087442C" w:rsidP="00B230B8"/>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6D452E"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6D452E" w:rsidRPr="00C31FD1" w:rsidRDefault="006D452E" w:rsidP="00E454EE">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6D452E" w:rsidRPr="00C31FD1" w:rsidRDefault="006D452E"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6D452E" w:rsidRPr="00C31FD1" w:rsidRDefault="006D452E" w:rsidP="00E454EE">
            <w:pPr>
              <w:adjustRightInd w:val="0"/>
              <w:snapToGrid w:val="0"/>
              <w:spacing w:line="300" w:lineRule="exact"/>
              <w:jc w:val="center"/>
              <w:rPr>
                <w:sz w:val="22"/>
                <w:szCs w:val="24"/>
              </w:rPr>
            </w:pPr>
          </w:p>
        </w:tc>
      </w:tr>
      <w:tr w:rsidR="006D452E" w:rsidTr="00E454EE">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6D452E" w:rsidRPr="00C31FD1" w:rsidRDefault="006D452E" w:rsidP="00E454EE">
            <w:pPr>
              <w:adjustRightInd w:val="0"/>
              <w:snapToGrid w:val="0"/>
              <w:spacing w:line="160" w:lineRule="exact"/>
              <w:jc w:val="left"/>
              <w:rPr>
                <w:sz w:val="22"/>
                <w:szCs w:val="24"/>
              </w:rPr>
            </w:pPr>
          </w:p>
        </w:tc>
      </w:tr>
      <w:tr w:rsidR="007934F9"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B806E4" w:rsidP="00B806E4">
            <w:pPr>
              <w:pStyle w:val="6"/>
              <w:numPr>
                <w:ilvl w:val="5"/>
                <w:numId w:val="26"/>
              </w:numPr>
            </w:pPr>
            <w:bookmarkStart w:id="125" w:name="_Toc521521932"/>
            <w:bookmarkStart w:id="126" w:name="_Toc521522480"/>
            <w:bookmarkStart w:id="127" w:name="_Toc521523576"/>
            <w:bookmarkStart w:id="128" w:name="_Toc522037979"/>
            <w:r w:rsidRPr="00B806E4">
              <w:rPr>
                <w:rFonts w:hint="eastAsia"/>
              </w:rPr>
              <w:t>一時保護の理由や目的、一時保護所での生活等について、子どもの年齢や理解に応じて分かりやすく説明し、理解を得ているか</w:t>
            </w:r>
            <w:bookmarkEnd w:id="125"/>
            <w:bookmarkEnd w:id="126"/>
            <w:bookmarkEnd w:id="127"/>
            <w:bookmarkEnd w:id="12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B806E4" w:rsidRDefault="00B806E4" w:rsidP="006E1BD5">
            <w:pPr>
              <w:pStyle w:val="a"/>
            </w:pPr>
            <w:bookmarkStart w:id="129" w:name="_Toc521521008"/>
            <w:bookmarkStart w:id="130" w:name="_Toc521521933"/>
            <w:bookmarkStart w:id="131" w:name="_Toc521522481"/>
            <w:bookmarkStart w:id="132" w:name="_Toc521523577"/>
            <w:bookmarkStart w:id="133" w:name="_Toc522037980"/>
            <w:r>
              <w:rPr>
                <w:rFonts w:hint="eastAsia"/>
              </w:rPr>
              <w:t>保護開始にあたり、一時保護の理由や目的を子どもに説明している</w:t>
            </w:r>
            <w:bookmarkEnd w:id="129"/>
            <w:bookmarkEnd w:id="130"/>
            <w:bookmarkEnd w:id="131"/>
            <w:bookmarkEnd w:id="132"/>
            <w:bookmarkEnd w:id="133"/>
          </w:p>
          <w:p w:rsidR="00B806E4" w:rsidRDefault="00B806E4" w:rsidP="006E1BD5">
            <w:pPr>
              <w:pStyle w:val="a"/>
            </w:pPr>
            <w:bookmarkStart w:id="134" w:name="_Toc521521009"/>
            <w:bookmarkStart w:id="135" w:name="_Toc521521934"/>
            <w:bookmarkStart w:id="136" w:name="_Toc521522482"/>
            <w:bookmarkStart w:id="137" w:name="_Toc521523578"/>
            <w:bookmarkStart w:id="138" w:name="_Toc522037981"/>
            <w:r>
              <w:rPr>
                <w:rFonts w:hint="eastAsia"/>
              </w:rPr>
              <w:t>一時保護の期間等について、できるだけ具体的な見通しを伝えている</w:t>
            </w:r>
            <w:bookmarkEnd w:id="134"/>
            <w:bookmarkEnd w:id="135"/>
            <w:bookmarkEnd w:id="136"/>
            <w:bookmarkEnd w:id="137"/>
            <w:bookmarkEnd w:id="138"/>
          </w:p>
          <w:p w:rsidR="00B806E4" w:rsidRDefault="00B806E4" w:rsidP="00BC5555">
            <w:pPr>
              <w:pStyle w:val="a"/>
            </w:pPr>
            <w:bookmarkStart w:id="139" w:name="_Toc521521010"/>
            <w:bookmarkStart w:id="140" w:name="_Toc521521935"/>
            <w:bookmarkStart w:id="141" w:name="_Toc521522483"/>
            <w:bookmarkStart w:id="142" w:name="_Toc521523579"/>
            <w:bookmarkStart w:id="143" w:name="_Toc522037982"/>
            <w:r>
              <w:rPr>
                <w:rFonts w:hint="eastAsia"/>
              </w:rPr>
              <w:t>一時保護所での生活、注意事項を説明している（例．私物の取り扱いなどを丁寧に説明している）</w:t>
            </w:r>
            <w:bookmarkEnd w:id="139"/>
            <w:bookmarkEnd w:id="140"/>
            <w:bookmarkEnd w:id="141"/>
            <w:bookmarkEnd w:id="142"/>
            <w:bookmarkEnd w:id="143"/>
          </w:p>
          <w:p w:rsidR="00B806E4" w:rsidRDefault="00B806E4" w:rsidP="00693EA2">
            <w:pPr>
              <w:pStyle w:val="a"/>
            </w:pPr>
            <w:bookmarkStart w:id="144" w:name="_Toc521521011"/>
            <w:bookmarkStart w:id="145" w:name="_Toc521521936"/>
            <w:bookmarkStart w:id="146" w:name="_Toc521522484"/>
            <w:bookmarkStart w:id="147" w:name="_Toc521523580"/>
            <w:bookmarkStart w:id="148" w:name="_Toc522037983"/>
            <w:r>
              <w:rPr>
                <w:rFonts w:hint="eastAsia"/>
              </w:rPr>
              <w:t>リーフレット等のツールを作成・活用している</w:t>
            </w:r>
            <w:bookmarkEnd w:id="144"/>
            <w:bookmarkEnd w:id="145"/>
            <w:bookmarkEnd w:id="146"/>
            <w:bookmarkEnd w:id="147"/>
            <w:bookmarkEnd w:id="148"/>
          </w:p>
          <w:p w:rsidR="00B806E4" w:rsidRDefault="00B806E4" w:rsidP="00693EA2">
            <w:pPr>
              <w:pStyle w:val="a"/>
            </w:pPr>
            <w:bookmarkStart w:id="149" w:name="_Toc521521012"/>
            <w:bookmarkStart w:id="150" w:name="_Toc521521937"/>
            <w:bookmarkStart w:id="151" w:name="_Toc521522485"/>
            <w:bookmarkStart w:id="152" w:name="_Toc521523581"/>
            <w:bookmarkStart w:id="153" w:name="_Toc522037984"/>
            <w:r>
              <w:rPr>
                <w:rFonts w:hint="eastAsia"/>
              </w:rPr>
              <w:t>子どもにも分かる表現を用いて、具体的に説明をしている</w:t>
            </w:r>
            <w:bookmarkEnd w:id="149"/>
            <w:bookmarkEnd w:id="150"/>
            <w:bookmarkEnd w:id="151"/>
            <w:bookmarkEnd w:id="152"/>
            <w:bookmarkEnd w:id="153"/>
          </w:p>
          <w:p w:rsidR="007934F9" w:rsidRPr="00495947" w:rsidRDefault="00B806E4" w:rsidP="00693EA2">
            <w:pPr>
              <w:pStyle w:val="a"/>
            </w:pPr>
            <w:bookmarkStart w:id="154" w:name="_Toc521521013"/>
            <w:bookmarkStart w:id="155" w:name="_Toc521521938"/>
            <w:bookmarkStart w:id="156" w:name="_Toc521522486"/>
            <w:bookmarkStart w:id="157" w:name="_Toc521523582"/>
            <w:bookmarkStart w:id="158" w:name="_Toc522037985"/>
            <w:r>
              <w:rPr>
                <w:rFonts w:hint="eastAsia"/>
              </w:rPr>
              <w:t>丁寧な説明や上手に伝える技術を有する職員が説明している</w:t>
            </w:r>
            <w:bookmarkEnd w:id="154"/>
            <w:bookmarkEnd w:id="155"/>
            <w:bookmarkEnd w:id="156"/>
            <w:bookmarkEnd w:id="157"/>
            <w:bookmarkEnd w:id="158"/>
          </w:p>
        </w:tc>
      </w:tr>
      <w:tr w:rsidR="007934F9"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B806E4" w:rsidP="00B806E4">
            <w:pPr>
              <w:pStyle w:val="6"/>
            </w:pPr>
            <w:bookmarkStart w:id="159" w:name="_Toc521521939"/>
            <w:bookmarkStart w:id="160" w:name="_Toc521522487"/>
            <w:bookmarkStart w:id="161" w:name="_Toc521523583"/>
            <w:bookmarkStart w:id="162" w:name="_Toc522037986"/>
            <w:r w:rsidRPr="00B806E4">
              <w:rPr>
                <w:rFonts w:hint="eastAsia"/>
              </w:rPr>
              <w:t>不服申し立ての方法等について、保護者・子どもに示しているか</w:t>
            </w:r>
            <w:bookmarkEnd w:id="159"/>
            <w:bookmarkEnd w:id="160"/>
            <w:bookmarkEnd w:id="161"/>
            <w:bookmarkEnd w:id="16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Pr="00495947" w:rsidRDefault="007934F9" w:rsidP="006E1BD5">
            <w:pPr>
              <w:pStyle w:val="a"/>
            </w:pPr>
            <w:bookmarkStart w:id="163" w:name="_Toc521521014"/>
            <w:bookmarkStart w:id="164" w:name="_Toc521521940"/>
            <w:bookmarkStart w:id="165" w:name="_Toc521522488"/>
            <w:bookmarkStart w:id="166" w:name="_Toc521523584"/>
            <w:bookmarkStart w:id="167" w:name="_Toc522037987"/>
            <w:bookmarkEnd w:id="163"/>
            <w:bookmarkEnd w:id="164"/>
            <w:bookmarkEnd w:id="165"/>
            <w:bookmarkEnd w:id="166"/>
            <w:bookmarkEnd w:id="167"/>
          </w:p>
        </w:tc>
      </w:tr>
      <w:tr w:rsidR="006D452E" w:rsidTr="00E454EE">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6D452E" w:rsidRPr="00AA64CF" w:rsidRDefault="006D452E" w:rsidP="00E454EE">
            <w:pPr>
              <w:adjustRightInd w:val="0"/>
              <w:snapToGrid w:val="0"/>
              <w:jc w:val="left"/>
              <w:rPr>
                <w:sz w:val="22"/>
                <w:szCs w:val="24"/>
                <w:u w:val="single"/>
              </w:rPr>
            </w:pPr>
            <w:r w:rsidRPr="00AA64CF">
              <w:rPr>
                <w:rFonts w:hint="eastAsia"/>
                <w:sz w:val="22"/>
                <w:szCs w:val="24"/>
                <w:u w:val="single"/>
              </w:rPr>
              <w:t>その他工夫している点</w:t>
            </w:r>
          </w:p>
          <w:p w:rsidR="006D452E" w:rsidRDefault="006D452E" w:rsidP="00E454EE">
            <w:pPr>
              <w:adjustRightInd w:val="0"/>
              <w:snapToGrid w:val="0"/>
              <w:jc w:val="left"/>
              <w:rPr>
                <w:sz w:val="24"/>
                <w:szCs w:val="24"/>
              </w:rPr>
            </w:pPr>
          </w:p>
          <w:p w:rsidR="004734FB" w:rsidRDefault="004734FB" w:rsidP="00E454EE">
            <w:pPr>
              <w:adjustRightInd w:val="0"/>
              <w:snapToGrid w:val="0"/>
              <w:jc w:val="left"/>
              <w:rPr>
                <w:sz w:val="24"/>
                <w:szCs w:val="24"/>
              </w:rPr>
            </w:pPr>
          </w:p>
          <w:p w:rsidR="006D452E" w:rsidRDefault="006D452E" w:rsidP="00E454EE">
            <w:pPr>
              <w:adjustRightInd w:val="0"/>
              <w:snapToGrid w:val="0"/>
              <w:jc w:val="left"/>
              <w:rPr>
                <w:sz w:val="24"/>
                <w:szCs w:val="24"/>
              </w:rPr>
            </w:pPr>
          </w:p>
        </w:tc>
      </w:tr>
      <w:tr w:rsidR="006D452E" w:rsidTr="00E454EE">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6D452E" w:rsidRPr="00AA64CF" w:rsidRDefault="006D452E" w:rsidP="00E454EE">
            <w:pPr>
              <w:adjustRightInd w:val="0"/>
              <w:snapToGrid w:val="0"/>
              <w:spacing w:line="160" w:lineRule="exact"/>
              <w:jc w:val="left"/>
              <w:rPr>
                <w:sz w:val="22"/>
                <w:szCs w:val="24"/>
                <w:u w:val="single"/>
              </w:rPr>
            </w:pPr>
          </w:p>
        </w:tc>
      </w:tr>
      <w:tr w:rsidR="006D452E" w:rsidTr="00E454EE">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6D452E" w:rsidRDefault="006D452E" w:rsidP="00E454EE">
            <w:r>
              <w:rPr>
                <w:rFonts w:hint="eastAsia"/>
              </w:rPr>
              <w:t>◆</w:t>
            </w:r>
            <w:r w:rsidR="00E523B2">
              <w:rPr>
                <w:rFonts w:hint="eastAsia"/>
              </w:rPr>
              <w:t>評価の留意点</w:t>
            </w:r>
          </w:p>
          <w:p w:rsidR="00F43285" w:rsidRDefault="00F43285" w:rsidP="00F43285">
            <w:pPr>
              <w:pStyle w:val="af1"/>
            </w:pPr>
            <w:r>
              <w:rPr>
                <w:rFonts w:hint="eastAsia"/>
              </w:rPr>
              <w:t>一時保護の開始にあたっては、一時保護の理由や目的などについて分かりやすく丁寧に説明し、同意を得て行えるよう努めなくてはなりません。</w:t>
            </w:r>
          </w:p>
          <w:p w:rsidR="00F43285" w:rsidRDefault="00F43285" w:rsidP="00F43285">
            <w:pPr>
              <w:pStyle w:val="af1"/>
            </w:pPr>
            <w:r>
              <w:rPr>
                <w:rFonts w:hint="eastAsia"/>
              </w:rPr>
              <w:t>まずは、一時保護の開始にあたり、一時保護の理由、目的、予定される概ねの期間、入所中の生活などについての説明がなされているかを確認します。特に、一時保護は、子どもが安全で安心できる場所を提供し、その後の安全・安心な生活をつくっていくことが目的であることが説明されているかの確認が必要です。</w:t>
            </w:r>
          </w:p>
          <w:p w:rsidR="006D452E" w:rsidRDefault="00F43285" w:rsidP="00F43285">
            <w:pPr>
              <w:pStyle w:val="af1"/>
            </w:pPr>
            <w:r>
              <w:rPr>
                <w:rFonts w:hint="eastAsia"/>
              </w:rPr>
              <w:t>加えて、それらの説明が、子どもの年齢や状況に合わせて分かりやすく丁寧に伝えるためにどのような工夫がされているか、その具体的な取組みを確認してください。</w:t>
            </w:r>
          </w:p>
          <w:p w:rsidR="006D452E" w:rsidRPr="00AA64CF" w:rsidRDefault="006D452E" w:rsidP="00E454EE">
            <w:pPr>
              <w:adjustRightInd w:val="0"/>
              <w:snapToGrid w:val="0"/>
              <w:ind w:leftChars="100" w:left="210" w:firstLineChars="100" w:firstLine="220"/>
              <w:rPr>
                <w:sz w:val="22"/>
                <w:szCs w:val="24"/>
                <w:u w:val="single"/>
              </w:rPr>
            </w:pPr>
          </w:p>
        </w:tc>
      </w:tr>
    </w:tbl>
    <w:p w:rsidR="00FB2624" w:rsidRDefault="00FB2624">
      <w:pPr>
        <w:widowControl/>
        <w:ind w:left="1560" w:hanging="420"/>
      </w:pPr>
      <w:bookmarkStart w:id="168" w:name="_Toc521082938"/>
      <w:r>
        <w:br w:type="page"/>
      </w:r>
    </w:p>
    <w:p w:rsidR="00847156" w:rsidRPr="00847156" w:rsidRDefault="00847156" w:rsidP="00C40A58">
      <w:pPr>
        <w:pStyle w:val="4"/>
      </w:pPr>
      <w:bookmarkStart w:id="169" w:name="_Toc522037829"/>
      <w:r w:rsidRPr="00847156">
        <w:rPr>
          <w:rFonts w:hint="eastAsia"/>
        </w:rPr>
        <w:lastRenderedPageBreak/>
        <w:t>保護期間中の説明・合意</w:t>
      </w:r>
      <w:bookmarkEnd w:id="168"/>
      <w:bookmarkEnd w:id="169"/>
    </w:p>
    <w:p w:rsidR="00847156" w:rsidRPr="00847156" w:rsidRDefault="00847156" w:rsidP="00BC5555">
      <w:pPr>
        <w:pStyle w:val="5"/>
      </w:pPr>
      <w:bookmarkStart w:id="170" w:name="_Toc521082939"/>
      <w:bookmarkStart w:id="171" w:name="_Toc521082985"/>
      <w:bookmarkStart w:id="172" w:name="_Toc521521015"/>
      <w:bookmarkStart w:id="173" w:name="_Toc521521941"/>
      <w:bookmarkStart w:id="174" w:name="_Toc521522489"/>
      <w:bookmarkStart w:id="175" w:name="_Toc521523585"/>
      <w:bookmarkStart w:id="176" w:name="_Toc522037099"/>
      <w:bookmarkStart w:id="177" w:name="_Toc522037830"/>
      <w:bookmarkStart w:id="178" w:name="_Toc522037988"/>
      <w:r w:rsidRPr="00847156">
        <w:rPr>
          <w:rFonts w:hint="eastAsia"/>
        </w:rPr>
        <w:t>保護期間中に、子どもに対して適切に説明し、合意を得ているか</w:t>
      </w:r>
      <w:bookmarkEnd w:id="170"/>
      <w:bookmarkEnd w:id="171"/>
      <w:bookmarkEnd w:id="172"/>
      <w:bookmarkEnd w:id="173"/>
      <w:bookmarkEnd w:id="174"/>
      <w:bookmarkEnd w:id="175"/>
      <w:bookmarkEnd w:id="176"/>
      <w:bookmarkEnd w:id="177"/>
      <w:bookmarkEnd w:id="178"/>
    </w:p>
    <w:p w:rsidR="006D452E" w:rsidRDefault="006D452E" w:rsidP="00F1707A">
      <w:pPr>
        <w:pStyle w:val="3pt"/>
      </w:pPr>
      <w:bookmarkStart w:id="179" w:name="_Toc521082940"/>
    </w:p>
    <w:p w:rsidR="00F1707A" w:rsidRDefault="00F1707A" w:rsidP="00F1707A">
      <w:pPr>
        <w:pStyle w:val="3pt"/>
      </w:pPr>
    </w:p>
    <w:p w:rsidR="00F1707A" w:rsidRDefault="00F1707A" w:rsidP="00F1707A">
      <w:pPr>
        <w:pStyle w:val="3pt"/>
      </w:pPr>
    </w:p>
    <w:p w:rsidR="00F1707A" w:rsidRDefault="00F1707A" w:rsidP="00F1707A">
      <w:pPr>
        <w:pStyle w:val="3pt"/>
      </w:pPr>
    </w:p>
    <w:tbl>
      <w:tblPr>
        <w:tblW w:w="0" w:type="auto"/>
        <w:jc w:val="right"/>
        <w:tblLook w:val="04A0" w:firstRow="1" w:lastRow="0" w:firstColumn="1" w:lastColumn="0" w:noHBand="0" w:noVBand="1"/>
      </w:tblPr>
      <w:tblGrid>
        <w:gridCol w:w="1023"/>
        <w:gridCol w:w="3261"/>
        <w:gridCol w:w="4110"/>
        <w:gridCol w:w="1355"/>
      </w:tblGrid>
      <w:tr w:rsidR="0087442C" w:rsidTr="001E1EB5">
        <w:trPr>
          <w:trHeight w:val="1020"/>
          <w:jc w:val="right"/>
        </w:trPr>
        <w:tc>
          <w:tcPr>
            <w:tcW w:w="9749" w:type="dxa"/>
            <w:gridSpan w:val="4"/>
            <w:shd w:val="clear" w:color="auto" w:fill="auto"/>
          </w:tcPr>
          <w:p w:rsidR="0087442C" w:rsidRPr="009F2960" w:rsidRDefault="00E545C2" w:rsidP="00B230B8">
            <w:r w:rsidRPr="00C40A58">
              <w:rPr>
                <w:rFonts w:hint="eastAsia"/>
                <w:noProof/>
              </w:rPr>
              <mc:AlternateContent>
                <mc:Choice Requires="wps">
                  <w:drawing>
                    <wp:anchor distT="0" distB="0" distL="114300" distR="114300" simplePos="0" relativeHeight="251666432" behindDoc="0" locked="0" layoutInCell="0" allowOverlap="1" wp14:anchorId="6ADD7B21" wp14:editId="4DC98910">
                      <wp:simplePos x="0" y="0"/>
                      <wp:positionH relativeFrom="margin">
                        <wp:posOffset>0</wp:posOffset>
                      </wp:positionH>
                      <wp:positionV relativeFrom="margin">
                        <wp:align>top</wp:align>
                      </wp:positionV>
                      <wp:extent cx="6264000" cy="1008000"/>
                      <wp:effectExtent l="0" t="0" r="3810" b="1905"/>
                      <wp:wrapNone/>
                      <wp:docPr id="7" name="テキスト ボックス 7"/>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保護期間中に、子どもに対して適切に説明し、合意を得ているか</w:t>
                                  </w:r>
                                  <w:r w:rsidRPr="00C32CE3">
                                    <w:rPr>
                                      <w:b/>
                                      <w:sz w:val="24"/>
                                      <w:szCs w:val="24"/>
                                    </w:rPr>
                                    <w:fldChar w:fldCharType="end"/>
                                  </w:r>
                                </w:p>
                                <w:p w:rsidR="00AE0BBE" w:rsidRDefault="00AE0BBE" w:rsidP="008B57CB">
                                  <w:r>
                                    <w:rPr>
                                      <w:rFonts w:hint="eastAsia"/>
                                    </w:rPr>
                                    <w:t>◆ねらい</w:t>
                                  </w:r>
                                </w:p>
                                <w:p w:rsidR="00AE0BBE" w:rsidRDefault="00AE0BBE" w:rsidP="008B57CB">
                                  <w:pPr>
                                    <w:pStyle w:val="af3"/>
                                  </w:pPr>
                                  <w:r w:rsidRPr="00F43285">
                                    <w:rPr>
                                      <w:rFonts w:hint="eastAsia"/>
                                    </w:rPr>
                                    <w:t>保護期間中にも、現状や見通しについて子どもに対する説明が行われているかを評価します。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DD7B21" id="テキスト ボックス 7" o:spid="_x0000_s1029" type="#_x0000_t202" style="position:absolute;left:0;text-align:left;margin-left:0;margin-top:0;width:493.25pt;height:79.35pt;z-index:25166643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保護期間中に、子どもに対して適切に説明し、合意を得ているか</w:t>
                            </w:r>
                            <w:r w:rsidRPr="00C32CE3">
                              <w:rPr>
                                <w:b/>
                                <w:sz w:val="24"/>
                                <w:szCs w:val="24"/>
                              </w:rPr>
                              <w:fldChar w:fldCharType="end"/>
                            </w:r>
                          </w:p>
                          <w:p w:rsidR="00AE0BBE" w:rsidRDefault="00AE0BBE" w:rsidP="008B57CB">
                            <w:r>
                              <w:rPr>
                                <w:rFonts w:hint="eastAsia"/>
                              </w:rPr>
                              <w:t>◆ねらい</w:t>
                            </w:r>
                          </w:p>
                          <w:p w:rsidR="00AE0BBE" w:rsidRDefault="00AE0BBE" w:rsidP="008B57CB">
                            <w:pPr>
                              <w:pStyle w:val="af3"/>
                            </w:pPr>
                            <w:r w:rsidRPr="00F43285">
                              <w:rPr>
                                <w:rFonts w:hint="eastAsia"/>
                              </w:rPr>
                              <w:t>保護期間中にも、現状や見通しについて子どもに対する説明が行われているかを評価します。</w:t>
                            </w:r>
                          </w:p>
                        </w:txbxContent>
                      </v:textbox>
                      <w10:wrap anchorx="margin" anchory="margin"/>
                    </v:shape>
                  </w:pict>
                </mc:Fallback>
              </mc:AlternateContent>
            </w:r>
          </w:p>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6D452E"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6D452E" w:rsidRPr="00C31FD1" w:rsidRDefault="006D452E" w:rsidP="00E454EE">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6D452E" w:rsidRPr="00C31FD1" w:rsidRDefault="006D452E"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6D452E" w:rsidRPr="00C31FD1" w:rsidRDefault="006D452E" w:rsidP="00E454EE">
            <w:pPr>
              <w:adjustRightInd w:val="0"/>
              <w:snapToGrid w:val="0"/>
              <w:spacing w:line="300" w:lineRule="exact"/>
              <w:jc w:val="center"/>
              <w:rPr>
                <w:sz w:val="22"/>
                <w:szCs w:val="24"/>
              </w:rPr>
            </w:pPr>
          </w:p>
        </w:tc>
      </w:tr>
      <w:tr w:rsidR="006D452E" w:rsidTr="00E454EE">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6D452E" w:rsidRPr="00C31FD1" w:rsidRDefault="006D452E" w:rsidP="00E454EE">
            <w:pPr>
              <w:adjustRightInd w:val="0"/>
              <w:snapToGrid w:val="0"/>
              <w:spacing w:line="160" w:lineRule="exact"/>
              <w:jc w:val="left"/>
              <w:rPr>
                <w:sz w:val="22"/>
                <w:szCs w:val="24"/>
              </w:rPr>
            </w:pPr>
          </w:p>
        </w:tc>
      </w:tr>
      <w:tr w:rsidR="007934F9"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B806E4" w:rsidP="00B806E4">
            <w:pPr>
              <w:pStyle w:val="6"/>
              <w:numPr>
                <w:ilvl w:val="5"/>
                <w:numId w:val="26"/>
              </w:numPr>
            </w:pPr>
            <w:bookmarkStart w:id="180" w:name="_Toc521521942"/>
            <w:bookmarkStart w:id="181" w:name="_Toc521522490"/>
            <w:bookmarkStart w:id="182" w:name="_Toc521523586"/>
            <w:bookmarkStart w:id="183" w:name="_Toc522037989"/>
            <w:r w:rsidRPr="00B806E4">
              <w:rPr>
                <w:rFonts w:hint="eastAsia"/>
              </w:rPr>
              <w:t>保護期間中に、適宜子どもに対して、現状や見通しについて説明をしているか</w:t>
            </w:r>
            <w:bookmarkEnd w:id="180"/>
            <w:bookmarkEnd w:id="181"/>
            <w:bookmarkEnd w:id="182"/>
            <w:bookmarkEnd w:id="18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B806E4" w:rsidRDefault="00B806E4" w:rsidP="006E1BD5">
            <w:pPr>
              <w:pStyle w:val="a"/>
            </w:pPr>
            <w:bookmarkStart w:id="184" w:name="_Toc521521016"/>
            <w:bookmarkStart w:id="185" w:name="_Toc521521943"/>
            <w:bookmarkStart w:id="186" w:name="_Toc521522491"/>
            <w:bookmarkStart w:id="187" w:name="_Toc521523587"/>
            <w:bookmarkStart w:id="188" w:name="_Toc522037990"/>
            <w:r>
              <w:rPr>
                <w:rFonts w:hint="eastAsia"/>
              </w:rPr>
              <w:t>家族との調整状況等の現状について子どもに伝えている</w:t>
            </w:r>
            <w:bookmarkEnd w:id="184"/>
            <w:bookmarkEnd w:id="185"/>
            <w:bookmarkEnd w:id="186"/>
            <w:bookmarkEnd w:id="187"/>
            <w:bookmarkEnd w:id="188"/>
          </w:p>
          <w:p w:rsidR="00B806E4" w:rsidRDefault="00B806E4" w:rsidP="006E1BD5">
            <w:pPr>
              <w:pStyle w:val="a"/>
            </w:pPr>
            <w:bookmarkStart w:id="189" w:name="_Toc521521017"/>
            <w:bookmarkStart w:id="190" w:name="_Toc521521944"/>
            <w:bookmarkStart w:id="191" w:name="_Toc521522492"/>
            <w:bookmarkStart w:id="192" w:name="_Toc521523588"/>
            <w:bookmarkStart w:id="193" w:name="_Toc522037991"/>
            <w:r>
              <w:rPr>
                <w:rFonts w:hint="eastAsia"/>
              </w:rPr>
              <w:t>現状等を踏まえた一時保護の見通しについて子どもに伝えている</w:t>
            </w:r>
            <w:bookmarkEnd w:id="189"/>
            <w:bookmarkEnd w:id="190"/>
            <w:bookmarkEnd w:id="191"/>
            <w:bookmarkEnd w:id="192"/>
            <w:bookmarkEnd w:id="193"/>
          </w:p>
          <w:p w:rsidR="00B806E4" w:rsidRDefault="00B806E4" w:rsidP="00BC5555">
            <w:pPr>
              <w:pStyle w:val="a"/>
            </w:pPr>
            <w:bookmarkStart w:id="194" w:name="_Toc521521018"/>
            <w:bookmarkStart w:id="195" w:name="_Toc521521945"/>
            <w:bookmarkStart w:id="196" w:name="_Toc521522493"/>
            <w:bookmarkStart w:id="197" w:name="_Toc521523589"/>
            <w:bookmarkStart w:id="198" w:name="_Toc522037992"/>
            <w:r>
              <w:rPr>
                <w:rFonts w:hint="eastAsia"/>
              </w:rPr>
              <w:t>子どもが理解できるよう、具体的に説明している</w:t>
            </w:r>
            <w:bookmarkEnd w:id="194"/>
            <w:bookmarkEnd w:id="195"/>
            <w:bookmarkEnd w:id="196"/>
            <w:bookmarkEnd w:id="197"/>
            <w:bookmarkEnd w:id="198"/>
          </w:p>
          <w:p w:rsidR="007934F9" w:rsidRPr="00B806E4" w:rsidRDefault="00B806E4" w:rsidP="00693EA2">
            <w:pPr>
              <w:pStyle w:val="a"/>
            </w:pPr>
            <w:bookmarkStart w:id="199" w:name="_Toc521521019"/>
            <w:bookmarkStart w:id="200" w:name="_Toc521521946"/>
            <w:bookmarkStart w:id="201" w:name="_Toc521522494"/>
            <w:bookmarkStart w:id="202" w:name="_Toc521523590"/>
            <w:bookmarkStart w:id="203" w:name="_Toc522037993"/>
            <w:r>
              <w:rPr>
                <w:rFonts w:hint="eastAsia"/>
              </w:rPr>
              <w:t>継続の手続きを行う場合には、改めて現状と見通しを伝えている</w:t>
            </w:r>
            <w:bookmarkEnd w:id="199"/>
            <w:bookmarkEnd w:id="200"/>
            <w:bookmarkEnd w:id="201"/>
            <w:bookmarkEnd w:id="202"/>
            <w:bookmarkEnd w:id="203"/>
          </w:p>
        </w:tc>
      </w:tr>
      <w:tr w:rsidR="006D452E" w:rsidTr="00E454EE">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6D452E" w:rsidRPr="00AA64CF" w:rsidRDefault="006D452E" w:rsidP="00E454EE">
            <w:pPr>
              <w:adjustRightInd w:val="0"/>
              <w:snapToGrid w:val="0"/>
              <w:jc w:val="left"/>
              <w:rPr>
                <w:sz w:val="22"/>
                <w:szCs w:val="24"/>
                <w:u w:val="single"/>
              </w:rPr>
            </w:pPr>
            <w:r w:rsidRPr="00AA64CF">
              <w:rPr>
                <w:rFonts w:hint="eastAsia"/>
                <w:sz w:val="22"/>
                <w:szCs w:val="24"/>
                <w:u w:val="single"/>
              </w:rPr>
              <w:t>その他工夫している点</w:t>
            </w:r>
          </w:p>
          <w:p w:rsidR="006D452E" w:rsidRDefault="006D452E" w:rsidP="00E454EE">
            <w:pPr>
              <w:adjustRightInd w:val="0"/>
              <w:snapToGrid w:val="0"/>
              <w:jc w:val="left"/>
              <w:rPr>
                <w:sz w:val="24"/>
                <w:szCs w:val="24"/>
              </w:rPr>
            </w:pPr>
          </w:p>
          <w:p w:rsidR="00FF4299" w:rsidRDefault="00FF4299" w:rsidP="00E454EE">
            <w:pPr>
              <w:adjustRightInd w:val="0"/>
              <w:snapToGrid w:val="0"/>
              <w:jc w:val="left"/>
              <w:rPr>
                <w:sz w:val="24"/>
                <w:szCs w:val="24"/>
              </w:rPr>
            </w:pPr>
          </w:p>
          <w:p w:rsidR="00FF4299" w:rsidRPr="00FF4299" w:rsidRDefault="00FF4299" w:rsidP="00E454EE">
            <w:pPr>
              <w:adjustRightInd w:val="0"/>
              <w:snapToGrid w:val="0"/>
              <w:jc w:val="left"/>
              <w:rPr>
                <w:sz w:val="24"/>
                <w:szCs w:val="24"/>
              </w:rPr>
            </w:pPr>
          </w:p>
        </w:tc>
      </w:tr>
      <w:tr w:rsidR="006D452E" w:rsidTr="00E454EE">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6D452E" w:rsidRPr="00AA64CF" w:rsidRDefault="006D452E" w:rsidP="00E454EE">
            <w:pPr>
              <w:adjustRightInd w:val="0"/>
              <w:snapToGrid w:val="0"/>
              <w:spacing w:line="160" w:lineRule="exact"/>
              <w:jc w:val="left"/>
              <w:rPr>
                <w:sz w:val="22"/>
                <w:szCs w:val="24"/>
                <w:u w:val="single"/>
              </w:rPr>
            </w:pPr>
          </w:p>
        </w:tc>
      </w:tr>
      <w:tr w:rsidR="006D452E" w:rsidTr="00E454EE">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6D452E" w:rsidRDefault="006D452E" w:rsidP="00E454EE">
            <w:r>
              <w:rPr>
                <w:rFonts w:hint="eastAsia"/>
              </w:rPr>
              <w:t>◆</w:t>
            </w:r>
            <w:r w:rsidR="00E523B2">
              <w:rPr>
                <w:rFonts w:hint="eastAsia"/>
              </w:rPr>
              <w:t>評価の留意点</w:t>
            </w:r>
          </w:p>
          <w:p w:rsidR="00F43285" w:rsidRDefault="00F43285" w:rsidP="00F43285">
            <w:pPr>
              <w:pStyle w:val="af1"/>
            </w:pPr>
            <w:r>
              <w:rPr>
                <w:rFonts w:hint="eastAsia"/>
              </w:rPr>
              <w:t>いつまでどのような生活をするのかを、子どもの年齢や状況にあわせて伝えることは、子どもの不安をできるだけ少なくすることにつながります。</w:t>
            </w:r>
          </w:p>
          <w:p w:rsidR="006D452E" w:rsidRDefault="00F43285" w:rsidP="00F43285">
            <w:pPr>
              <w:pStyle w:val="af1"/>
            </w:pPr>
            <w:r>
              <w:rPr>
                <w:rFonts w:hint="eastAsia"/>
              </w:rPr>
              <w:t>一時保護の開始時だけでなく、一時保護期間中にも、適宜子どもに対して現状や見通しについて説明を行っているかを確認します。</w:t>
            </w:r>
          </w:p>
          <w:p w:rsidR="00FF4299" w:rsidRPr="00AA64CF" w:rsidRDefault="00FF4299" w:rsidP="00FF4299">
            <w:pPr>
              <w:pStyle w:val="af1"/>
              <w:ind w:firstLine="220"/>
              <w:rPr>
                <w:sz w:val="22"/>
                <w:szCs w:val="24"/>
                <w:u w:val="single"/>
              </w:rPr>
            </w:pPr>
          </w:p>
        </w:tc>
      </w:tr>
    </w:tbl>
    <w:p w:rsidR="00FB2624" w:rsidRDefault="00FB2624">
      <w:pPr>
        <w:widowControl/>
        <w:ind w:left="1560" w:hanging="420"/>
      </w:pPr>
      <w:r>
        <w:br w:type="page"/>
      </w:r>
    </w:p>
    <w:p w:rsidR="00847156" w:rsidRPr="00847156" w:rsidRDefault="00847156" w:rsidP="00C40A58">
      <w:pPr>
        <w:pStyle w:val="4"/>
      </w:pPr>
      <w:bookmarkStart w:id="204" w:name="_Toc522037831"/>
      <w:r w:rsidRPr="00847156">
        <w:rPr>
          <w:rFonts w:hint="eastAsia"/>
        </w:rPr>
        <w:lastRenderedPageBreak/>
        <w:t>保護解除に関わる説明・合意</w:t>
      </w:r>
      <w:bookmarkEnd w:id="179"/>
      <w:bookmarkEnd w:id="204"/>
    </w:p>
    <w:p w:rsidR="00847156" w:rsidRPr="00847156" w:rsidRDefault="00847156" w:rsidP="00BC5555">
      <w:pPr>
        <w:pStyle w:val="5"/>
      </w:pPr>
      <w:bookmarkStart w:id="205" w:name="_Toc521082941"/>
      <w:bookmarkStart w:id="206" w:name="_Toc521082986"/>
      <w:bookmarkStart w:id="207" w:name="_Toc521521020"/>
      <w:bookmarkStart w:id="208" w:name="_Toc521521947"/>
      <w:bookmarkStart w:id="209" w:name="_Toc521522495"/>
      <w:bookmarkStart w:id="210" w:name="_Toc521523591"/>
      <w:bookmarkStart w:id="211" w:name="_Toc522037100"/>
      <w:bookmarkStart w:id="212" w:name="_Toc522037832"/>
      <w:bookmarkStart w:id="213" w:name="_Toc522037994"/>
      <w:r w:rsidRPr="00847156">
        <w:rPr>
          <w:rFonts w:hint="eastAsia"/>
        </w:rPr>
        <w:t>保護解除について、子どもに対して適切に説明し、合意を得ているか</w:t>
      </w:r>
      <w:bookmarkEnd w:id="205"/>
      <w:bookmarkEnd w:id="206"/>
      <w:bookmarkEnd w:id="207"/>
      <w:bookmarkEnd w:id="208"/>
      <w:bookmarkEnd w:id="209"/>
      <w:bookmarkEnd w:id="210"/>
      <w:bookmarkEnd w:id="211"/>
      <w:bookmarkEnd w:id="212"/>
      <w:bookmarkEnd w:id="213"/>
    </w:p>
    <w:p w:rsidR="006D452E" w:rsidRDefault="006D452E" w:rsidP="00F1707A">
      <w:pPr>
        <w:pStyle w:val="3pt"/>
      </w:pPr>
      <w:bookmarkStart w:id="214" w:name="_Toc521082942"/>
      <w:bookmarkStart w:id="215" w:name="_Toc521082987"/>
    </w:p>
    <w:p w:rsidR="00F1707A" w:rsidRDefault="00F1707A" w:rsidP="00F1707A">
      <w:pPr>
        <w:pStyle w:val="3pt"/>
      </w:pPr>
    </w:p>
    <w:p w:rsidR="00F1707A" w:rsidRDefault="00F1707A" w:rsidP="00F1707A">
      <w:pPr>
        <w:pStyle w:val="3pt"/>
      </w:pPr>
    </w:p>
    <w:p w:rsidR="00F1707A" w:rsidRDefault="00F1707A" w:rsidP="00F1707A">
      <w:pPr>
        <w:pStyle w:val="3pt"/>
      </w:pPr>
    </w:p>
    <w:tbl>
      <w:tblPr>
        <w:tblW w:w="0" w:type="auto"/>
        <w:jc w:val="right"/>
        <w:tblLook w:val="04A0" w:firstRow="1" w:lastRow="0" w:firstColumn="1" w:lastColumn="0" w:noHBand="0" w:noVBand="1"/>
      </w:tblPr>
      <w:tblGrid>
        <w:gridCol w:w="1023"/>
        <w:gridCol w:w="3261"/>
        <w:gridCol w:w="4110"/>
        <w:gridCol w:w="1355"/>
      </w:tblGrid>
      <w:tr w:rsidR="0087442C" w:rsidTr="00B230B8">
        <w:trPr>
          <w:trHeight w:val="1361"/>
          <w:jc w:val="right"/>
        </w:trPr>
        <w:tc>
          <w:tcPr>
            <w:tcW w:w="9749" w:type="dxa"/>
            <w:gridSpan w:val="4"/>
            <w:shd w:val="clear" w:color="auto" w:fill="auto"/>
          </w:tcPr>
          <w:p w:rsidR="0087442C" w:rsidRPr="009F2960" w:rsidRDefault="00E545C2" w:rsidP="00B230B8">
            <w:r w:rsidRPr="00C40A58">
              <w:rPr>
                <w:rFonts w:hint="eastAsia"/>
                <w:noProof/>
              </w:rPr>
              <mc:AlternateContent>
                <mc:Choice Requires="wps">
                  <w:drawing>
                    <wp:anchor distT="0" distB="0" distL="114300" distR="114300" simplePos="0" relativeHeight="251668480" behindDoc="0" locked="0" layoutInCell="0" allowOverlap="1" wp14:anchorId="21FB6027" wp14:editId="43A4845F">
                      <wp:simplePos x="0" y="0"/>
                      <wp:positionH relativeFrom="margin">
                        <wp:posOffset>0</wp:posOffset>
                      </wp:positionH>
                      <wp:positionV relativeFrom="margin">
                        <wp:align>top</wp:align>
                      </wp:positionV>
                      <wp:extent cx="6264000" cy="1224000"/>
                      <wp:effectExtent l="0" t="0" r="3810" b="0"/>
                      <wp:wrapNone/>
                      <wp:docPr id="8" name="テキスト ボックス 8"/>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保護解除について、子どもに対して適切に説明し、合意を得ているか</w:t>
                                  </w:r>
                                  <w:r w:rsidRPr="00C32CE3">
                                    <w:rPr>
                                      <w:b/>
                                      <w:sz w:val="24"/>
                                      <w:szCs w:val="24"/>
                                    </w:rPr>
                                    <w:fldChar w:fldCharType="end"/>
                                  </w:r>
                                </w:p>
                                <w:p w:rsidR="00AE0BBE" w:rsidRDefault="00AE0BBE" w:rsidP="008B57CB">
                                  <w:r>
                                    <w:rPr>
                                      <w:rFonts w:hint="eastAsia"/>
                                    </w:rPr>
                                    <w:t>◆ねらい</w:t>
                                  </w:r>
                                </w:p>
                                <w:p w:rsidR="00AE0BBE" w:rsidRDefault="00AE0BBE" w:rsidP="008B57CB">
                                  <w:pPr>
                                    <w:pStyle w:val="af3"/>
                                  </w:pPr>
                                  <w:r w:rsidRPr="00D37004">
                                    <w:rPr>
                                      <w:rFonts w:hint="eastAsia"/>
                                    </w:rPr>
                                    <w:t>一時保護の解除にあたり、子どもに対して必要な説明がなされているか、また子どもの気持ちに配慮した対応や支援が行われているかを評価します。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FB6027" id="テキスト ボックス 8" o:spid="_x0000_s1030" type="#_x0000_t202" style="position:absolute;left:0;text-align:left;margin-left:0;margin-top:0;width:493.25pt;height:96.4pt;z-index:25166848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保護解除について、子どもに対して適切に説明し、合意を得ているか</w:t>
                            </w:r>
                            <w:r w:rsidRPr="00C32CE3">
                              <w:rPr>
                                <w:b/>
                                <w:sz w:val="24"/>
                                <w:szCs w:val="24"/>
                              </w:rPr>
                              <w:fldChar w:fldCharType="end"/>
                            </w:r>
                          </w:p>
                          <w:p w:rsidR="00AE0BBE" w:rsidRDefault="00AE0BBE" w:rsidP="008B57CB">
                            <w:r>
                              <w:rPr>
                                <w:rFonts w:hint="eastAsia"/>
                              </w:rPr>
                              <w:t>◆ねらい</w:t>
                            </w:r>
                          </w:p>
                          <w:p w:rsidR="00AE0BBE" w:rsidRDefault="00AE0BBE" w:rsidP="008B57CB">
                            <w:pPr>
                              <w:pStyle w:val="af3"/>
                            </w:pPr>
                            <w:r w:rsidRPr="00D37004">
                              <w:rPr>
                                <w:rFonts w:hint="eastAsia"/>
                              </w:rPr>
                              <w:t>一時保護の解除にあたり、子どもに対して必要な説明がなされているか、また子どもの気持ちに配慮した対応や支援が行われているかを評価します。</w:t>
                            </w:r>
                          </w:p>
                        </w:txbxContent>
                      </v:textbox>
                      <w10:wrap anchorx="margin" anchory="margin"/>
                    </v:shape>
                  </w:pict>
                </mc:Fallback>
              </mc:AlternateContent>
            </w:r>
          </w:p>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6D452E"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6D452E" w:rsidRPr="00C31FD1" w:rsidRDefault="006D452E" w:rsidP="00E454EE">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6D452E" w:rsidRPr="00C31FD1" w:rsidRDefault="006D452E"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6D452E" w:rsidRPr="00C31FD1" w:rsidRDefault="006D452E" w:rsidP="00E454EE">
            <w:pPr>
              <w:adjustRightInd w:val="0"/>
              <w:snapToGrid w:val="0"/>
              <w:spacing w:line="300" w:lineRule="exact"/>
              <w:jc w:val="center"/>
              <w:rPr>
                <w:sz w:val="22"/>
                <w:szCs w:val="24"/>
              </w:rPr>
            </w:pPr>
          </w:p>
        </w:tc>
      </w:tr>
      <w:tr w:rsidR="006D452E" w:rsidTr="00E454EE">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6D452E" w:rsidRPr="00C31FD1" w:rsidRDefault="006D452E" w:rsidP="00E454EE">
            <w:pPr>
              <w:adjustRightInd w:val="0"/>
              <w:snapToGrid w:val="0"/>
              <w:spacing w:line="160" w:lineRule="exact"/>
              <w:jc w:val="left"/>
              <w:rPr>
                <w:sz w:val="22"/>
                <w:szCs w:val="24"/>
              </w:rPr>
            </w:pPr>
          </w:p>
        </w:tc>
      </w:tr>
      <w:tr w:rsidR="007934F9"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B806E4" w:rsidP="00B806E4">
            <w:pPr>
              <w:pStyle w:val="6"/>
              <w:numPr>
                <w:ilvl w:val="5"/>
                <w:numId w:val="26"/>
              </w:numPr>
            </w:pPr>
            <w:bookmarkStart w:id="216" w:name="_Toc521521948"/>
            <w:bookmarkStart w:id="217" w:name="_Toc521522496"/>
            <w:bookmarkStart w:id="218" w:name="_Toc521523592"/>
            <w:bookmarkStart w:id="219" w:name="_Toc522037995"/>
            <w:r w:rsidRPr="00B806E4">
              <w:rPr>
                <w:rFonts w:hint="eastAsia"/>
              </w:rPr>
              <w:t>一時保護の解除にあたっては、子どもの意向、意見や気持ちを十分に聞けているか</w:t>
            </w:r>
            <w:bookmarkEnd w:id="216"/>
            <w:bookmarkEnd w:id="217"/>
            <w:bookmarkEnd w:id="218"/>
            <w:bookmarkEnd w:id="21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Pr="00495947" w:rsidRDefault="007934F9" w:rsidP="006E1BD5">
            <w:pPr>
              <w:pStyle w:val="a"/>
            </w:pPr>
            <w:bookmarkStart w:id="220" w:name="_Toc521521021"/>
            <w:bookmarkStart w:id="221" w:name="_Toc521521949"/>
            <w:bookmarkStart w:id="222" w:name="_Toc521522497"/>
            <w:bookmarkStart w:id="223" w:name="_Toc521523593"/>
            <w:bookmarkStart w:id="224" w:name="_Toc522037996"/>
            <w:bookmarkEnd w:id="220"/>
            <w:bookmarkEnd w:id="221"/>
            <w:bookmarkEnd w:id="222"/>
            <w:bookmarkEnd w:id="223"/>
            <w:bookmarkEnd w:id="224"/>
          </w:p>
        </w:tc>
      </w:tr>
      <w:tr w:rsidR="007934F9"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B806E4" w:rsidP="00B806E4">
            <w:pPr>
              <w:pStyle w:val="6"/>
            </w:pPr>
            <w:bookmarkStart w:id="225" w:name="_Toc521521950"/>
            <w:bookmarkStart w:id="226" w:name="_Toc521522498"/>
            <w:bookmarkStart w:id="227" w:name="_Toc521523594"/>
            <w:bookmarkStart w:id="228" w:name="_Toc522037997"/>
            <w:r w:rsidRPr="00B806E4">
              <w:rPr>
                <w:rFonts w:hint="eastAsia"/>
              </w:rPr>
              <w:t>一時保護解除について、伝える時期に十分に配慮しているか</w:t>
            </w:r>
            <w:bookmarkEnd w:id="225"/>
            <w:bookmarkEnd w:id="226"/>
            <w:bookmarkEnd w:id="227"/>
            <w:bookmarkEnd w:id="22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Pr="00495947" w:rsidRDefault="007934F9" w:rsidP="006E1BD5">
            <w:pPr>
              <w:pStyle w:val="a"/>
            </w:pPr>
            <w:bookmarkStart w:id="229" w:name="_Toc521521022"/>
            <w:bookmarkStart w:id="230" w:name="_Toc521521951"/>
            <w:bookmarkStart w:id="231" w:name="_Toc521522499"/>
            <w:bookmarkStart w:id="232" w:name="_Toc521523595"/>
            <w:bookmarkStart w:id="233" w:name="_Toc522037998"/>
            <w:bookmarkEnd w:id="229"/>
            <w:bookmarkEnd w:id="230"/>
            <w:bookmarkEnd w:id="231"/>
            <w:bookmarkEnd w:id="232"/>
            <w:bookmarkEnd w:id="233"/>
          </w:p>
        </w:tc>
      </w:tr>
      <w:tr w:rsidR="007934F9"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B806E4" w:rsidP="00B806E4">
            <w:pPr>
              <w:pStyle w:val="6"/>
            </w:pPr>
            <w:bookmarkStart w:id="234" w:name="_Toc521521952"/>
            <w:bookmarkStart w:id="235" w:name="_Toc521522500"/>
            <w:bookmarkStart w:id="236" w:name="_Toc521523596"/>
            <w:bookmarkStart w:id="237" w:name="_Toc522037999"/>
            <w:r w:rsidRPr="00B806E4">
              <w:rPr>
                <w:rFonts w:hint="eastAsia"/>
              </w:rPr>
              <w:t>子どもや保護者等の意見等を踏まえ、復帰時期、復帰後の生活等について十分に検討しているか</w:t>
            </w:r>
            <w:bookmarkEnd w:id="234"/>
            <w:bookmarkEnd w:id="235"/>
            <w:bookmarkEnd w:id="236"/>
            <w:bookmarkEnd w:id="23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Pr="00495947" w:rsidRDefault="007934F9" w:rsidP="006E1BD5">
            <w:pPr>
              <w:pStyle w:val="a"/>
            </w:pPr>
            <w:bookmarkStart w:id="238" w:name="_Toc521521023"/>
            <w:bookmarkStart w:id="239" w:name="_Toc521521953"/>
            <w:bookmarkStart w:id="240" w:name="_Toc521522501"/>
            <w:bookmarkStart w:id="241" w:name="_Toc521523597"/>
            <w:bookmarkStart w:id="242" w:name="_Toc522038000"/>
            <w:bookmarkEnd w:id="238"/>
            <w:bookmarkEnd w:id="239"/>
            <w:bookmarkEnd w:id="240"/>
            <w:bookmarkEnd w:id="241"/>
            <w:bookmarkEnd w:id="242"/>
          </w:p>
        </w:tc>
      </w:tr>
      <w:tr w:rsidR="00B806E4"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B806E4" w:rsidRPr="00495947" w:rsidRDefault="00B806E4" w:rsidP="00B806E4">
            <w:pPr>
              <w:pStyle w:val="6"/>
            </w:pPr>
            <w:bookmarkStart w:id="243" w:name="_Toc521521954"/>
            <w:bookmarkStart w:id="244" w:name="_Toc521522502"/>
            <w:bookmarkStart w:id="245" w:name="_Toc521523598"/>
            <w:bookmarkStart w:id="246" w:name="_Toc522038001"/>
            <w:r w:rsidRPr="00B806E4">
              <w:rPr>
                <w:rFonts w:hint="eastAsia"/>
              </w:rPr>
              <w:t>家庭復帰ができない場合、理由、その後の生活の見通し等を十分に伝え、子どもが納得できるよう対応しているか</w:t>
            </w:r>
            <w:bookmarkEnd w:id="243"/>
            <w:bookmarkEnd w:id="244"/>
            <w:bookmarkEnd w:id="245"/>
            <w:bookmarkEnd w:id="24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B806E4" w:rsidRPr="00D93269" w:rsidRDefault="00B806E4" w:rsidP="00185DA1">
            <w:pPr>
              <w:jc w:val="center"/>
            </w:pPr>
          </w:p>
        </w:tc>
      </w:tr>
      <w:tr w:rsidR="00B806E4"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B806E4" w:rsidRPr="00B517D0" w:rsidRDefault="00B806E4"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B806E4" w:rsidRPr="00495947" w:rsidRDefault="00B806E4" w:rsidP="006E1BD5">
            <w:pPr>
              <w:pStyle w:val="a"/>
            </w:pPr>
            <w:bookmarkStart w:id="247" w:name="_Toc521521024"/>
            <w:bookmarkStart w:id="248" w:name="_Toc521521955"/>
            <w:bookmarkStart w:id="249" w:name="_Toc521522503"/>
            <w:bookmarkStart w:id="250" w:name="_Toc521523599"/>
            <w:bookmarkStart w:id="251" w:name="_Toc522038002"/>
            <w:bookmarkEnd w:id="247"/>
            <w:bookmarkEnd w:id="248"/>
            <w:bookmarkEnd w:id="249"/>
            <w:bookmarkEnd w:id="250"/>
            <w:bookmarkEnd w:id="251"/>
          </w:p>
        </w:tc>
      </w:tr>
      <w:tr w:rsidR="00B806E4"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B806E4" w:rsidRPr="00495947" w:rsidRDefault="00B806E4" w:rsidP="00B806E4">
            <w:pPr>
              <w:pStyle w:val="6"/>
            </w:pPr>
            <w:bookmarkStart w:id="252" w:name="_Toc521521956"/>
            <w:bookmarkStart w:id="253" w:name="_Toc521522504"/>
            <w:bookmarkStart w:id="254" w:name="_Toc521523600"/>
            <w:bookmarkStart w:id="255" w:name="_Toc522038003"/>
            <w:r w:rsidRPr="00B806E4">
              <w:rPr>
                <w:rFonts w:hint="eastAsia"/>
              </w:rPr>
              <w:t>家庭復帰ができない場合、児童養護施設の見学や里親に会えるようにしているか</w:t>
            </w:r>
            <w:bookmarkEnd w:id="252"/>
            <w:bookmarkEnd w:id="253"/>
            <w:bookmarkEnd w:id="254"/>
            <w:bookmarkEnd w:id="25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B806E4" w:rsidRPr="00D93269" w:rsidRDefault="00B806E4" w:rsidP="00185DA1">
            <w:pPr>
              <w:jc w:val="center"/>
            </w:pPr>
          </w:p>
        </w:tc>
      </w:tr>
      <w:tr w:rsidR="00B806E4"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B806E4" w:rsidRPr="00B517D0" w:rsidRDefault="00B806E4"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B806E4" w:rsidRDefault="00B806E4" w:rsidP="006E1BD5">
            <w:pPr>
              <w:pStyle w:val="a"/>
            </w:pPr>
            <w:bookmarkStart w:id="256" w:name="_Toc521521025"/>
            <w:bookmarkStart w:id="257" w:name="_Toc521521957"/>
            <w:bookmarkStart w:id="258" w:name="_Toc521522505"/>
            <w:bookmarkStart w:id="259" w:name="_Toc521523601"/>
            <w:bookmarkStart w:id="260" w:name="_Toc522038004"/>
            <w:r>
              <w:rPr>
                <w:rFonts w:hint="eastAsia"/>
              </w:rPr>
              <w:t>移動先となる施設や里親との交流機会をつくっている</w:t>
            </w:r>
            <w:bookmarkEnd w:id="256"/>
            <w:bookmarkEnd w:id="257"/>
            <w:bookmarkEnd w:id="258"/>
            <w:bookmarkEnd w:id="259"/>
            <w:bookmarkEnd w:id="260"/>
          </w:p>
          <w:p w:rsidR="00B806E4" w:rsidRPr="00495947" w:rsidRDefault="00B806E4" w:rsidP="00BC5555">
            <w:pPr>
              <w:pStyle w:val="a"/>
            </w:pPr>
            <w:bookmarkStart w:id="261" w:name="_Toc521521026"/>
            <w:bookmarkStart w:id="262" w:name="_Toc521521958"/>
            <w:bookmarkStart w:id="263" w:name="_Toc521522506"/>
            <w:bookmarkStart w:id="264" w:name="_Toc521523602"/>
            <w:bookmarkStart w:id="265" w:name="_Toc522038005"/>
            <w:r>
              <w:rPr>
                <w:rFonts w:hint="eastAsia"/>
              </w:rPr>
              <w:t>施設見学、事前面接、パンフレット等</w:t>
            </w:r>
            <w:bookmarkEnd w:id="261"/>
            <w:bookmarkEnd w:id="262"/>
            <w:bookmarkEnd w:id="263"/>
            <w:bookmarkEnd w:id="264"/>
            <w:r w:rsidR="0015704B">
              <w:rPr>
                <w:rFonts w:hint="eastAsia"/>
              </w:rPr>
              <w:t>の提供が行われている</w:t>
            </w:r>
            <w:bookmarkEnd w:id="265"/>
          </w:p>
        </w:tc>
      </w:tr>
      <w:tr w:rsidR="006D452E" w:rsidTr="00E454EE">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6D452E" w:rsidRPr="00AA64CF" w:rsidRDefault="006D452E" w:rsidP="00E454EE">
            <w:pPr>
              <w:adjustRightInd w:val="0"/>
              <w:snapToGrid w:val="0"/>
              <w:jc w:val="left"/>
              <w:rPr>
                <w:sz w:val="22"/>
                <w:szCs w:val="24"/>
                <w:u w:val="single"/>
              </w:rPr>
            </w:pPr>
            <w:r w:rsidRPr="00AA64CF">
              <w:rPr>
                <w:rFonts w:hint="eastAsia"/>
                <w:sz w:val="22"/>
                <w:szCs w:val="24"/>
                <w:u w:val="single"/>
              </w:rPr>
              <w:t>その他工夫している点</w:t>
            </w:r>
          </w:p>
          <w:p w:rsidR="00AC1A66" w:rsidRDefault="00AC1A66" w:rsidP="00E454EE">
            <w:pPr>
              <w:adjustRightInd w:val="0"/>
              <w:snapToGrid w:val="0"/>
              <w:jc w:val="left"/>
              <w:rPr>
                <w:sz w:val="24"/>
                <w:szCs w:val="24"/>
              </w:rPr>
            </w:pPr>
          </w:p>
        </w:tc>
      </w:tr>
      <w:tr w:rsidR="006D452E" w:rsidTr="00E454EE">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6D452E" w:rsidRPr="00AA64CF" w:rsidRDefault="006D452E" w:rsidP="00E454EE">
            <w:pPr>
              <w:adjustRightInd w:val="0"/>
              <w:snapToGrid w:val="0"/>
              <w:spacing w:line="160" w:lineRule="exact"/>
              <w:jc w:val="left"/>
              <w:rPr>
                <w:sz w:val="22"/>
                <w:szCs w:val="24"/>
                <w:u w:val="single"/>
              </w:rPr>
            </w:pPr>
          </w:p>
        </w:tc>
      </w:tr>
      <w:tr w:rsidR="006D452E" w:rsidTr="005327A7">
        <w:tblPrEx>
          <w:tblCellMar>
            <w:top w:w="28" w:type="dxa"/>
            <w:bottom w:w="28" w:type="dxa"/>
          </w:tblCellMar>
        </w:tblPrEx>
        <w:trPr>
          <w:trHeight w:val="2812"/>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6D452E" w:rsidRDefault="006D452E" w:rsidP="00E454EE">
            <w:r>
              <w:rPr>
                <w:rFonts w:hint="eastAsia"/>
              </w:rPr>
              <w:t>◆</w:t>
            </w:r>
            <w:r w:rsidR="00E523B2">
              <w:rPr>
                <w:rFonts w:hint="eastAsia"/>
              </w:rPr>
              <w:t>評価の留意点</w:t>
            </w:r>
          </w:p>
          <w:p w:rsidR="00D37004" w:rsidRDefault="00D37004" w:rsidP="00D37004">
            <w:pPr>
              <w:pStyle w:val="af1"/>
            </w:pPr>
            <w:r>
              <w:rPr>
                <w:rFonts w:hint="eastAsia"/>
              </w:rPr>
              <w:t>一時保護の解除により、最初に抱いた不安・怒り・悲しみの再現につながることもあります。</w:t>
            </w:r>
            <w:r w:rsidR="00E523B2">
              <w:rPr>
                <w:rFonts w:hint="eastAsia"/>
              </w:rPr>
              <w:t>中でも、里親委託や施設入所等に移行する子どもについては、家族との生活を失うことや環境の変化に対する不安を感じています。</w:t>
            </w:r>
          </w:p>
          <w:p w:rsidR="00D37004" w:rsidRDefault="00D37004" w:rsidP="00D37004">
            <w:pPr>
              <w:pStyle w:val="af1"/>
            </w:pPr>
            <w:r>
              <w:rPr>
                <w:rFonts w:hint="eastAsia"/>
              </w:rPr>
              <w:t>一時保護の解除にあたり、解除について伝える時期についてどのような配慮がされているか、子どもの意向、意見や気持ちを十分に聞けているかを確認します。</w:t>
            </w:r>
          </w:p>
          <w:p w:rsidR="006D452E" w:rsidRPr="00AA64CF" w:rsidRDefault="00D37004" w:rsidP="00340CDC">
            <w:pPr>
              <w:pStyle w:val="af1"/>
              <w:rPr>
                <w:sz w:val="22"/>
                <w:szCs w:val="24"/>
                <w:u w:val="single"/>
              </w:rPr>
            </w:pPr>
            <w:r>
              <w:rPr>
                <w:rFonts w:hint="eastAsia"/>
              </w:rPr>
              <w:t>また家庭復帰または里親委託や施設入所等への移行など、各々の保護解除後の生活にあわせた支援が行われているかを確認します。特に、家庭復帰ができない場合には、その理由、今後の生活の見通し、家庭復帰計画の状況などを十分に伝え、子どもが納得できるような、また不安を軽減するための工夫がなされているかを確認してください。</w:t>
            </w:r>
          </w:p>
        </w:tc>
      </w:tr>
    </w:tbl>
    <w:p w:rsidR="00A4684B" w:rsidRDefault="00A4684B" w:rsidP="00E523B2">
      <w:pPr>
        <w:widowControl/>
      </w:pPr>
    </w:p>
    <w:p w:rsidR="00847156" w:rsidRPr="00847156" w:rsidRDefault="00847156" w:rsidP="00BC5555">
      <w:pPr>
        <w:pStyle w:val="5"/>
      </w:pPr>
      <w:bookmarkStart w:id="266" w:name="_Toc521521027"/>
      <w:bookmarkStart w:id="267" w:name="_Toc521521959"/>
      <w:bookmarkStart w:id="268" w:name="_Toc521522507"/>
      <w:bookmarkStart w:id="269" w:name="_Toc521523603"/>
      <w:bookmarkStart w:id="270" w:name="_Toc522037101"/>
      <w:bookmarkStart w:id="271" w:name="_Toc522037833"/>
      <w:bookmarkStart w:id="272" w:name="_Toc522038006"/>
      <w:r w:rsidRPr="00847156">
        <w:rPr>
          <w:rFonts w:hint="eastAsia"/>
        </w:rPr>
        <w:t>保護解除に向けて、子どもに対して必要な支援を行っているか</w:t>
      </w:r>
      <w:bookmarkEnd w:id="214"/>
      <w:bookmarkEnd w:id="215"/>
      <w:bookmarkEnd w:id="266"/>
      <w:bookmarkEnd w:id="267"/>
      <w:bookmarkEnd w:id="268"/>
      <w:bookmarkEnd w:id="269"/>
      <w:bookmarkEnd w:id="270"/>
      <w:bookmarkEnd w:id="271"/>
      <w:bookmarkEnd w:id="272"/>
    </w:p>
    <w:p w:rsidR="00E454EE" w:rsidRDefault="00E454EE" w:rsidP="00F1707A">
      <w:pPr>
        <w:pStyle w:val="3pt"/>
      </w:pPr>
      <w:bookmarkStart w:id="273" w:name="_Toc521082943"/>
    </w:p>
    <w:p w:rsidR="00F1707A" w:rsidRDefault="00F1707A" w:rsidP="00F1707A">
      <w:pPr>
        <w:pStyle w:val="3pt"/>
      </w:pPr>
    </w:p>
    <w:p w:rsidR="00F1707A" w:rsidRDefault="00F1707A" w:rsidP="00F1707A">
      <w:pPr>
        <w:pStyle w:val="3pt"/>
      </w:pPr>
    </w:p>
    <w:p w:rsidR="00F1707A" w:rsidRDefault="00F1707A" w:rsidP="00F1707A">
      <w:pPr>
        <w:pStyle w:val="3pt"/>
      </w:pPr>
    </w:p>
    <w:p w:rsidR="00F1707A" w:rsidRPr="00F72D85" w:rsidRDefault="00F1707A" w:rsidP="00F1707A">
      <w:pPr>
        <w:pStyle w:val="3pt"/>
      </w:pPr>
    </w:p>
    <w:tbl>
      <w:tblPr>
        <w:tblW w:w="0" w:type="auto"/>
        <w:jc w:val="right"/>
        <w:tblLook w:val="04A0" w:firstRow="1" w:lastRow="0" w:firstColumn="1" w:lastColumn="0" w:noHBand="0" w:noVBand="1"/>
      </w:tblPr>
      <w:tblGrid>
        <w:gridCol w:w="1023"/>
        <w:gridCol w:w="3261"/>
        <w:gridCol w:w="4110"/>
        <w:gridCol w:w="1355"/>
      </w:tblGrid>
      <w:tr w:rsidR="0087442C" w:rsidTr="001E1EB5">
        <w:trPr>
          <w:trHeight w:val="1020"/>
          <w:jc w:val="right"/>
        </w:trPr>
        <w:tc>
          <w:tcPr>
            <w:tcW w:w="9749" w:type="dxa"/>
            <w:gridSpan w:val="4"/>
            <w:shd w:val="clear" w:color="auto" w:fill="auto"/>
          </w:tcPr>
          <w:p w:rsidR="0087442C" w:rsidRPr="009F2960" w:rsidRDefault="00E545C2" w:rsidP="00B230B8">
            <w:r w:rsidRPr="00C40A58">
              <w:rPr>
                <w:rFonts w:hint="eastAsia"/>
                <w:noProof/>
              </w:rPr>
              <mc:AlternateContent>
                <mc:Choice Requires="wps">
                  <w:drawing>
                    <wp:anchor distT="0" distB="0" distL="114300" distR="114300" simplePos="0" relativeHeight="251670528" behindDoc="0" locked="0" layoutInCell="0" allowOverlap="1" wp14:anchorId="55271AC2" wp14:editId="583A5DB7">
                      <wp:simplePos x="0" y="0"/>
                      <wp:positionH relativeFrom="margin">
                        <wp:posOffset>0</wp:posOffset>
                      </wp:positionH>
                      <wp:positionV relativeFrom="margin">
                        <wp:align>top</wp:align>
                      </wp:positionV>
                      <wp:extent cx="6264000" cy="1008000"/>
                      <wp:effectExtent l="0" t="0" r="3810" b="1905"/>
                      <wp:wrapNone/>
                      <wp:docPr id="10" name="テキスト ボックス 10"/>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保護解除に向けて、子どもに対して必要な支援を行っているか</w:t>
                                  </w:r>
                                  <w:r w:rsidRPr="00C32CE3">
                                    <w:rPr>
                                      <w:b/>
                                      <w:sz w:val="24"/>
                                      <w:szCs w:val="24"/>
                                    </w:rPr>
                                    <w:fldChar w:fldCharType="end"/>
                                  </w:r>
                                </w:p>
                                <w:p w:rsidR="00AE0BBE" w:rsidRDefault="00AE0BBE" w:rsidP="008B57CB">
                                  <w:r>
                                    <w:rPr>
                                      <w:rFonts w:hint="eastAsia"/>
                                    </w:rPr>
                                    <w:t>◆ねらい</w:t>
                                  </w:r>
                                </w:p>
                                <w:p w:rsidR="00AE0BBE" w:rsidRDefault="00AE0BBE" w:rsidP="008B57CB">
                                  <w:pPr>
                                    <w:pStyle w:val="af3"/>
                                  </w:pPr>
                                  <w:r w:rsidRPr="00D37004">
                                    <w:rPr>
                                      <w:rFonts w:hint="eastAsia"/>
                                    </w:rPr>
                                    <w:t>一時保護の解除にあたり、一時保護解除後の支援体制等について分かりやすく伝えているかを評価します。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271AC2" id="テキスト ボックス 10" o:spid="_x0000_s1031" type="#_x0000_t202" style="position:absolute;left:0;text-align:left;margin-left:0;margin-top:0;width:493.25pt;height:79.35pt;z-index:2516705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保護解除に向けて、子どもに対して必要な支援を行っているか</w:t>
                            </w:r>
                            <w:r w:rsidRPr="00C32CE3">
                              <w:rPr>
                                <w:b/>
                                <w:sz w:val="24"/>
                                <w:szCs w:val="24"/>
                              </w:rPr>
                              <w:fldChar w:fldCharType="end"/>
                            </w:r>
                          </w:p>
                          <w:p w:rsidR="00AE0BBE" w:rsidRDefault="00AE0BBE" w:rsidP="008B57CB">
                            <w:r>
                              <w:rPr>
                                <w:rFonts w:hint="eastAsia"/>
                              </w:rPr>
                              <w:t>◆ねらい</w:t>
                            </w:r>
                          </w:p>
                          <w:p w:rsidR="00AE0BBE" w:rsidRDefault="00AE0BBE" w:rsidP="008B57CB">
                            <w:pPr>
                              <w:pStyle w:val="af3"/>
                            </w:pPr>
                            <w:r w:rsidRPr="00D37004">
                              <w:rPr>
                                <w:rFonts w:hint="eastAsia"/>
                              </w:rPr>
                              <w:t>一時保護の解除にあたり、一時保護解除後の支援体制等について分かりやすく伝えているかを評価します。</w:t>
                            </w:r>
                          </w:p>
                        </w:txbxContent>
                      </v:textbox>
                      <w10:wrap anchorx="margin" anchory="margin"/>
                    </v:shape>
                  </w:pict>
                </mc:Fallback>
              </mc:AlternateContent>
            </w:r>
          </w:p>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E454EE"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E454EE" w:rsidRPr="00C31FD1" w:rsidRDefault="00E454EE" w:rsidP="00E454EE">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E454EE" w:rsidRPr="00C31FD1" w:rsidRDefault="00E454EE"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6</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E454EE" w:rsidRPr="00C31FD1" w:rsidRDefault="00E454EE" w:rsidP="00E454EE">
            <w:pPr>
              <w:adjustRightInd w:val="0"/>
              <w:snapToGrid w:val="0"/>
              <w:spacing w:line="300" w:lineRule="exact"/>
              <w:jc w:val="center"/>
              <w:rPr>
                <w:sz w:val="22"/>
                <w:szCs w:val="24"/>
              </w:rPr>
            </w:pPr>
          </w:p>
        </w:tc>
      </w:tr>
      <w:tr w:rsidR="00E454EE" w:rsidTr="00E454EE">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E454EE" w:rsidRPr="00C31FD1" w:rsidRDefault="00E454EE" w:rsidP="00E454EE">
            <w:pPr>
              <w:adjustRightInd w:val="0"/>
              <w:snapToGrid w:val="0"/>
              <w:spacing w:line="160" w:lineRule="exact"/>
              <w:jc w:val="left"/>
              <w:rPr>
                <w:sz w:val="22"/>
                <w:szCs w:val="24"/>
              </w:rPr>
            </w:pPr>
          </w:p>
        </w:tc>
      </w:tr>
      <w:tr w:rsidR="007934F9"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0D27AB" w:rsidP="000D27AB">
            <w:pPr>
              <w:pStyle w:val="6"/>
              <w:numPr>
                <w:ilvl w:val="5"/>
                <w:numId w:val="26"/>
              </w:numPr>
            </w:pPr>
            <w:bookmarkStart w:id="274" w:name="_Toc521521960"/>
            <w:bookmarkStart w:id="275" w:name="_Toc521522508"/>
            <w:bookmarkStart w:id="276" w:name="_Toc521523604"/>
            <w:bookmarkStart w:id="277" w:name="_Toc522038007"/>
            <w:r w:rsidRPr="000D27AB">
              <w:rPr>
                <w:rFonts w:hint="eastAsia"/>
              </w:rPr>
              <w:t>家庭復帰に対する子どもや保護者等の心理状態に配慮しつつ、子どもや保護者等の意見を聴取しながら、復帰時期、復帰後の生活等について検討しているか</w:t>
            </w:r>
            <w:bookmarkEnd w:id="274"/>
            <w:bookmarkEnd w:id="275"/>
            <w:bookmarkEnd w:id="276"/>
            <w:bookmarkEnd w:id="27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Pr="00495947" w:rsidRDefault="007934F9" w:rsidP="006E1BD5">
            <w:pPr>
              <w:pStyle w:val="a"/>
            </w:pPr>
            <w:bookmarkStart w:id="278" w:name="_Toc521521028"/>
            <w:bookmarkStart w:id="279" w:name="_Toc521521961"/>
            <w:bookmarkStart w:id="280" w:name="_Toc521522509"/>
            <w:bookmarkStart w:id="281" w:name="_Toc521523605"/>
            <w:bookmarkStart w:id="282" w:name="_Toc522038008"/>
            <w:bookmarkEnd w:id="278"/>
            <w:bookmarkEnd w:id="279"/>
            <w:bookmarkEnd w:id="280"/>
            <w:bookmarkEnd w:id="281"/>
            <w:bookmarkEnd w:id="282"/>
          </w:p>
        </w:tc>
      </w:tr>
      <w:tr w:rsidR="007934F9"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0D27AB" w:rsidP="000D27AB">
            <w:pPr>
              <w:pStyle w:val="6"/>
            </w:pPr>
            <w:bookmarkStart w:id="283" w:name="_Toc521521962"/>
            <w:bookmarkStart w:id="284" w:name="_Toc521522510"/>
            <w:bookmarkStart w:id="285" w:name="_Toc521523606"/>
            <w:bookmarkStart w:id="286" w:name="_Toc522038009"/>
            <w:r w:rsidRPr="000D27AB">
              <w:rPr>
                <w:rFonts w:hint="eastAsia"/>
              </w:rPr>
              <w:t>子どもが年齢に応じて</w:t>
            </w:r>
            <w:r w:rsidRPr="000D27AB">
              <w:t>SOSが出せるよう、エンパワメントを行っているか（幼保職員へのSOS、児童相談所全国ダイヤルの使い方の練習など）</w:t>
            </w:r>
            <w:bookmarkEnd w:id="283"/>
            <w:bookmarkEnd w:id="284"/>
            <w:bookmarkEnd w:id="285"/>
            <w:bookmarkEnd w:id="28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Pr="00495947" w:rsidRDefault="007934F9" w:rsidP="006E1BD5">
            <w:pPr>
              <w:pStyle w:val="a"/>
            </w:pPr>
            <w:bookmarkStart w:id="287" w:name="_Toc521521029"/>
            <w:bookmarkStart w:id="288" w:name="_Toc521521963"/>
            <w:bookmarkStart w:id="289" w:name="_Toc521522511"/>
            <w:bookmarkStart w:id="290" w:name="_Toc521523607"/>
            <w:bookmarkStart w:id="291" w:name="_Toc522038010"/>
            <w:bookmarkEnd w:id="287"/>
            <w:bookmarkEnd w:id="288"/>
            <w:bookmarkEnd w:id="289"/>
            <w:bookmarkEnd w:id="290"/>
            <w:bookmarkEnd w:id="291"/>
          </w:p>
        </w:tc>
      </w:tr>
      <w:tr w:rsidR="007934F9"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0D27AB" w:rsidP="000D27AB">
            <w:pPr>
              <w:pStyle w:val="6"/>
            </w:pPr>
            <w:bookmarkStart w:id="292" w:name="_Toc521521964"/>
            <w:bookmarkStart w:id="293" w:name="_Toc521522512"/>
            <w:bookmarkStart w:id="294" w:name="_Toc521523608"/>
            <w:bookmarkStart w:id="295" w:name="_Toc522038011"/>
            <w:r w:rsidRPr="000D27AB">
              <w:rPr>
                <w:rFonts w:hint="eastAsia"/>
              </w:rPr>
              <w:t>里親委託や施設入所等に移行する子どもには、新たな養育場所に関する情報提供、心のケア、移行の必要性の説明等を行っているか</w:t>
            </w:r>
            <w:bookmarkEnd w:id="292"/>
            <w:bookmarkEnd w:id="293"/>
            <w:bookmarkEnd w:id="294"/>
            <w:bookmarkEnd w:id="29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Pr="00495947" w:rsidRDefault="007934F9" w:rsidP="006E1BD5">
            <w:pPr>
              <w:pStyle w:val="a"/>
            </w:pPr>
            <w:bookmarkStart w:id="296" w:name="_Toc521521030"/>
            <w:bookmarkStart w:id="297" w:name="_Toc521521965"/>
            <w:bookmarkStart w:id="298" w:name="_Toc521522513"/>
            <w:bookmarkStart w:id="299" w:name="_Toc521523609"/>
            <w:bookmarkStart w:id="300" w:name="_Toc522038012"/>
            <w:bookmarkEnd w:id="296"/>
            <w:bookmarkEnd w:id="297"/>
            <w:bookmarkEnd w:id="298"/>
            <w:bookmarkEnd w:id="299"/>
            <w:bookmarkEnd w:id="300"/>
          </w:p>
        </w:tc>
      </w:tr>
      <w:tr w:rsidR="00B806E4"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B806E4" w:rsidRPr="00495947" w:rsidRDefault="000D27AB" w:rsidP="000D27AB">
            <w:pPr>
              <w:pStyle w:val="6"/>
            </w:pPr>
            <w:bookmarkStart w:id="301" w:name="_Toc521521966"/>
            <w:bookmarkStart w:id="302" w:name="_Toc521522514"/>
            <w:bookmarkStart w:id="303" w:name="_Toc521523610"/>
            <w:bookmarkStart w:id="304" w:name="_Toc522038013"/>
            <w:r w:rsidRPr="000D27AB">
              <w:rPr>
                <w:rFonts w:hint="eastAsia"/>
              </w:rPr>
              <w:t>家庭復帰後も、相談や支援をしていくことを分かりやすく伝えているか</w:t>
            </w:r>
            <w:bookmarkEnd w:id="301"/>
            <w:bookmarkEnd w:id="302"/>
            <w:bookmarkEnd w:id="303"/>
            <w:bookmarkEnd w:id="30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B806E4" w:rsidRPr="00D93269" w:rsidRDefault="00B806E4" w:rsidP="00185DA1">
            <w:pPr>
              <w:jc w:val="center"/>
            </w:pPr>
          </w:p>
        </w:tc>
      </w:tr>
      <w:tr w:rsidR="00B806E4"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B806E4" w:rsidRPr="00B517D0" w:rsidRDefault="00B806E4"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B806E4" w:rsidRPr="00495947" w:rsidRDefault="00B806E4" w:rsidP="006E1BD5">
            <w:pPr>
              <w:pStyle w:val="a"/>
            </w:pPr>
            <w:bookmarkStart w:id="305" w:name="_Toc521521031"/>
            <w:bookmarkStart w:id="306" w:name="_Toc521521967"/>
            <w:bookmarkStart w:id="307" w:name="_Toc521522515"/>
            <w:bookmarkStart w:id="308" w:name="_Toc521523611"/>
            <w:bookmarkStart w:id="309" w:name="_Toc522038014"/>
            <w:bookmarkEnd w:id="305"/>
            <w:bookmarkEnd w:id="306"/>
            <w:bookmarkEnd w:id="307"/>
            <w:bookmarkEnd w:id="308"/>
            <w:bookmarkEnd w:id="309"/>
          </w:p>
        </w:tc>
      </w:tr>
      <w:tr w:rsidR="00E454EE" w:rsidTr="00E454EE">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E454EE" w:rsidRPr="00AA64CF" w:rsidRDefault="00E454EE" w:rsidP="00E454EE">
            <w:pPr>
              <w:adjustRightInd w:val="0"/>
              <w:snapToGrid w:val="0"/>
              <w:jc w:val="left"/>
              <w:rPr>
                <w:sz w:val="22"/>
                <w:szCs w:val="24"/>
                <w:u w:val="single"/>
              </w:rPr>
            </w:pPr>
            <w:r w:rsidRPr="00AA64CF">
              <w:rPr>
                <w:rFonts w:hint="eastAsia"/>
                <w:sz w:val="22"/>
                <w:szCs w:val="24"/>
                <w:u w:val="single"/>
              </w:rPr>
              <w:t>その他工夫している点</w:t>
            </w:r>
          </w:p>
          <w:p w:rsidR="00E454EE" w:rsidRDefault="00E454EE" w:rsidP="00E454EE">
            <w:pPr>
              <w:adjustRightInd w:val="0"/>
              <w:snapToGrid w:val="0"/>
              <w:jc w:val="left"/>
              <w:rPr>
                <w:sz w:val="24"/>
                <w:szCs w:val="24"/>
              </w:rPr>
            </w:pPr>
          </w:p>
          <w:p w:rsidR="00E454EE" w:rsidRDefault="00E454EE" w:rsidP="00E454EE">
            <w:pPr>
              <w:adjustRightInd w:val="0"/>
              <w:snapToGrid w:val="0"/>
              <w:jc w:val="left"/>
              <w:rPr>
                <w:sz w:val="24"/>
                <w:szCs w:val="24"/>
              </w:rPr>
            </w:pPr>
          </w:p>
          <w:p w:rsidR="00E454EE" w:rsidRDefault="00E454EE" w:rsidP="00E454EE">
            <w:pPr>
              <w:adjustRightInd w:val="0"/>
              <w:snapToGrid w:val="0"/>
              <w:jc w:val="left"/>
              <w:rPr>
                <w:sz w:val="24"/>
                <w:szCs w:val="24"/>
              </w:rPr>
            </w:pPr>
          </w:p>
        </w:tc>
      </w:tr>
      <w:tr w:rsidR="00E454EE" w:rsidTr="00E454EE">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E454EE" w:rsidRPr="00AA64CF" w:rsidRDefault="00E454EE" w:rsidP="00E454EE">
            <w:pPr>
              <w:adjustRightInd w:val="0"/>
              <w:snapToGrid w:val="0"/>
              <w:spacing w:line="160" w:lineRule="exact"/>
              <w:jc w:val="left"/>
              <w:rPr>
                <w:sz w:val="22"/>
                <w:szCs w:val="24"/>
                <w:u w:val="single"/>
              </w:rPr>
            </w:pPr>
          </w:p>
        </w:tc>
      </w:tr>
      <w:tr w:rsidR="00E454EE" w:rsidTr="00E454EE">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E454EE" w:rsidRDefault="00E454EE" w:rsidP="00E454EE">
            <w:r>
              <w:rPr>
                <w:rFonts w:hint="eastAsia"/>
              </w:rPr>
              <w:t>◆</w:t>
            </w:r>
            <w:r w:rsidR="00E523B2">
              <w:rPr>
                <w:rFonts w:hint="eastAsia"/>
              </w:rPr>
              <w:t>評価の留意点</w:t>
            </w:r>
          </w:p>
          <w:p w:rsidR="00D37004" w:rsidRDefault="00D37004" w:rsidP="00D37004">
            <w:pPr>
              <w:pStyle w:val="af1"/>
            </w:pPr>
            <w:r>
              <w:rPr>
                <w:rFonts w:hint="eastAsia"/>
              </w:rPr>
              <w:t>一時保護の解除により、児童相談所等からの支援がなくなるのではないかという心配や不安をもつ子ども少なくありません。</w:t>
            </w:r>
          </w:p>
          <w:p w:rsidR="00D37004" w:rsidRDefault="00D37004" w:rsidP="00D37004">
            <w:pPr>
              <w:pStyle w:val="af1"/>
            </w:pPr>
            <w:r>
              <w:rPr>
                <w:rFonts w:hint="eastAsia"/>
              </w:rPr>
              <w:t>そのため、子どもに安心感を持ってもらえるよう、一時保護解除後にどのような相談や支援をしていくかについて分かりやすく説明されているかを確認します。</w:t>
            </w:r>
          </w:p>
          <w:p w:rsidR="00E454EE" w:rsidRDefault="00D37004" w:rsidP="00D37004">
            <w:pPr>
              <w:pStyle w:val="af1"/>
            </w:pPr>
            <w:r>
              <w:rPr>
                <w:rFonts w:hint="eastAsia"/>
              </w:rPr>
              <w:t>また、子どもの年齢に応じ、</w:t>
            </w:r>
            <w:r>
              <w:t>SOSを出せるようなエンパワメントが行われているかを確認してください。</w:t>
            </w:r>
          </w:p>
          <w:p w:rsidR="00B22459" w:rsidRPr="00AA64CF" w:rsidRDefault="00B22459" w:rsidP="00E454EE">
            <w:pPr>
              <w:adjustRightInd w:val="0"/>
              <w:snapToGrid w:val="0"/>
              <w:ind w:leftChars="100" w:left="210" w:firstLineChars="100" w:firstLine="220"/>
              <w:rPr>
                <w:sz w:val="22"/>
                <w:szCs w:val="24"/>
                <w:u w:val="single"/>
              </w:rPr>
            </w:pPr>
          </w:p>
        </w:tc>
      </w:tr>
    </w:tbl>
    <w:p w:rsidR="000672E7" w:rsidRDefault="00A4684B">
      <w:pPr>
        <w:widowControl/>
        <w:ind w:left="1560" w:hanging="420"/>
        <w:sectPr w:rsidR="000672E7" w:rsidSect="000E036B">
          <w:headerReference w:type="even" r:id="rId11"/>
          <w:headerReference w:type="default" r:id="rId12"/>
          <w:footerReference w:type="even" r:id="rId13"/>
          <w:footerReference w:type="default" r:id="rId14"/>
          <w:pgSz w:w="11906" w:h="16838" w:code="9"/>
          <w:pgMar w:top="1418" w:right="1077" w:bottom="1588" w:left="1077" w:header="624" w:footer="170" w:gutter="0"/>
          <w:pgNumType w:start="1"/>
          <w:cols w:space="425"/>
          <w:docGrid w:type="lines" w:linePitch="360"/>
        </w:sectPr>
      </w:pPr>
      <w:r>
        <w:br w:type="page"/>
      </w:r>
    </w:p>
    <w:p w:rsidR="00847156" w:rsidRPr="00847156" w:rsidRDefault="00847156" w:rsidP="00F1707A">
      <w:pPr>
        <w:pStyle w:val="3"/>
      </w:pPr>
      <w:bookmarkStart w:id="316" w:name="_Toc522037834"/>
      <w:r w:rsidRPr="00847156">
        <w:rPr>
          <w:rFonts w:hint="eastAsia"/>
        </w:rPr>
        <w:lastRenderedPageBreak/>
        <w:t>外出、通信、面会、行動等に関する制限</w:t>
      </w:r>
      <w:bookmarkEnd w:id="273"/>
      <w:bookmarkEnd w:id="316"/>
    </w:p>
    <w:p w:rsidR="00847156" w:rsidRPr="00847156" w:rsidRDefault="00847156" w:rsidP="00BC5555">
      <w:pPr>
        <w:pStyle w:val="5"/>
      </w:pPr>
      <w:bookmarkStart w:id="317" w:name="_Toc521082944"/>
      <w:bookmarkStart w:id="318" w:name="_Toc521082988"/>
      <w:bookmarkStart w:id="319" w:name="_Toc521521032"/>
      <w:bookmarkStart w:id="320" w:name="_Toc521521968"/>
      <w:bookmarkStart w:id="321" w:name="_Toc521522516"/>
      <w:bookmarkStart w:id="322" w:name="_Toc521523612"/>
      <w:bookmarkStart w:id="323" w:name="_Toc522037102"/>
      <w:bookmarkStart w:id="324" w:name="_Toc522037835"/>
      <w:bookmarkStart w:id="325" w:name="_Toc522038015"/>
      <w:r w:rsidRPr="00847156">
        <w:rPr>
          <w:rFonts w:hint="eastAsia"/>
        </w:rPr>
        <w:t>外出、通信、面会、行動等は適切に行われているか</w:t>
      </w:r>
      <w:bookmarkEnd w:id="317"/>
      <w:bookmarkEnd w:id="318"/>
      <w:bookmarkEnd w:id="319"/>
      <w:bookmarkEnd w:id="320"/>
      <w:bookmarkEnd w:id="321"/>
      <w:bookmarkEnd w:id="322"/>
      <w:bookmarkEnd w:id="323"/>
      <w:bookmarkEnd w:id="324"/>
      <w:bookmarkEnd w:id="325"/>
    </w:p>
    <w:p w:rsidR="00E454EE" w:rsidRDefault="00E454EE" w:rsidP="00F1707A">
      <w:pPr>
        <w:pStyle w:val="3pt"/>
      </w:pPr>
      <w:bookmarkStart w:id="326" w:name="_Toc521082945"/>
    </w:p>
    <w:p w:rsidR="00F1707A" w:rsidRDefault="00F1707A" w:rsidP="00F1707A">
      <w:pPr>
        <w:pStyle w:val="3pt"/>
      </w:pPr>
    </w:p>
    <w:p w:rsidR="00F1707A" w:rsidRDefault="00F1707A" w:rsidP="00F1707A">
      <w:pPr>
        <w:pStyle w:val="3pt"/>
      </w:pPr>
    </w:p>
    <w:p w:rsidR="00F1707A" w:rsidRPr="00F72D85" w:rsidRDefault="00F1707A" w:rsidP="00F1707A">
      <w:pPr>
        <w:pStyle w:val="3pt"/>
      </w:pPr>
    </w:p>
    <w:tbl>
      <w:tblPr>
        <w:tblW w:w="0" w:type="auto"/>
        <w:jc w:val="right"/>
        <w:tblLook w:val="04A0" w:firstRow="1" w:lastRow="0" w:firstColumn="1" w:lastColumn="0" w:noHBand="0" w:noVBand="1"/>
      </w:tblPr>
      <w:tblGrid>
        <w:gridCol w:w="1023"/>
        <w:gridCol w:w="3261"/>
        <w:gridCol w:w="4110"/>
        <w:gridCol w:w="1355"/>
      </w:tblGrid>
      <w:tr w:rsidR="0087442C" w:rsidTr="00B230B8">
        <w:trPr>
          <w:trHeight w:val="1361"/>
          <w:jc w:val="right"/>
        </w:trPr>
        <w:tc>
          <w:tcPr>
            <w:tcW w:w="9749" w:type="dxa"/>
            <w:gridSpan w:val="4"/>
            <w:shd w:val="clear" w:color="auto" w:fill="auto"/>
          </w:tcPr>
          <w:p w:rsidR="0087442C" w:rsidRPr="009F2960" w:rsidRDefault="00B1716C" w:rsidP="00B230B8">
            <w:r w:rsidRPr="00C40A58">
              <w:rPr>
                <w:rFonts w:hint="eastAsia"/>
                <w:noProof/>
              </w:rPr>
              <mc:AlternateContent>
                <mc:Choice Requires="wps">
                  <w:drawing>
                    <wp:anchor distT="0" distB="0" distL="114300" distR="114300" simplePos="0" relativeHeight="251672576" behindDoc="0" locked="0" layoutInCell="0" allowOverlap="1" wp14:anchorId="141820CE" wp14:editId="7CAF2DAA">
                      <wp:simplePos x="0" y="0"/>
                      <wp:positionH relativeFrom="margin">
                        <wp:posOffset>0</wp:posOffset>
                      </wp:positionH>
                      <wp:positionV relativeFrom="margin">
                        <wp:align>top</wp:align>
                      </wp:positionV>
                      <wp:extent cx="6263640" cy="1223640"/>
                      <wp:effectExtent l="0" t="0" r="3810" b="0"/>
                      <wp:wrapNone/>
                      <wp:docPr id="11" name="テキスト ボックス 11"/>
                      <wp:cNvGraphicFramePr/>
                      <a:graphic xmlns:a="http://schemas.openxmlformats.org/drawingml/2006/main">
                        <a:graphicData uri="http://schemas.microsoft.com/office/word/2010/wordprocessingShape">
                          <wps:wsp>
                            <wps:cNvSpPr txBox="1"/>
                            <wps:spPr>
                              <a:xfrm>
                                <a:off x="0" y="0"/>
                                <a:ext cx="6263640" cy="12236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外出、通信、面会、行動等は適切に行われているか</w:t>
                                  </w:r>
                                  <w:r w:rsidRPr="00C32CE3">
                                    <w:rPr>
                                      <w:b/>
                                      <w:sz w:val="24"/>
                                      <w:szCs w:val="24"/>
                                    </w:rPr>
                                    <w:fldChar w:fldCharType="end"/>
                                  </w:r>
                                </w:p>
                                <w:p w:rsidR="00AE0BBE" w:rsidRDefault="00AE0BBE" w:rsidP="008B57CB">
                                  <w:r>
                                    <w:rPr>
                                      <w:rFonts w:hint="eastAsia"/>
                                    </w:rPr>
                                    <w:t>◆ねらい</w:t>
                                  </w:r>
                                </w:p>
                                <w:p w:rsidR="00AE0BBE" w:rsidRDefault="00AE0BBE" w:rsidP="008B57CB">
                                  <w:pPr>
                                    <w:pStyle w:val="af3"/>
                                  </w:pPr>
                                  <w:r w:rsidRPr="00D37004">
                                    <w:rPr>
                                      <w:rFonts w:hint="eastAsia"/>
                                    </w:rPr>
                                    <w:t>外出、通学、通信、面会に関する制限が、子どもの安全の確保が図られ、かつ一時保護の目的が達成できる範囲で、必要最小限とされているか、また権利制限を行うにあたり適切な手続き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820CE" id="テキスト ボックス 11" o:spid="_x0000_s1032" type="#_x0000_t202" style="position:absolute;left:0;text-align:left;margin-left:0;margin-top:0;width:493.2pt;height:96.35pt;z-index:2516725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外出、通信、面会、行動等は適切に行われているか</w:t>
                            </w:r>
                            <w:r w:rsidRPr="00C32CE3">
                              <w:rPr>
                                <w:b/>
                                <w:sz w:val="24"/>
                                <w:szCs w:val="24"/>
                              </w:rPr>
                              <w:fldChar w:fldCharType="end"/>
                            </w:r>
                          </w:p>
                          <w:p w:rsidR="00AE0BBE" w:rsidRDefault="00AE0BBE" w:rsidP="008B57CB">
                            <w:r>
                              <w:rPr>
                                <w:rFonts w:hint="eastAsia"/>
                              </w:rPr>
                              <w:t>◆ねらい</w:t>
                            </w:r>
                          </w:p>
                          <w:p w:rsidR="00AE0BBE" w:rsidRDefault="00AE0BBE" w:rsidP="008B57CB">
                            <w:pPr>
                              <w:pStyle w:val="af3"/>
                            </w:pPr>
                            <w:r w:rsidRPr="00D37004">
                              <w:rPr>
                                <w:rFonts w:hint="eastAsia"/>
                              </w:rPr>
                              <w:t>外出、通学、通信、面会に関する制限が、子どもの安全の確保が図られ、かつ一時保護の目的が達成できる範囲で、必要最小限とされているか、また権利制限を行うにあたり適切な手続きが行われているかを評価します。</w:t>
                            </w:r>
                          </w:p>
                        </w:txbxContent>
                      </v:textbox>
                      <w10:wrap anchorx="margin" anchory="margin"/>
                    </v:shape>
                  </w:pict>
                </mc:Fallback>
              </mc:AlternateContent>
            </w:r>
          </w:p>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E454EE"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E454EE" w:rsidRPr="00C31FD1" w:rsidRDefault="00E454EE" w:rsidP="00E454EE">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E454EE" w:rsidRPr="00C31FD1" w:rsidRDefault="00E454EE"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7</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E454EE" w:rsidRPr="00C31FD1" w:rsidRDefault="00E454EE" w:rsidP="00E454EE">
            <w:pPr>
              <w:adjustRightInd w:val="0"/>
              <w:snapToGrid w:val="0"/>
              <w:spacing w:line="300" w:lineRule="exact"/>
              <w:jc w:val="center"/>
              <w:rPr>
                <w:sz w:val="22"/>
                <w:szCs w:val="24"/>
              </w:rPr>
            </w:pPr>
          </w:p>
        </w:tc>
      </w:tr>
      <w:tr w:rsidR="00E454EE" w:rsidTr="00E454EE">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E454EE" w:rsidRPr="00C31FD1" w:rsidRDefault="00E454EE" w:rsidP="00E454EE">
            <w:pPr>
              <w:adjustRightInd w:val="0"/>
              <w:snapToGrid w:val="0"/>
              <w:spacing w:line="160" w:lineRule="exact"/>
              <w:jc w:val="left"/>
              <w:rPr>
                <w:sz w:val="22"/>
                <w:szCs w:val="24"/>
              </w:rPr>
            </w:pPr>
          </w:p>
        </w:tc>
      </w:tr>
      <w:tr w:rsidR="007934F9"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CF5C6E" w:rsidP="00CF5C6E">
            <w:pPr>
              <w:pStyle w:val="6"/>
              <w:numPr>
                <w:ilvl w:val="5"/>
                <w:numId w:val="26"/>
              </w:numPr>
            </w:pPr>
            <w:bookmarkStart w:id="327" w:name="_Toc521521969"/>
            <w:bookmarkStart w:id="328" w:name="_Toc521522517"/>
            <w:bookmarkStart w:id="329" w:name="_Toc521523613"/>
            <w:bookmarkStart w:id="330" w:name="_Toc522038016"/>
            <w:r w:rsidRPr="00CF5C6E">
              <w:rPr>
                <w:rFonts w:hint="eastAsia"/>
              </w:rPr>
              <w:t>外出、通学、通信、面会に関する制限は、子どもの安全の確保が図られ、かつ一時保護の目的が達成できる範囲で必要最小限となっているか</w:t>
            </w:r>
            <w:bookmarkEnd w:id="327"/>
            <w:bookmarkEnd w:id="328"/>
            <w:bookmarkEnd w:id="329"/>
            <w:bookmarkEnd w:id="33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CF5C6E" w:rsidRDefault="00CF5C6E" w:rsidP="006E1BD5">
            <w:pPr>
              <w:pStyle w:val="a"/>
            </w:pPr>
            <w:bookmarkStart w:id="331" w:name="_Toc521521033"/>
            <w:bookmarkStart w:id="332" w:name="_Toc521521970"/>
            <w:bookmarkStart w:id="333" w:name="_Toc521522518"/>
            <w:bookmarkStart w:id="334" w:name="_Toc521523614"/>
            <w:bookmarkStart w:id="335" w:name="_Toc522038017"/>
            <w:r>
              <w:rPr>
                <w:rFonts w:hint="eastAsia"/>
              </w:rPr>
              <w:t>子どもの身体の自由を直接的に拘束したり、子どもを一人ずつ鍵をかけた個室におくなどをしていない</w:t>
            </w:r>
            <w:bookmarkEnd w:id="331"/>
            <w:bookmarkEnd w:id="332"/>
            <w:bookmarkEnd w:id="333"/>
            <w:bookmarkEnd w:id="334"/>
            <w:bookmarkEnd w:id="335"/>
          </w:p>
          <w:p w:rsidR="007934F9" w:rsidRPr="00495947" w:rsidRDefault="00CF5C6E" w:rsidP="00BC5555">
            <w:pPr>
              <w:pStyle w:val="a"/>
            </w:pPr>
            <w:bookmarkStart w:id="336" w:name="_Toc521521034"/>
            <w:bookmarkStart w:id="337" w:name="_Toc521521971"/>
            <w:bookmarkStart w:id="338" w:name="_Toc521522519"/>
            <w:bookmarkStart w:id="339" w:name="_Toc521523615"/>
            <w:bookmarkStart w:id="340" w:name="_Toc522038018"/>
            <w:r>
              <w:rPr>
                <w:rFonts w:hint="eastAsia"/>
              </w:rPr>
              <w:t>子どもの権利を守るため、弁護士に相談できることを伝えているか</w:t>
            </w:r>
            <w:bookmarkEnd w:id="336"/>
            <w:bookmarkEnd w:id="337"/>
            <w:bookmarkEnd w:id="338"/>
            <w:bookmarkEnd w:id="339"/>
            <w:bookmarkEnd w:id="340"/>
          </w:p>
        </w:tc>
      </w:tr>
      <w:tr w:rsidR="007934F9"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CF5C6E" w:rsidP="00CF5C6E">
            <w:pPr>
              <w:pStyle w:val="6"/>
            </w:pPr>
            <w:bookmarkStart w:id="341" w:name="_Toc521521972"/>
            <w:bookmarkStart w:id="342" w:name="_Toc521522520"/>
            <w:bookmarkStart w:id="343" w:name="_Toc521523616"/>
            <w:bookmarkStart w:id="344" w:name="_Toc522038019"/>
            <w:r w:rsidRPr="00CF5C6E">
              <w:rPr>
                <w:rFonts w:hint="eastAsia"/>
              </w:rPr>
              <w:t>外出、通信、面会等に関する制限を行う場合には、子どもの安全確保のため必要である旨を子どもや保護者に説明しているか</w:t>
            </w:r>
            <w:bookmarkEnd w:id="341"/>
            <w:bookmarkEnd w:id="342"/>
            <w:bookmarkEnd w:id="343"/>
            <w:bookmarkEnd w:id="34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Pr="00495947" w:rsidRDefault="00CF5C6E" w:rsidP="006E1BD5">
            <w:pPr>
              <w:pStyle w:val="a"/>
            </w:pPr>
            <w:bookmarkStart w:id="345" w:name="_Toc521521035"/>
            <w:bookmarkStart w:id="346" w:name="_Toc521521973"/>
            <w:bookmarkStart w:id="347" w:name="_Toc521522521"/>
            <w:bookmarkStart w:id="348" w:name="_Toc521523617"/>
            <w:bookmarkStart w:id="349" w:name="_Toc522038020"/>
            <w:r w:rsidRPr="00CF5C6E">
              <w:t>子どもがその制限に不満や不服を言う場合には、なぜ必要なのかを時間をかけて納得が得られるように努めている</w:t>
            </w:r>
            <w:bookmarkEnd w:id="345"/>
            <w:bookmarkEnd w:id="346"/>
            <w:bookmarkEnd w:id="347"/>
            <w:bookmarkEnd w:id="348"/>
            <w:bookmarkEnd w:id="349"/>
          </w:p>
        </w:tc>
      </w:tr>
      <w:tr w:rsidR="007934F9"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CF5C6E" w:rsidP="00CF5C6E">
            <w:pPr>
              <w:pStyle w:val="6"/>
            </w:pPr>
            <w:bookmarkStart w:id="350" w:name="_Toc521521974"/>
            <w:bookmarkStart w:id="351" w:name="_Toc521522522"/>
            <w:bookmarkStart w:id="352" w:name="_Toc521523618"/>
            <w:bookmarkStart w:id="353" w:name="_Toc522038021"/>
            <w:r w:rsidRPr="00CF5C6E">
              <w:rPr>
                <w:rFonts w:hint="eastAsia"/>
              </w:rPr>
              <w:t>外出、通信、面会、行動等に関する制限を行う場合には、理由や経過等に関する記録を留めているか</w:t>
            </w:r>
            <w:bookmarkEnd w:id="350"/>
            <w:bookmarkEnd w:id="351"/>
            <w:bookmarkEnd w:id="352"/>
            <w:bookmarkEnd w:id="35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Pr="00495947" w:rsidRDefault="007934F9" w:rsidP="006E1BD5">
            <w:pPr>
              <w:pStyle w:val="a"/>
            </w:pPr>
            <w:bookmarkStart w:id="354" w:name="_Toc521521036"/>
            <w:bookmarkStart w:id="355" w:name="_Toc521521975"/>
            <w:bookmarkStart w:id="356" w:name="_Toc521522523"/>
            <w:bookmarkStart w:id="357" w:name="_Toc521523619"/>
            <w:bookmarkStart w:id="358" w:name="_Toc522038022"/>
            <w:bookmarkEnd w:id="354"/>
            <w:bookmarkEnd w:id="355"/>
            <w:bookmarkEnd w:id="356"/>
            <w:bookmarkEnd w:id="357"/>
            <w:bookmarkEnd w:id="358"/>
          </w:p>
        </w:tc>
      </w:tr>
      <w:tr w:rsidR="00002192" w:rsidTr="009476FF">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002192" w:rsidRPr="00495947" w:rsidRDefault="00002192" w:rsidP="00002192">
            <w:pPr>
              <w:pStyle w:val="6"/>
            </w:pPr>
            <w:bookmarkStart w:id="359" w:name="_Toc522038023"/>
            <w:r w:rsidRPr="00002192">
              <w:rPr>
                <w:rFonts w:hint="eastAsia"/>
              </w:rPr>
              <w:t>外出、通信、面会、行動等の制限を行っている子どもがいる場合に、必要のない子どもまでもが制限されていないか</w:t>
            </w:r>
            <w:bookmarkEnd w:id="35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002192" w:rsidRPr="00D93269" w:rsidRDefault="00002192" w:rsidP="009476FF">
            <w:pPr>
              <w:jc w:val="center"/>
            </w:pPr>
          </w:p>
        </w:tc>
      </w:tr>
      <w:tr w:rsidR="00002192" w:rsidTr="009476FF">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002192" w:rsidRPr="00B517D0" w:rsidRDefault="00002192" w:rsidP="009476FF">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002192" w:rsidRPr="00495947" w:rsidRDefault="00002192" w:rsidP="006E1BD5">
            <w:pPr>
              <w:pStyle w:val="a"/>
            </w:pPr>
            <w:bookmarkStart w:id="360" w:name="_Toc522038024"/>
            <w:bookmarkEnd w:id="360"/>
          </w:p>
        </w:tc>
      </w:tr>
      <w:tr w:rsidR="00E454EE" w:rsidTr="00E454EE">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E454EE" w:rsidRPr="00AA64CF" w:rsidRDefault="00E454EE" w:rsidP="00E454EE">
            <w:pPr>
              <w:adjustRightInd w:val="0"/>
              <w:snapToGrid w:val="0"/>
              <w:jc w:val="left"/>
              <w:rPr>
                <w:sz w:val="22"/>
                <w:szCs w:val="24"/>
                <w:u w:val="single"/>
              </w:rPr>
            </w:pPr>
            <w:r w:rsidRPr="00AA64CF">
              <w:rPr>
                <w:rFonts w:hint="eastAsia"/>
                <w:sz w:val="22"/>
                <w:szCs w:val="24"/>
                <w:u w:val="single"/>
              </w:rPr>
              <w:t>その他工夫している点</w:t>
            </w:r>
          </w:p>
          <w:p w:rsidR="00AC1A66" w:rsidRDefault="00AC1A66" w:rsidP="00E454EE">
            <w:pPr>
              <w:adjustRightInd w:val="0"/>
              <w:snapToGrid w:val="0"/>
              <w:jc w:val="left"/>
              <w:rPr>
                <w:sz w:val="24"/>
                <w:szCs w:val="24"/>
              </w:rPr>
            </w:pPr>
          </w:p>
        </w:tc>
      </w:tr>
      <w:tr w:rsidR="00E454EE" w:rsidTr="00E454EE">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E454EE" w:rsidRPr="00AA64CF" w:rsidRDefault="00E454EE" w:rsidP="00E454EE">
            <w:pPr>
              <w:adjustRightInd w:val="0"/>
              <w:snapToGrid w:val="0"/>
              <w:spacing w:line="160" w:lineRule="exact"/>
              <w:jc w:val="left"/>
              <w:rPr>
                <w:sz w:val="22"/>
                <w:szCs w:val="24"/>
                <w:u w:val="single"/>
              </w:rPr>
            </w:pPr>
          </w:p>
        </w:tc>
      </w:tr>
      <w:tr w:rsidR="00E454EE" w:rsidTr="00B1716C">
        <w:tblPrEx>
          <w:tblCellMar>
            <w:top w:w="28" w:type="dxa"/>
            <w:bottom w:w="28" w:type="dxa"/>
          </w:tblCellMar>
        </w:tblPrEx>
        <w:trPr>
          <w:trHeight w:val="2449"/>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E454EE" w:rsidRDefault="00E454EE" w:rsidP="00E454EE">
            <w:r>
              <w:rPr>
                <w:rFonts w:hint="eastAsia"/>
              </w:rPr>
              <w:t>◆</w:t>
            </w:r>
            <w:r w:rsidR="00E523B2">
              <w:rPr>
                <w:rFonts w:hint="eastAsia"/>
              </w:rPr>
              <w:t>評価の留意点</w:t>
            </w:r>
          </w:p>
          <w:p w:rsidR="00D37004" w:rsidRDefault="00D37004" w:rsidP="00D37004">
            <w:pPr>
              <w:pStyle w:val="af1"/>
            </w:pPr>
            <w:r>
              <w:rPr>
                <w:rFonts w:hint="eastAsia"/>
              </w:rPr>
              <w:t>閉鎖的環境、開放的環境のいずれにおける保護であっても、子どもの安全確保と権利制限については、常に子どもの利益に配慮してバランスを保ちつつ判断を行う必要があります。</w:t>
            </w:r>
          </w:p>
          <w:p w:rsidR="00D37004" w:rsidRDefault="00D37004" w:rsidP="00D37004">
            <w:pPr>
              <w:pStyle w:val="af1"/>
            </w:pPr>
            <w:r>
              <w:rPr>
                <w:rFonts w:hint="eastAsia"/>
              </w:rPr>
              <w:t>権利制限を行っている場合、その理由と制限の内容が適切かを確認するとともに、制限を行うことについて、子ども等への説明が行われ理解が得られているか、経過等について記録されているか等の手続きが適切に行われているかを確認します。</w:t>
            </w:r>
          </w:p>
          <w:p w:rsidR="00750663" w:rsidRPr="00AA64CF" w:rsidRDefault="00D37004" w:rsidP="005327A7">
            <w:pPr>
              <w:pStyle w:val="af1"/>
              <w:rPr>
                <w:sz w:val="22"/>
                <w:szCs w:val="24"/>
                <w:u w:val="single"/>
              </w:rPr>
            </w:pPr>
            <w:r>
              <w:rPr>
                <w:rFonts w:hint="eastAsia"/>
              </w:rPr>
              <w:t>また、一人の子どものために、必要のない子どもの権利までが制限されていないかについても確認してください。</w:t>
            </w:r>
          </w:p>
        </w:tc>
      </w:tr>
    </w:tbl>
    <w:p w:rsidR="00A4684B" w:rsidRDefault="00A4684B">
      <w:pPr>
        <w:widowControl/>
        <w:ind w:left="1560" w:hanging="420"/>
      </w:pPr>
      <w:r>
        <w:br w:type="page"/>
      </w:r>
    </w:p>
    <w:p w:rsidR="00847156" w:rsidRPr="00847156" w:rsidRDefault="00847156" w:rsidP="00C40A58">
      <w:pPr>
        <w:pStyle w:val="3"/>
      </w:pPr>
      <w:bookmarkStart w:id="361" w:name="_Toc522037836"/>
      <w:r w:rsidRPr="00847156">
        <w:rPr>
          <w:rFonts w:hint="eastAsia"/>
        </w:rPr>
        <w:lastRenderedPageBreak/>
        <w:t>被措置児童等虐待防止</w:t>
      </w:r>
      <w:bookmarkEnd w:id="326"/>
      <w:bookmarkEnd w:id="361"/>
    </w:p>
    <w:p w:rsidR="00847156" w:rsidRPr="00847156" w:rsidRDefault="00847156" w:rsidP="00BC5555">
      <w:pPr>
        <w:pStyle w:val="5"/>
      </w:pPr>
      <w:bookmarkStart w:id="362" w:name="_Toc521082946"/>
      <w:bookmarkStart w:id="363" w:name="_Toc521082989"/>
      <w:bookmarkStart w:id="364" w:name="_Toc521521037"/>
      <w:bookmarkStart w:id="365" w:name="_Toc521521976"/>
      <w:bookmarkStart w:id="366" w:name="_Toc521522524"/>
      <w:bookmarkStart w:id="367" w:name="_Toc521523620"/>
      <w:bookmarkStart w:id="368" w:name="_Toc522037103"/>
      <w:bookmarkStart w:id="369" w:name="_Toc522037837"/>
      <w:bookmarkStart w:id="370" w:name="_Toc522038025"/>
      <w:r w:rsidRPr="00847156">
        <w:rPr>
          <w:rFonts w:hint="eastAsia"/>
        </w:rPr>
        <w:t>被措置児童等の虐待防止に努めるとともに、発生時の対応は適切に行われているか</w:t>
      </w:r>
      <w:bookmarkEnd w:id="362"/>
      <w:bookmarkEnd w:id="363"/>
      <w:bookmarkEnd w:id="364"/>
      <w:bookmarkEnd w:id="365"/>
      <w:bookmarkEnd w:id="366"/>
      <w:bookmarkEnd w:id="367"/>
      <w:bookmarkEnd w:id="368"/>
      <w:bookmarkEnd w:id="369"/>
      <w:bookmarkEnd w:id="370"/>
    </w:p>
    <w:p w:rsidR="00E454EE" w:rsidRDefault="00E454EE" w:rsidP="00F1707A">
      <w:pPr>
        <w:pStyle w:val="3pt"/>
      </w:pPr>
      <w:bookmarkStart w:id="371" w:name="_Toc521082947"/>
    </w:p>
    <w:p w:rsidR="00F1707A" w:rsidRDefault="00F1707A" w:rsidP="00F1707A">
      <w:pPr>
        <w:pStyle w:val="3pt"/>
      </w:pPr>
    </w:p>
    <w:p w:rsidR="00F1707A" w:rsidRDefault="00F1707A" w:rsidP="00F1707A">
      <w:pPr>
        <w:pStyle w:val="3pt"/>
      </w:pPr>
    </w:p>
    <w:p w:rsidR="00F1707A" w:rsidRPr="00F72D85" w:rsidRDefault="00F1707A" w:rsidP="00F1707A">
      <w:pPr>
        <w:pStyle w:val="3pt"/>
      </w:pPr>
    </w:p>
    <w:tbl>
      <w:tblPr>
        <w:tblW w:w="0" w:type="auto"/>
        <w:jc w:val="right"/>
        <w:tblLook w:val="04A0" w:firstRow="1" w:lastRow="0" w:firstColumn="1" w:lastColumn="0" w:noHBand="0" w:noVBand="1"/>
      </w:tblPr>
      <w:tblGrid>
        <w:gridCol w:w="1023"/>
        <w:gridCol w:w="3261"/>
        <w:gridCol w:w="4110"/>
        <w:gridCol w:w="1355"/>
      </w:tblGrid>
      <w:tr w:rsidR="0087442C" w:rsidTr="00B230B8">
        <w:trPr>
          <w:trHeight w:val="1361"/>
          <w:jc w:val="right"/>
        </w:trPr>
        <w:tc>
          <w:tcPr>
            <w:tcW w:w="9749" w:type="dxa"/>
            <w:gridSpan w:val="4"/>
            <w:shd w:val="clear" w:color="auto" w:fill="auto"/>
          </w:tcPr>
          <w:p w:rsidR="0087442C" w:rsidRPr="009F2960" w:rsidRDefault="00930341" w:rsidP="00B230B8">
            <w:r w:rsidRPr="00C40A58">
              <w:rPr>
                <w:rFonts w:hint="eastAsia"/>
                <w:noProof/>
              </w:rPr>
              <mc:AlternateContent>
                <mc:Choice Requires="wps">
                  <w:drawing>
                    <wp:anchor distT="0" distB="0" distL="114300" distR="114300" simplePos="0" relativeHeight="251674624" behindDoc="0" locked="0" layoutInCell="0" allowOverlap="1" wp14:anchorId="55DED64F" wp14:editId="60D0804B">
                      <wp:simplePos x="0" y="0"/>
                      <wp:positionH relativeFrom="margin">
                        <wp:posOffset>0</wp:posOffset>
                      </wp:positionH>
                      <wp:positionV relativeFrom="margin">
                        <wp:align>top</wp:align>
                      </wp:positionV>
                      <wp:extent cx="6264000" cy="1224000"/>
                      <wp:effectExtent l="0" t="0" r="3810" b="0"/>
                      <wp:wrapNone/>
                      <wp:docPr id="12" name="テキスト ボックス 12"/>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被措置児童等の虐待防止に努めるとともに、発生時の対応は適切に行われているか</w:t>
                                  </w:r>
                                  <w:r w:rsidRPr="00C32CE3">
                                    <w:rPr>
                                      <w:b/>
                                      <w:sz w:val="24"/>
                                      <w:szCs w:val="24"/>
                                    </w:rPr>
                                    <w:fldChar w:fldCharType="end"/>
                                  </w:r>
                                </w:p>
                                <w:p w:rsidR="00AE0BBE" w:rsidRDefault="00AE0BBE" w:rsidP="008B57CB">
                                  <w:r>
                                    <w:rPr>
                                      <w:rFonts w:hint="eastAsia"/>
                                    </w:rPr>
                                    <w:t>◆ねらい</w:t>
                                  </w:r>
                                </w:p>
                                <w:p w:rsidR="00AE0BBE" w:rsidRDefault="00AE0BBE" w:rsidP="008B57CB">
                                  <w:pPr>
                                    <w:pStyle w:val="af3"/>
                                  </w:pPr>
                                  <w:r w:rsidRPr="00D37004">
                                    <w:rPr>
                                      <w:rFonts w:hint="eastAsia"/>
                                    </w:rPr>
                                    <w:t>一時保護の職員等による子どもへの虐待防止の取組みがなされているか、また虐待事例がある場合には、その対応が適切に行われたかを評価します。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DED64F" id="テキスト ボックス 12" o:spid="_x0000_s1033" type="#_x0000_t202" style="position:absolute;left:0;text-align:left;margin-left:0;margin-top:0;width:493.25pt;height:96.4pt;z-index:25167462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被措置児童等の虐待防止に努めるとともに、発生時の対応は適切に行われているか</w:t>
                            </w:r>
                            <w:r w:rsidRPr="00C32CE3">
                              <w:rPr>
                                <w:b/>
                                <w:sz w:val="24"/>
                                <w:szCs w:val="24"/>
                              </w:rPr>
                              <w:fldChar w:fldCharType="end"/>
                            </w:r>
                          </w:p>
                          <w:p w:rsidR="00AE0BBE" w:rsidRDefault="00AE0BBE" w:rsidP="008B57CB">
                            <w:r>
                              <w:rPr>
                                <w:rFonts w:hint="eastAsia"/>
                              </w:rPr>
                              <w:t>◆ねらい</w:t>
                            </w:r>
                          </w:p>
                          <w:p w:rsidR="00AE0BBE" w:rsidRDefault="00AE0BBE" w:rsidP="008B57CB">
                            <w:pPr>
                              <w:pStyle w:val="af3"/>
                            </w:pPr>
                            <w:r w:rsidRPr="00D37004">
                              <w:rPr>
                                <w:rFonts w:hint="eastAsia"/>
                              </w:rPr>
                              <w:t>一時保護の職員等による子どもへの虐待防止の取組みがなされているか、また虐待事例がある場合には、その対応が適切に行われたかを評価します。</w:t>
                            </w:r>
                          </w:p>
                        </w:txbxContent>
                      </v:textbox>
                      <w10:wrap anchorx="margin" anchory="margin"/>
                    </v:shape>
                  </w:pict>
                </mc:Fallback>
              </mc:AlternateContent>
            </w:r>
          </w:p>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E454EE"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E454EE" w:rsidRPr="00C31FD1" w:rsidRDefault="00E454EE" w:rsidP="00E454EE">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E454EE" w:rsidRPr="00C31FD1" w:rsidRDefault="00E454EE"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8</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E454EE" w:rsidRPr="00C31FD1" w:rsidRDefault="00E454EE" w:rsidP="00E454EE">
            <w:pPr>
              <w:adjustRightInd w:val="0"/>
              <w:snapToGrid w:val="0"/>
              <w:spacing w:line="300" w:lineRule="exact"/>
              <w:jc w:val="center"/>
              <w:rPr>
                <w:sz w:val="22"/>
                <w:szCs w:val="24"/>
              </w:rPr>
            </w:pPr>
          </w:p>
        </w:tc>
      </w:tr>
      <w:tr w:rsidR="00E454EE" w:rsidTr="00E454EE">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E454EE" w:rsidRPr="00C31FD1" w:rsidRDefault="00E454EE" w:rsidP="00E454EE">
            <w:pPr>
              <w:adjustRightInd w:val="0"/>
              <w:snapToGrid w:val="0"/>
              <w:spacing w:line="160" w:lineRule="exact"/>
              <w:jc w:val="left"/>
              <w:rPr>
                <w:sz w:val="22"/>
                <w:szCs w:val="24"/>
              </w:rPr>
            </w:pPr>
          </w:p>
        </w:tc>
      </w:tr>
      <w:tr w:rsidR="007934F9"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CF5C6E" w:rsidP="00CF5C6E">
            <w:pPr>
              <w:pStyle w:val="6"/>
              <w:numPr>
                <w:ilvl w:val="5"/>
                <w:numId w:val="26"/>
              </w:numPr>
            </w:pPr>
            <w:bookmarkStart w:id="372" w:name="_Toc521521977"/>
            <w:bookmarkStart w:id="373" w:name="_Toc521522525"/>
            <w:bookmarkStart w:id="374" w:name="_Toc521523621"/>
            <w:bookmarkStart w:id="375" w:name="_Toc522038026"/>
            <w:r w:rsidRPr="00CF5C6E">
              <w:rPr>
                <w:rFonts w:hint="eastAsia"/>
              </w:rPr>
              <w:t>被措置児童等虐待があった場合に、すぐに職員に相談できること、児童相談所等に通告・届出ができることについて、あらかじめ子どもに説明しているか</w:t>
            </w:r>
            <w:bookmarkEnd w:id="372"/>
            <w:bookmarkEnd w:id="373"/>
            <w:bookmarkEnd w:id="374"/>
            <w:bookmarkEnd w:id="37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Pr="00495947" w:rsidRDefault="007934F9" w:rsidP="006E1BD5">
            <w:pPr>
              <w:pStyle w:val="a"/>
            </w:pPr>
            <w:bookmarkStart w:id="376" w:name="_Toc521521038"/>
            <w:bookmarkStart w:id="377" w:name="_Toc521521978"/>
            <w:bookmarkStart w:id="378" w:name="_Toc521522526"/>
            <w:bookmarkStart w:id="379" w:name="_Toc521523622"/>
            <w:bookmarkStart w:id="380" w:name="_Toc522038027"/>
            <w:bookmarkEnd w:id="376"/>
            <w:bookmarkEnd w:id="377"/>
            <w:bookmarkEnd w:id="378"/>
            <w:bookmarkEnd w:id="379"/>
            <w:bookmarkEnd w:id="380"/>
          </w:p>
        </w:tc>
      </w:tr>
      <w:tr w:rsidR="007934F9"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CF5C6E" w:rsidP="00CF5C6E">
            <w:pPr>
              <w:pStyle w:val="6"/>
            </w:pPr>
            <w:bookmarkStart w:id="381" w:name="_Toc521521979"/>
            <w:bookmarkStart w:id="382" w:name="_Toc521522527"/>
            <w:bookmarkStart w:id="383" w:name="_Toc521523623"/>
            <w:bookmarkStart w:id="384" w:name="_Toc522038028"/>
            <w:r w:rsidRPr="00CF5C6E">
              <w:rPr>
                <w:rFonts w:hint="eastAsia"/>
              </w:rPr>
              <w:t>万一、子どもの権利が侵害される事態が生じたときの対応は適切に行われているか</w:t>
            </w:r>
            <w:bookmarkEnd w:id="381"/>
            <w:bookmarkEnd w:id="382"/>
            <w:bookmarkEnd w:id="383"/>
            <w:bookmarkEnd w:id="38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CF5C6E" w:rsidRDefault="00CF5C6E" w:rsidP="006E1BD5">
            <w:pPr>
              <w:pStyle w:val="a"/>
            </w:pPr>
            <w:bookmarkStart w:id="385" w:name="_Toc521521039"/>
            <w:bookmarkStart w:id="386" w:name="_Toc521521980"/>
            <w:bookmarkStart w:id="387" w:name="_Toc521522528"/>
            <w:bookmarkStart w:id="388" w:name="_Toc521523624"/>
            <w:bookmarkStart w:id="389" w:name="_Toc522038029"/>
            <w:r>
              <w:rPr>
                <w:rFonts w:hint="eastAsia"/>
              </w:rPr>
              <w:t>子どもの権利が侵害される事態が生じたときの対応は明確になっている</w:t>
            </w:r>
            <w:bookmarkEnd w:id="385"/>
            <w:bookmarkEnd w:id="386"/>
            <w:bookmarkEnd w:id="387"/>
            <w:bookmarkEnd w:id="388"/>
            <w:bookmarkEnd w:id="389"/>
          </w:p>
          <w:p w:rsidR="00CF5C6E" w:rsidRDefault="00CF5C6E" w:rsidP="00BC5555">
            <w:pPr>
              <w:pStyle w:val="a"/>
            </w:pPr>
            <w:bookmarkStart w:id="390" w:name="_Toc521521040"/>
            <w:bookmarkStart w:id="391" w:name="_Toc521521981"/>
            <w:bookmarkStart w:id="392" w:name="_Toc521522529"/>
            <w:bookmarkStart w:id="393" w:name="_Toc521523625"/>
            <w:bookmarkStart w:id="394" w:name="_Toc522038030"/>
            <w:r>
              <w:rPr>
                <w:rFonts w:hint="eastAsia"/>
              </w:rPr>
              <w:t>子どもの心のケア等が行える体制が構築されている（職員配置、関係機関連携等）</w:t>
            </w:r>
            <w:bookmarkEnd w:id="390"/>
            <w:bookmarkEnd w:id="391"/>
            <w:bookmarkEnd w:id="392"/>
            <w:bookmarkEnd w:id="393"/>
            <w:bookmarkEnd w:id="394"/>
          </w:p>
          <w:p w:rsidR="007934F9" w:rsidRPr="00495947" w:rsidRDefault="00CF5C6E" w:rsidP="00693EA2">
            <w:pPr>
              <w:pStyle w:val="a"/>
            </w:pPr>
            <w:bookmarkStart w:id="395" w:name="_Toc521521041"/>
            <w:bookmarkStart w:id="396" w:name="_Toc521521982"/>
            <w:bookmarkStart w:id="397" w:name="_Toc521522530"/>
            <w:bookmarkStart w:id="398" w:name="_Toc521523626"/>
            <w:bookmarkStart w:id="399" w:name="_Toc522038031"/>
            <w:r>
              <w:rPr>
                <w:rFonts w:hint="eastAsia"/>
              </w:rPr>
              <w:t>事例がある場合は、適切な対応が行われていた（心のケア、調査、再発防止策）</w:t>
            </w:r>
            <w:bookmarkEnd w:id="395"/>
            <w:bookmarkEnd w:id="396"/>
            <w:bookmarkEnd w:id="397"/>
            <w:bookmarkEnd w:id="398"/>
            <w:bookmarkEnd w:id="399"/>
          </w:p>
        </w:tc>
      </w:tr>
      <w:tr w:rsidR="007934F9"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CF5C6E" w:rsidP="00CF5C6E">
            <w:pPr>
              <w:pStyle w:val="6"/>
            </w:pPr>
            <w:bookmarkStart w:id="400" w:name="_Toc521521983"/>
            <w:bookmarkStart w:id="401" w:name="_Toc521522531"/>
            <w:bookmarkStart w:id="402" w:name="_Toc521523627"/>
            <w:bookmarkStart w:id="403" w:name="_Toc522038032"/>
            <w:r w:rsidRPr="00CF5C6E">
              <w:rPr>
                <w:rFonts w:hint="eastAsia"/>
              </w:rPr>
              <w:t>被措置児童等虐待の防止に努める取組等を行っているか</w:t>
            </w:r>
            <w:bookmarkEnd w:id="400"/>
            <w:bookmarkEnd w:id="401"/>
            <w:bookmarkEnd w:id="402"/>
            <w:bookmarkEnd w:id="40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RPr="00BA0DD9"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BA0DD9" w:rsidRDefault="00BA0DD9" w:rsidP="006E1BD5">
            <w:pPr>
              <w:pStyle w:val="a"/>
            </w:pPr>
            <w:bookmarkStart w:id="404" w:name="_Toc522038033"/>
            <w:bookmarkStart w:id="405" w:name="_Toc521521042"/>
            <w:bookmarkStart w:id="406" w:name="_Toc521521984"/>
            <w:bookmarkStart w:id="407" w:name="_Toc521522532"/>
            <w:bookmarkStart w:id="408" w:name="_Toc521523628"/>
            <w:r>
              <w:t>職員研修</w:t>
            </w:r>
            <w:r>
              <w:rPr>
                <w:rFonts w:hint="eastAsia"/>
              </w:rPr>
              <w:t>等が実施されている</w:t>
            </w:r>
            <w:bookmarkEnd w:id="404"/>
          </w:p>
          <w:p w:rsidR="007934F9" w:rsidRPr="00495947" w:rsidRDefault="00BA0DD9" w:rsidP="00BC5555">
            <w:pPr>
              <w:pStyle w:val="a"/>
            </w:pPr>
            <w:bookmarkStart w:id="409" w:name="_Toc522038034"/>
            <w:r>
              <w:rPr>
                <w:rFonts w:hint="eastAsia"/>
              </w:rPr>
              <w:t>虐待防止のための</w:t>
            </w:r>
            <w:r w:rsidR="00CF5C6E" w:rsidRPr="00CF5C6E">
              <w:t>組織運営面で</w:t>
            </w:r>
            <w:bookmarkEnd w:id="405"/>
            <w:bookmarkEnd w:id="406"/>
            <w:bookmarkEnd w:id="407"/>
            <w:bookmarkEnd w:id="408"/>
            <w:r>
              <w:rPr>
                <w:rFonts w:hint="eastAsia"/>
              </w:rPr>
              <w:t>の取組みが行われている</w:t>
            </w:r>
            <w:bookmarkEnd w:id="409"/>
          </w:p>
        </w:tc>
      </w:tr>
      <w:tr w:rsidR="00E454EE" w:rsidTr="00E454EE">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E454EE" w:rsidRPr="00AA64CF" w:rsidRDefault="00E454EE" w:rsidP="00E454EE">
            <w:pPr>
              <w:adjustRightInd w:val="0"/>
              <w:snapToGrid w:val="0"/>
              <w:jc w:val="left"/>
              <w:rPr>
                <w:sz w:val="22"/>
                <w:szCs w:val="24"/>
                <w:u w:val="single"/>
              </w:rPr>
            </w:pPr>
            <w:r w:rsidRPr="00AA64CF">
              <w:rPr>
                <w:rFonts w:hint="eastAsia"/>
                <w:sz w:val="22"/>
                <w:szCs w:val="24"/>
                <w:u w:val="single"/>
              </w:rPr>
              <w:t>その他工夫している点</w:t>
            </w:r>
          </w:p>
          <w:p w:rsidR="00E454EE" w:rsidRDefault="00E454EE" w:rsidP="00E454EE">
            <w:pPr>
              <w:adjustRightInd w:val="0"/>
              <w:snapToGrid w:val="0"/>
              <w:jc w:val="left"/>
              <w:rPr>
                <w:sz w:val="24"/>
                <w:szCs w:val="24"/>
              </w:rPr>
            </w:pPr>
          </w:p>
          <w:p w:rsidR="00E454EE" w:rsidRDefault="00E454EE" w:rsidP="00E454EE">
            <w:pPr>
              <w:adjustRightInd w:val="0"/>
              <w:snapToGrid w:val="0"/>
              <w:jc w:val="left"/>
              <w:rPr>
                <w:sz w:val="24"/>
                <w:szCs w:val="24"/>
              </w:rPr>
            </w:pPr>
          </w:p>
          <w:p w:rsidR="00E454EE" w:rsidRDefault="00E454EE" w:rsidP="00E454EE">
            <w:pPr>
              <w:adjustRightInd w:val="0"/>
              <w:snapToGrid w:val="0"/>
              <w:jc w:val="left"/>
              <w:rPr>
                <w:sz w:val="24"/>
                <w:szCs w:val="24"/>
              </w:rPr>
            </w:pPr>
          </w:p>
        </w:tc>
      </w:tr>
      <w:tr w:rsidR="00E454EE" w:rsidTr="00E454EE">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E454EE" w:rsidRPr="00AA64CF" w:rsidRDefault="00E454EE" w:rsidP="00E454EE">
            <w:pPr>
              <w:adjustRightInd w:val="0"/>
              <w:snapToGrid w:val="0"/>
              <w:spacing w:line="160" w:lineRule="exact"/>
              <w:jc w:val="left"/>
              <w:rPr>
                <w:sz w:val="22"/>
                <w:szCs w:val="24"/>
                <w:u w:val="single"/>
              </w:rPr>
            </w:pPr>
          </w:p>
        </w:tc>
      </w:tr>
      <w:tr w:rsidR="00E454EE" w:rsidTr="00E454EE">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E454EE" w:rsidRDefault="00E454EE" w:rsidP="00E454EE">
            <w:r>
              <w:rPr>
                <w:rFonts w:hint="eastAsia"/>
              </w:rPr>
              <w:t>◆</w:t>
            </w:r>
            <w:r w:rsidR="00E523B2">
              <w:rPr>
                <w:rFonts w:hint="eastAsia"/>
              </w:rPr>
              <w:t>評価の留意点</w:t>
            </w:r>
          </w:p>
          <w:p w:rsidR="00D37004" w:rsidRDefault="00D37004" w:rsidP="00D37004">
            <w:pPr>
              <w:pStyle w:val="af1"/>
            </w:pPr>
            <w:r>
              <w:rPr>
                <w:rFonts w:hint="eastAsia"/>
              </w:rPr>
              <w:t>一時保護される子どもは、不安や緊張の高い状態であることも多く、そういった子どもが信頼を寄せるべき立場の職員が保護中の子どもに対して虐待を行うということは、子どもの心身をさらに傷つけ、大人への不信感につながるものであり、絶対にあってはならないものです。</w:t>
            </w:r>
          </w:p>
          <w:p w:rsidR="00D37004" w:rsidRDefault="00D37004" w:rsidP="00D37004">
            <w:pPr>
              <w:pStyle w:val="af1"/>
            </w:pPr>
            <w:r>
              <w:rPr>
                <w:rFonts w:hint="eastAsia"/>
              </w:rPr>
              <w:t>まずは、虐待防止のための職員研修の実施や組織運営面での取組み状況について確認をします。</w:t>
            </w:r>
          </w:p>
          <w:p w:rsidR="00E454EE" w:rsidRDefault="00D37004" w:rsidP="00D37004">
            <w:pPr>
              <w:pStyle w:val="af1"/>
            </w:pPr>
            <w:r>
              <w:rPr>
                <w:rFonts w:hint="eastAsia"/>
              </w:rPr>
              <w:t>仮に、職員による身体的苦痛や人格を辱める、暴言等精神的な苦痛を与える行為、子どもの権利が侵害される事態の発生例があった場合には、子どもやその保護者への対応を含め、適切な対応が行われていたかを確認するとともに、発生要因の分析、支援体制の見直し等を含めた適切な再発防止策が講じられているかを確認してください。</w:t>
            </w:r>
          </w:p>
          <w:p w:rsidR="00E454EE" w:rsidRPr="00AA64CF" w:rsidRDefault="00E454EE" w:rsidP="00E454EE">
            <w:pPr>
              <w:adjustRightInd w:val="0"/>
              <w:snapToGrid w:val="0"/>
              <w:ind w:leftChars="100" w:left="210" w:firstLineChars="100" w:firstLine="220"/>
              <w:rPr>
                <w:sz w:val="22"/>
                <w:szCs w:val="24"/>
                <w:u w:val="single"/>
              </w:rPr>
            </w:pPr>
          </w:p>
        </w:tc>
      </w:tr>
    </w:tbl>
    <w:p w:rsidR="00E62FBF" w:rsidRDefault="00E62FBF">
      <w:pPr>
        <w:widowControl/>
        <w:ind w:left="1560" w:hanging="420"/>
      </w:pPr>
      <w:r>
        <w:br w:type="page"/>
      </w:r>
    </w:p>
    <w:p w:rsidR="00847156" w:rsidRPr="00847156" w:rsidRDefault="00847156" w:rsidP="00C40A58">
      <w:pPr>
        <w:pStyle w:val="3"/>
      </w:pPr>
      <w:bookmarkStart w:id="410" w:name="_Toc522037838"/>
      <w:r w:rsidRPr="00847156">
        <w:rPr>
          <w:rFonts w:hint="eastAsia"/>
        </w:rPr>
        <w:lastRenderedPageBreak/>
        <w:t>子ども同士の暴力等の防止</w:t>
      </w:r>
      <w:bookmarkEnd w:id="371"/>
      <w:bookmarkEnd w:id="410"/>
    </w:p>
    <w:p w:rsidR="00847156" w:rsidRPr="00847156" w:rsidRDefault="00847156" w:rsidP="00BC5555">
      <w:pPr>
        <w:pStyle w:val="5"/>
      </w:pPr>
      <w:bookmarkStart w:id="411" w:name="_Toc521082948"/>
      <w:bookmarkStart w:id="412" w:name="_Toc521082990"/>
      <w:bookmarkStart w:id="413" w:name="_Toc521521043"/>
      <w:bookmarkStart w:id="414" w:name="_Toc521521985"/>
      <w:bookmarkStart w:id="415" w:name="_Toc521522533"/>
      <w:bookmarkStart w:id="416" w:name="_Toc521523629"/>
      <w:bookmarkStart w:id="417" w:name="_Toc522037104"/>
      <w:bookmarkStart w:id="418" w:name="_Toc522037839"/>
      <w:bookmarkStart w:id="419" w:name="_Toc522038035"/>
      <w:r w:rsidRPr="00847156">
        <w:rPr>
          <w:rFonts w:hint="eastAsia"/>
        </w:rPr>
        <w:t>子ども同士での暴力等の防止に努めるとともに、発生時の対応は適切に行われているか</w:t>
      </w:r>
      <w:bookmarkEnd w:id="411"/>
      <w:bookmarkEnd w:id="412"/>
      <w:bookmarkEnd w:id="413"/>
      <w:bookmarkEnd w:id="414"/>
      <w:bookmarkEnd w:id="415"/>
      <w:bookmarkEnd w:id="416"/>
      <w:bookmarkEnd w:id="417"/>
      <w:bookmarkEnd w:id="418"/>
      <w:bookmarkEnd w:id="419"/>
    </w:p>
    <w:p w:rsidR="00E454EE" w:rsidRDefault="00E454EE" w:rsidP="00807EFE">
      <w:pPr>
        <w:pStyle w:val="3pt"/>
      </w:pPr>
      <w:bookmarkStart w:id="420" w:name="_Toc521082949"/>
    </w:p>
    <w:p w:rsidR="00807EFE" w:rsidRDefault="00807EFE" w:rsidP="00807EFE">
      <w:pPr>
        <w:pStyle w:val="3pt"/>
      </w:pPr>
    </w:p>
    <w:p w:rsidR="00807EFE" w:rsidRDefault="00807EFE" w:rsidP="00807EFE">
      <w:pPr>
        <w:pStyle w:val="3pt"/>
      </w:pPr>
    </w:p>
    <w:p w:rsidR="00807EFE" w:rsidRPr="00F72D85" w:rsidRDefault="00807EFE" w:rsidP="00807EFE">
      <w:pPr>
        <w:pStyle w:val="3pt"/>
      </w:pPr>
    </w:p>
    <w:tbl>
      <w:tblPr>
        <w:tblW w:w="0" w:type="auto"/>
        <w:jc w:val="right"/>
        <w:tblLook w:val="04A0" w:firstRow="1" w:lastRow="0" w:firstColumn="1" w:lastColumn="0" w:noHBand="0" w:noVBand="1"/>
      </w:tblPr>
      <w:tblGrid>
        <w:gridCol w:w="1023"/>
        <w:gridCol w:w="3261"/>
        <w:gridCol w:w="4110"/>
        <w:gridCol w:w="1355"/>
      </w:tblGrid>
      <w:tr w:rsidR="0087442C" w:rsidTr="00B230B8">
        <w:trPr>
          <w:trHeight w:val="1361"/>
          <w:jc w:val="right"/>
        </w:trPr>
        <w:tc>
          <w:tcPr>
            <w:tcW w:w="9749" w:type="dxa"/>
            <w:gridSpan w:val="4"/>
            <w:shd w:val="clear" w:color="auto" w:fill="auto"/>
          </w:tcPr>
          <w:p w:rsidR="0087442C" w:rsidRPr="009F2960" w:rsidRDefault="00930341" w:rsidP="00B230B8">
            <w:r w:rsidRPr="00C40A58">
              <w:rPr>
                <w:rFonts w:hint="eastAsia"/>
                <w:noProof/>
              </w:rPr>
              <mc:AlternateContent>
                <mc:Choice Requires="wps">
                  <w:drawing>
                    <wp:anchor distT="0" distB="0" distL="114300" distR="114300" simplePos="0" relativeHeight="251676672" behindDoc="0" locked="0" layoutInCell="0" allowOverlap="1" wp14:anchorId="155C8749" wp14:editId="19BEB032">
                      <wp:simplePos x="0" y="0"/>
                      <wp:positionH relativeFrom="margin">
                        <wp:posOffset>0</wp:posOffset>
                      </wp:positionH>
                      <wp:positionV relativeFrom="margin">
                        <wp:align>top</wp:align>
                      </wp:positionV>
                      <wp:extent cx="6264000" cy="1224000"/>
                      <wp:effectExtent l="0" t="0" r="3810" b="0"/>
                      <wp:wrapNone/>
                      <wp:docPr id="13" name="テキスト ボックス 13"/>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[No.9]</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子ども同士での暴力等の防止に努めるとともに、発生時の対応は適切に行われているか</w:t>
                                  </w:r>
                                  <w:r w:rsidRPr="00C32CE3">
                                    <w:rPr>
                                      <w:b/>
                                      <w:sz w:val="24"/>
                                      <w:szCs w:val="24"/>
                                    </w:rPr>
                                    <w:fldChar w:fldCharType="end"/>
                                  </w:r>
                                </w:p>
                                <w:p w:rsidR="00AE0BBE" w:rsidRDefault="00AE0BBE" w:rsidP="008B57CB">
                                  <w:r>
                                    <w:rPr>
                                      <w:rFonts w:hint="eastAsia"/>
                                    </w:rPr>
                                    <w:t>◆ねらい</w:t>
                                  </w:r>
                                </w:p>
                                <w:p w:rsidR="00AE0BBE" w:rsidRDefault="00AE0BBE" w:rsidP="008B57CB">
                                  <w:pPr>
                                    <w:pStyle w:val="af3"/>
                                  </w:pPr>
                                  <w:r w:rsidRPr="00D37004">
                                    <w:rPr>
                                      <w:rFonts w:hint="eastAsia"/>
                                    </w:rPr>
                                    <w:t>子ども同士での暴力やいじめなどの権利侵害の発生防止の取組みがなされているか、また発生事例がある場合には、その対応が適切に行われたかを評価します。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5C8749" id="テキスト ボックス 13" o:spid="_x0000_s1034" type="#_x0000_t202" style="position:absolute;left:0;text-align:left;margin-left:0;margin-top:0;width:493.25pt;height:96.4pt;z-index:2516766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[No.9]</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子ども同士での暴力等の防止に努めるとともに、発生時の対応は適切に行われているか</w:t>
                            </w:r>
                            <w:r w:rsidRPr="00C32CE3">
                              <w:rPr>
                                <w:b/>
                                <w:sz w:val="24"/>
                                <w:szCs w:val="24"/>
                              </w:rPr>
                              <w:fldChar w:fldCharType="end"/>
                            </w:r>
                          </w:p>
                          <w:p w:rsidR="00AE0BBE" w:rsidRDefault="00AE0BBE" w:rsidP="008B57CB">
                            <w:r>
                              <w:rPr>
                                <w:rFonts w:hint="eastAsia"/>
                              </w:rPr>
                              <w:t>◆ねらい</w:t>
                            </w:r>
                          </w:p>
                          <w:p w:rsidR="00AE0BBE" w:rsidRDefault="00AE0BBE" w:rsidP="008B57CB">
                            <w:pPr>
                              <w:pStyle w:val="af3"/>
                            </w:pPr>
                            <w:r w:rsidRPr="00D37004">
                              <w:rPr>
                                <w:rFonts w:hint="eastAsia"/>
                              </w:rPr>
                              <w:t>子ども同士での暴力やいじめなどの権利侵害の発生防止の取組みがなされているか、また発生事例がある場合には、その対応が適切に行われたかを評価します。</w:t>
                            </w:r>
                          </w:p>
                        </w:txbxContent>
                      </v:textbox>
                      <w10:wrap anchorx="margin" anchory="margin"/>
                    </v:shape>
                  </w:pict>
                </mc:Fallback>
              </mc:AlternateContent>
            </w:r>
          </w:p>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E454EE"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E454EE" w:rsidRPr="00C31FD1" w:rsidRDefault="00E454EE" w:rsidP="00E454EE">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E454EE" w:rsidRPr="00C31FD1" w:rsidRDefault="00E454EE"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9</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E454EE" w:rsidRPr="00C31FD1" w:rsidRDefault="00E454EE" w:rsidP="00E454EE">
            <w:pPr>
              <w:adjustRightInd w:val="0"/>
              <w:snapToGrid w:val="0"/>
              <w:spacing w:line="300" w:lineRule="exact"/>
              <w:jc w:val="center"/>
              <w:rPr>
                <w:sz w:val="22"/>
                <w:szCs w:val="24"/>
              </w:rPr>
            </w:pPr>
          </w:p>
        </w:tc>
      </w:tr>
      <w:tr w:rsidR="00E454EE" w:rsidTr="00E454EE">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E454EE" w:rsidRPr="00C31FD1" w:rsidRDefault="00E454EE" w:rsidP="00E454EE">
            <w:pPr>
              <w:adjustRightInd w:val="0"/>
              <w:snapToGrid w:val="0"/>
              <w:spacing w:line="160" w:lineRule="exact"/>
              <w:jc w:val="left"/>
              <w:rPr>
                <w:sz w:val="22"/>
                <w:szCs w:val="24"/>
              </w:rPr>
            </w:pPr>
          </w:p>
        </w:tc>
      </w:tr>
      <w:tr w:rsidR="007934F9"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CF5C6E" w:rsidP="00CF5C6E">
            <w:pPr>
              <w:pStyle w:val="6"/>
              <w:numPr>
                <w:ilvl w:val="5"/>
                <w:numId w:val="26"/>
              </w:numPr>
            </w:pPr>
            <w:bookmarkStart w:id="421" w:name="_Toc521521986"/>
            <w:bookmarkStart w:id="422" w:name="_Toc521522534"/>
            <w:bookmarkStart w:id="423" w:name="_Toc521523630"/>
            <w:bookmarkStart w:id="424" w:name="_Toc522038036"/>
            <w:r w:rsidRPr="00CF5C6E">
              <w:rPr>
                <w:rFonts w:hint="eastAsia"/>
              </w:rPr>
              <w:t>子ども同士での権利侵害がある場合は、すぐに職員に相談することをあらかじめ伝えているか</w:t>
            </w:r>
            <w:bookmarkEnd w:id="421"/>
            <w:bookmarkEnd w:id="422"/>
            <w:bookmarkEnd w:id="423"/>
            <w:bookmarkEnd w:id="42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Pr="00495947" w:rsidRDefault="007934F9" w:rsidP="006E1BD5">
            <w:pPr>
              <w:pStyle w:val="a"/>
            </w:pPr>
            <w:bookmarkStart w:id="425" w:name="_Toc521521044"/>
            <w:bookmarkStart w:id="426" w:name="_Toc521521987"/>
            <w:bookmarkStart w:id="427" w:name="_Toc521522535"/>
            <w:bookmarkStart w:id="428" w:name="_Toc521523631"/>
            <w:bookmarkStart w:id="429" w:name="_Toc522038037"/>
            <w:bookmarkEnd w:id="425"/>
            <w:bookmarkEnd w:id="426"/>
            <w:bookmarkEnd w:id="427"/>
            <w:bookmarkEnd w:id="428"/>
            <w:bookmarkEnd w:id="429"/>
          </w:p>
        </w:tc>
      </w:tr>
      <w:tr w:rsidR="007934F9"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CF5C6E" w:rsidP="00CF5C6E">
            <w:pPr>
              <w:pStyle w:val="6"/>
            </w:pPr>
            <w:bookmarkStart w:id="430" w:name="_Toc521521988"/>
            <w:bookmarkStart w:id="431" w:name="_Toc521522536"/>
            <w:bookmarkStart w:id="432" w:name="_Toc521523632"/>
            <w:bookmarkStart w:id="433" w:name="_Toc522038038"/>
            <w:r w:rsidRPr="00CF5C6E">
              <w:rPr>
                <w:rFonts w:hint="eastAsia"/>
              </w:rPr>
              <w:t>子ども同士での権利侵害がある場合に、すぐに対応できる体制を確保しているか</w:t>
            </w:r>
            <w:bookmarkEnd w:id="430"/>
            <w:bookmarkEnd w:id="431"/>
            <w:bookmarkEnd w:id="432"/>
            <w:bookmarkEnd w:id="43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Pr="00495947" w:rsidRDefault="00CF5C6E" w:rsidP="006E1BD5">
            <w:pPr>
              <w:pStyle w:val="a"/>
            </w:pPr>
            <w:bookmarkStart w:id="434" w:name="_Toc521521045"/>
            <w:bookmarkStart w:id="435" w:name="_Toc521521989"/>
            <w:bookmarkStart w:id="436" w:name="_Toc521522537"/>
            <w:bookmarkStart w:id="437" w:name="_Toc521523633"/>
            <w:bookmarkStart w:id="438" w:name="_Toc522038039"/>
            <w:r w:rsidRPr="00CF5C6E">
              <w:t>子ども同士での権利侵害があった場合の対応が明確になっている</w:t>
            </w:r>
            <w:bookmarkEnd w:id="434"/>
            <w:bookmarkEnd w:id="435"/>
            <w:bookmarkEnd w:id="436"/>
            <w:bookmarkEnd w:id="437"/>
            <w:bookmarkEnd w:id="438"/>
          </w:p>
        </w:tc>
      </w:tr>
      <w:tr w:rsidR="007934F9"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CF5C6E" w:rsidP="00CF5C6E">
            <w:pPr>
              <w:pStyle w:val="6"/>
            </w:pPr>
            <w:bookmarkStart w:id="439" w:name="_Toc521521990"/>
            <w:bookmarkStart w:id="440" w:name="_Toc521522538"/>
            <w:bookmarkStart w:id="441" w:name="_Toc521523634"/>
            <w:bookmarkStart w:id="442" w:name="_Toc522038040"/>
            <w:r w:rsidRPr="00CF5C6E">
              <w:rPr>
                <w:rFonts w:hint="eastAsia"/>
              </w:rPr>
              <w:t>子ども同士での権利侵害など、子どもの健全な発達を阻害する事態の発生防止のための取組を行っているか</w:t>
            </w:r>
            <w:bookmarkEnd w:id="439"/>
            <w:bookmarkEnd w:id="440"/>
            <w:bookmarkEnd w:id="441"/>
            <w:bookmarkEnd w:id="44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BA0DD9" w:rsidRDefault="00BA0DD9" w:rsidP="006E1BD5">
            <w:pPr>
              <w:pStyle w:val="a"/>
            </w:pPr>
            <w:bookmarkStart w:id="443" w:name="_Toc521521046"/>
            <w:bookmarkStart w:id="444" w:name="_Toc521521991"/>
            <w:bookmarkStart w:id="445" w:name="_Toc521522539"/>
            <w:bookmarkStart w:id="446" w:name="_Toc521523635"/>
            <w:bookmarkStart w:id="447" w:name="_Toc522038041"/>
            <w:bookmarkEnd w:id="443"/>
            <w:bookmarkEnd w:id="444"/>
            <w:bookmarkEnd w:id="445"/>
            <w:bookmarkEnd w:id="446"/>
            <w:r>
              <w:t>職員研修</w:t>
            </w:r>
            <w:r>
              <w:rPr>
                <w:rFonts w:hint="eastAsia"/>
              </w:rPr>
              <w:t>等が実施されている</w:t>
            </w:r>
            <w:bookmarkEnd w:id="447"/>
          </w:p>
          <w:p w:rsidR="007934F9" w:rsidRPr="00495947" w:rsidRDefault="00BA0DD9" w:rsidP="00BC5555">
            <w:pPr>
              <w:pStyle w:val="a"/>
            </w:pPr>
            <w:bookmarkStart w:id="448" w:name="_Toc522038042"/>
            <w:r>
              <w:rPr>
                <w:rFonts w:hint="eastAsia"/>
              </w:rPr>
              <w:t>虐待防止のための</w:t>
            </w:r>
            <w:r w:rsidRPr="00CF5C6E">
              <w:t>組織運営面で</w:t>
            </w:r>
            <w:r>
              <w:rPr>
                <w:rFonts w:hint="eastAsia"/>
              </w:rPr>
              <w:t>の取組みが行われている</w:t>
            </w:r>
            <w:bookmarkEnd w:id="448"/>
          </w:p>
        </w:tc>
      </w:tr>
      <w:tr w:rsidR="00AC22E0" w:rsidTr="00E454EE">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AC22E0" w:rsidRPr="00AA64CF" w:rsidRDefault="00AC22E0" w:rsidP="00E454EE">
            <w:pPr>
              <w:adjustRightInd w:val="0"/>
              <w:snapToGrid w:val="0"/>
              <w:jc w:val="left"/>
              <w:rPr>
                <w:sz w:val="22"/>
                <w:szCs w:val="24"/>
                <w:u w:val="single"/>
              </w:rPr>
            </w:pPr>
            <w:r w:rsidRPr="00AA64CF">
              <w:rPr>
                <w:rFonts w:hint="eastAsia"/>
                <w:sz w:val="22"/>
                <w:szCs w:val="24"/>
                <w:u w:val="single"/>
              </w:rPr>
              <w:t>その他工夫している点</w:t>
            </w:r>
          </w:p>
          <w:p w:rsidR="00AC22E0" w:rsidRDefault="00AC22E0" w:rsidP="00E454EE">
            <w:pPr>
              <w:adjustRightInd w:val="0"/>
              <w:snapToGrid w:val="0"/>
              <w:jc w:val="left"/>
              <w:rPr>
                <w:sz w:val="24"/>
                <w:szCs w:val="24"/>
              </w:rPr>
            </w:pPr>
          </w:p>
          <w:p w:rsidR="00AC22E0" w:rsidRDefault="00AC22E0" w:rsidP="00E454EE">
            <w:pPr>
              <w:adjustRightInd w:val="0"/>
              <w:snapToGrid w:val="0"/>
              <w:jc w:val="left"/>
              <w:rPr>
                <w:sz w:val="24"/>
                <w:szCs w:val="24"/>
              </w:rPr>
            </w:pPr>
          </w:p>
          <w:p w:rsidR="00AC22E0" w:rsidRDefault="00AC22E0" w:rsidP="00E454EE">
            <w:pPr>
              <w:adjustRightInd w:val="0"/>
              <w:snapToGrid w:val="0"/>
              <w:jc w:val="left"/>
              <w:rPr>
                <w:sz w:val="24"/>
                <w:szCs w:val="24"/>
              </w:rPr>
            </w:pPr>
          </w:p>
        </w:tc>
      </w:tr>
      <w:tr w:rsidR="00AC22E0" w:rsidTr="00E454EE">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AC22E0" w:rsidRPr="00AA64CF" w:rsidRDefault="00AC22E0" w:rsidP="00E454EE">
            <w:pPr>
              <w:adjustRightInd w:val="0"/>
              <w:snapToGrid w:val="0"/>
              <w:spacing w:line="160" w:lineRule="exact"/>
              <w:jc w:val="left"/>
              <w:rPr>
                <w:sz w:val="22"/>
                <w:szCs w:val="24"/>
                <w:u w:val="single"/>
              </w:rPr>
            </w:pPr>
          </w:p>
        </w:tc>
      </w:tr>
      <w:tr w:rsidR="00AC22E0" w:rsidTr="00E454EE">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AC22E0" w:rsidRDefault="00AC22E0" w:rsidP="00E454EE">
            <w:r>
              <w:rPr>
                <w:rFonts w:hint="eastAsia"/>
              </w:rPr>
              <w:t>◆</w:t>
            </w:r>
            <w:r w:rsidR="00E523B2">
              <w:rPr>
                <w:rFonts w:hint="eastAsia"/>
              </w:rPr>
              <w:t>評価の留意点</w:t>
            </w:r>
          </w:p>
          <w:p w:rsidR="00AC22E0" w:rsidRDefault="00AC22E0" w:rsidP="00D37004">
            <w:pPr>
              <w:pStyle w:val="af1"/>
            </w:pPr>
            <w:r>
              <w:rPr>
                <w:rFonts w:hint="eastAsia"/>
              </w:rPr>
              <w:t>一時保護所に入所する子どもは、その年齢も、また一時保護を要する背景も虐待や非行など様々なため、子ども同士の暴力やいじめなど、子どもの健全な発達を阻害する事態の防止に日頃から留意しなくてはなりません。</w:t>
            </w:r>
          </w:p>
          <w:p w:rsidR="00AC22E0" w:rsidRDefault="00AC22E0" w:rsidP="00D37004">
            <w:pPr>
              <w:pStyle w:val="af1"/>
            </w:pPr>
            <w:r>
              <w:rPr>
                <w:rFonts w:hint="eastAsia"/>
              </w:rPr>
              <w:t>子ども同士での暴力等の防止のために、職員の観察力の向上や気づいたときの対応方法などの職員研修等の実施状況について確認します。</w:t>
            </w:r>
          </w:p>
          <w:p w:rsidR="00AC22E0" w:rsidRDefault="00AC22E0" w:rsidP="00D37004">
            <w:pPr>
              <w:pStyle w:val="af1"/>
            </w:pPr>
            <w:r>
              <w:rPr>
                <w:rFonts w:hint="eastAsia"/>
              </w:rPr>
              <w:t>また、暴力等があった場合に、すぐに職員に相談することを伝えるなど、子どもに対する説明等も適切に行われているかを確認する必要があります。</w:t>
            </w:r>
          </w:p>
          <w:p w:rsidR="00AC22E0" w:rsidRPr="00AA64CF" w:rsidRDefault="00AC22E0" w:rsidP="00E454EE">
            <w:pPr>
              <w:adjustRightInd w:val="0"/>
              <w:snapToGrid w:val="0"/>
              <w:ind w:leftChars="100" w:left="210" w:firstLineChars="100" w:firstLine="220"/>
              <w:rPr>
                <w:sz w:val="22"/>
                <w:szCs w:val="24"/>
                <w:u w:val="single"/>
              </w:rPr>
            </w:pPr>
          </w:p>
        </w:tc>
      </w:tr>
    </w:tbl>
    <w:p w:rsidR="000672E7" w:rsidRDefault="00A4684B">
      <w:pPr>
        <w:widowControl/>
        <w:ind w:left="1560" w:hanging="420"/>
        <w:sectPr w:rsidR="000672E7" w:rsidSect="000672E7">
          <w:headerReference w:type="even" r:id="rId15"/>
          <w:headerReference w:type="default" r:id="rId16"/>
          <w:footerReference w:type="even" r:id="rId17"/>
          <w:footerReference w:type="default" r:id="rId18"/>
          <w:pgSz w:w="11906" w:h="16838" w:code="9"/>
          <w:pgMar w:top="1418" w:right="1077" w:bottom="1588" w:left="1077" w:header="624" w:footer="170" w:gutter="0"/>
          <w:cols w:space="425"/>
          <w:docGrid w:type="lines" w:linePitch="360"/>
        </w:sectPr>
      </w:pPr>
      <w:r>
        <w:br w:type="page"/>
      </w:r>
    </w:p>
    <w:p w:rsidR="00847156" w:rsidRPr="00847156" w:rsidRDefault="00847156" w:rsidP="00C40A58">
      <w:pPr>
        <w:pStyle w:val="3"/>
      </w:pPr>
      <w:bookmarkStart w:id="449" w:name="_Toc522037840"/>
      <w:r w:rsidRPr="00847156">
        <w:rPr>
          <w:rFonts w:hint="eastAsia"/>
        </w:rPr>
        <w:lastRenderedPageBreak/>
        <w:t>子どもの権利等に関する特別な配慮</w:t>
      </w:r>
      <w:bookmarkEnd w:id="420"/>
      <w:bookmarkEnd w:id="449"/>
    </w:p>
    <w:p w:rsidR="00847156" w:rsidRPr="00847156" w:rsidRDefault="00847156" w:rsidP="00C40A58">
      <w:pPr>
        <w:pStyle w:val="4"/>
      </w:pPr>
      <w:bookmarkStart w:id="450" w:name="_Toc521082950"/>
      <w:bookmarkStart w:id="451" w:name="_Toc522037841"/>
      <w:r w:rsidRPr="00847156">
        <w:rPr>
          <w:rFonts w:hint="eastAsia"/>
        </w:rPr>
        <w:t>思想や信教の自由の保障</w:t>
      </w:r>
      <w:bookmarkEnd w:id="450"/>
      <w:bookmarkEnd w:id="451"/>
    </w:p>
    <w:p w:rsidR="00847156" w:rsidRPr="00847156" w:rsidRDefault="00847156" w:rsidP="00BC5555">
      <w:pPr>
        <w:pStyle w:val="5"/>
      </w:pPr>
      <w:bookmarkStart w:id="452" w:name="_Toc521082951"/>
      <w:bookmarkStart w:id="453" w:name="_Toc521082991"/>
      <w:bookmarkStart w:id="454" w:name="_Toc521521047"/>
      <w:bookmarkStart w:id="455" w:name="_Toc521521992"/>
      <w:bookmarkStart w:id="456" w:name="_Toc521522540"/>
      <w:bookmarkStart w:id="457" w:name="_Toc521523636"/>
      <w:bookmarkStart w:id="458" w:name="_Toc522037105"/>
      <w:bookmarkStart w:id="459" w:name="_Toc522037842"/>
      <w:bookmarkStart w:id="460" w:name="_Toc522038043"/>
      <w:r w:rsidRPr="00847156">
        <w:rPr>
          <w:rFonts w:hint="eastAsia"/>
        </w:rPr>
        <w:t>思想や信教の自由の保障が適切に行われているか</w:t>
      </w:r>
      <w:bookmarkEnd w:id="452"/>
      <w:bookmarkEnd w:id="453"/>
      <w:bookmarkEnd w:id="454"/>
      <w:bookmarkEnd w:id="455"/>
      <w:bookmarkEnd w:id="456"/>
      <w:bookmarkEnd w:id="457"/>
      <w:bookmarkEnd w:id="458"/>
      <w:bookmarkEnd w:id="459"/>
      <w:bookmarkEnd w:id="460"/>
    </w:p>
    <w:p w:rsidR="00E454EE" w:rsidRDefault="00E454EE" w:rsidP="00807EFE">
      <w:pPr>
        <w:pStyle w:val="3pt"/>
      </w:pPr>
      <w:bookmarkStart w:id="461" w:name="_Toc521082952"/>
    </w:p>
    <w:p w:rsidR="00807EFE" w:rsidRPr="00F72D85" w:rsidRDefault="00807EFE" w:rsidP="00807EFE">
      <w:pPr>
        <w:pStyle w:val="3pt"/>
      </w:pPr>
    </w:p>
    <w:tbl>
      <w:tblPr>
        <w:tblW w:w="0" w:type="auto"/>
        <w:jc w:val="right"/>
        <w:tblLook w:val="04A0" w:firstRow="1" w:lastRow="0" w:firstColumn="1" w:lastColumn="0" w:noHBand="0" w:noVBand="1"/>
      </w:tblPr>
      <w:tblGrid>
        <w:gridCol w:w="1023"/>
        <w:gridCol w:w="3261"/>
        <w:gridCol w:w="4110"/>
        <w:gridCol w:w="1355"/>
      </w:tblGrid>
      <w:tr w:rsidR="0087442C" w:rsidTr="001E1EB5">
        <w:trPr>
          <w:trHeight w:val="1020"/>
          <w:jc w:val="right"/>
        </w:trPr>
        <w:tc>
          <w:tcPr>
            <w:tcW w:w="9749" w:type="dxa"/>
            <w:gridSpan w:val="4"/>
            <w:shd w:val="clear" w:color="auto" w:fill="auto"/>
          </w:tcPr>
          <w:p w:rsidR="0087442C" w:rsidRPr="009F2960" w:rsidRDefault="00930341" w:rsidP="00B230B8">
            <w:r w:rsidRPr="00C40A58">
              <w:rPr>
                <w:rFonts w:hint="eastAsia"/>
                <w:noProof/>
              </w:rPr>
              <mc:AlternateContent>
                <mc:Choice Requires="wps">
                  <w:drawing>
                    <wp:anchor distT="0" distB="0" distL="114300" distR="114300" simplePos="0" relativeHeight="251678720" behindDoc="0" locked="0" layoutInCell="0" allowOverlap="1" wp14:anchorId="6D616AA0" wp14:editId="4D4471B0">
                      <wp:simplePos x="0" y="0"/>
                      <wp:positionH relativeFrom="margin">
                        <wp:posOffset>0</wp:posOffset>
                      </wp:positionH>
                      <wp:positionV relativeFrom="margin">
                        <wp:align>top</wp:align>
                      </wp:positionV>
                      <wp:extent cx="6264000" cy="1008000"/>
                      <wp:effectExtent l="0" t="0" r="3810" b="1905"/>
                      <wp:wrapNone/>
                      <wp:docPr id="14" name="テキスト ボックス 14"/>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思想や信教の自由の保障が適切に行われているか</w:t>
                                  </w:r>
                                  <w:r w:rsidRPr="00C32CE3">
                                    <w:rPr>
                                      <w:b/>
                                      <w:sz w:val="24"/>
                                      <w:szCs w:val="24"/>
                                    </w:rPr>
                                    <w:fldChar w:fldCharType="end"/>
                                  </w:r>
                                </w:p>
                                <w:p w:rsidR="00AE0BBE" w:rsidRDefault="00AE0BBE" w:rsidP="008B57CB">
                                  <w:r>
                                    <w:rPr>
                                      <w:rFonts w:hint="eastAsia"/>
                                    </w:rPr>
                                    <w:t>◆ねらい</w:t>
                                  </w:r>
                                </w:p>
                                <w:p w:rsidR="00AE0BBE" w:rsidRDefault="00AE0BBE" w:rsidP="008B57CB">
                                  <w:pPr>
                                    <w:pStyle w:val="af3"/>
                                  </w:pPr>
                                  <w:r>
                                    <w:rPr>
                                      <w:rFonts w:hint="eastAsia"/>
                                    </w:rPr>
                                    <w:t>文化、慣習、宗教等による生活上の違いなどを</w:t>
                                  </w:r>
                                  <w:r w:rsidRPr="00340CDC">
                                    <w:rPr>
                                      <w:rFonts w:hint="eastAsia"/>
                                    </w:rPr>
                                    <w:t>尊重した対応が行われているかを評価します。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16AA0" id="テキスト ボックス 14" o:spid="_x0000_s1035" type="#_x0000_t202" style="position:absolute;left:0;text-align:left;margin-left:0;margin-top:0;width:493.25pt;height:79.35pt;z-index:2516787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思想や信教の自由の保障が適切に行われているか</w:t>
                            </w:r>
                            <w:r w:rsidRPr="00C32CE3">
                              <w:rPr>
                                <w:b/>
                                <w:sz w:val="24"/>
                                <w:szCs w:val="24"/>
                              </w:rPr>
                              <w:fldChar w:fldCharType="end"/>
                            </w:r>
                          </w:p>
                          <w:p w:rsidR="00AE0BBE" w:rsidRDefault="00AE0BBE" w:rsidP="008B57CB">
                            <w:r>
                              <w:rPr>
                                <w:rFonts w:hint="eastAsia"/>
                              </w:rPr>
                              <w:t>◆ねらい</w:t>
                            </w:r>
                          </w:p>
                          <w:p w:rsidR="00AE0BBE" w:rsidRDefault="00AE0BBE" w:rsidP="008B57CB">
                            <w:pPr>
                              <w:pStyle w:val="af3"/>
                            </w:pPr>
                            <w:r>
                              <w:rPr>
                                <w:rFonts w:hint="eastAsia"/>
                              </w:rPr>
                              <w:t>文化、慣習、宗教等による生活上の違いなどを</w:t>
                            </w:r>
                            <w:r w:rsidRPr="00340CDC">
                              <w:rPr>
                                <w:rFonts w:hint="eastAsia"/>
                              </w:rPr>
                              <w:t>尊重した対応が行われているかを評価します。</w:t>
                            </w:r>
                          </w:p>
                        </w:txbxContent>
                      </v:textbox>
                      <w10:wrap anchorx="margin" anchory="margin"/>
                    </v:shape>
                  </w:pict>
                </mc:Fallback>
              </mc:AlternateContent>
            </w:r>
          </w:p>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E454EE" w:rsidTr="00C51BF0">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E454EE" w:rsidRPr="00C31FD1" w:rsidRDefault="00E454EE" w:rsidP="00E454EE">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E454EE" w:rsidRPr="00C31FD1" w:rsidRDefault="00E454EE" w:rsidP="00C51BF0">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10</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E454EE" w:rsidRPr="00C31FD1" w:rsidRDefault="00E454EE" w:rsidP="00E454EE">
            <w:pPr>
              <w:adjustRightInd w:val="0"/>
              <w:snapToGrid w:val="0"/>
              <w:spacing w:line="300" w:lineRule="exact"/>
              <w:jc w:val="center"/>
              <w:rPr>
                <w:sz w:val="22"/>
                <w:szCs w:val="24"/>
              </w:rPr>
            </w:pPr>
          </w:p>
        </w:tc>
      </w:tr>
      <w:tr w:rsidR="00E454EE" w:rsidTr="00E454EE">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E454EE" w:rsidRPr="00C31FD1" w:rsidRDefault="00E454EE" w:rsidP="00E454EE">
            <w:pPr>
              <w:adjustRightInd w:val="0"/>
              <w:snapToGrid w:val="0"/>
              <w:spacing w:line="160" w:lineRule="exact"/>
              <w:jc w:val="left"/>
              <w:rPr>
                <w:sz w:val="22"/>
                <w:szCs w:val="24"/>
              </w:rPr>
            </w:pPr>
          </w:p>
        </w:tc>
      </w:tr>
      <w:tr w:rsidR="007934F9"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A96EEF" w:rsidP="00A96EEF">
            <w:pPr>
              <w:pStyle w:val="6"/>
              <w:numPr>
                <w:ilvl w:val="5"/>
                <w:numId w:val="26"/>
              </w:numPr>
            </w:pPr>
            <w:bookmarkStart w:id="462" w:name="_Toc521521993"/>
            <w:bookmarkStart w:id="463" w:name="_Toc521522541"/>
            <w:bookmarkStart w:id="464" w:name="_Toc521523637"/>
            <w:bookmarkStart w:id="465" w:name="_Toc522038044"/>
            <w:r w:rsidRPr="00A96EEF">
              <w:rPr>
                <w:rFonts w:hint="eastAsia"/>
              </w:rPr>
              <w:t>文化、慣習、宗教等による食習慣や日課の違いなどを尊重した対応をしているか</w:t>
            </w:r>
            <w:bookmarkEnd w:id="462"/>
            <w:bookmarkEnd w:id="463"/>
            <w:bookmarkEnd w:id="464"/>
            <w:bookmarkEnd w:id="46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Default="00BA0DD9" w:rsidP="006E1BD5">
            <w:pPr>
              <w:pStyle w:val="a"/>
            </w:pPr>
            <w:bookmarkStart w:id="466" w:name="_Toc521521048"/>
            <w:bookmarkStart w:id="467" w:name="_Toc521521994"/>
            <w:bookmarkStart w:id="468" w:name="_Toc521522542"/>
            <w:bookmarkStart w:id="469" w:name="_Toc521523638"/>
            <w:bookmarkStart w:id="470" w:name="_Toc522038045"/>
            <w:bookmarkEnd w:id="466"/>
            <w:bookmarkEnd w:id="467"/>
            <w:bookmarkEnd w:id="468"/>
            <w:bookmarkEnd w:id="469"/>
            <w:r>
              <w:rPr>
                <w:rFonts w:hint="eastAsia"/>
              </w:rPr>
              <w:t>特別な配慮を</w:t>
            </w:r>
            <w:r w:rsidR="00E419FC">
              <w:rPr>
                <w:rFonts w:hint="eastAsia"/>
              </w:rPr>
              <w:t>必要とするかの把握を行う仕組みがある</w:t>
            </w:r>
            <w:bookmarkEnd w:id="470"/>
          </w:p>
          <w:p w:rsidR="00E419FC" w:rsidRPr="00495947" w:rsidRDefault="00E419FC" w:rsidP="006E1BD5">
            <w:pPr>
              <w:pStyle w:val="a"/>
            </w:pPr>
            <w:bookmarkStart w:id="471" w:name="_Toc522038046"/>
            <w:r>
              <w:rPr>
                <w:rFonts w:hint="eastAsia"/>
              </w:rPr>
              <w:t>特別な配慮を必要とする子どもの受け入れている場合に、適切な対応が行われている</w:t>
            </w:r>
            <w:bookmarkEnd w:id="471"/>
          </w:p>
        </w:tc>
      </w:tr>
      <w:tr w:rsidR="00E454EE" w:rsidTr="00E454EE">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E454EE" w:rsidRPr="00AA64CF" w:rsidRDefault="00E454EE" w:rsidP="00E454EE">
            <w:pPr>
              <w:adjustRightInd w:val="0"/>
              <w:snapToGrid w:val="0"/>
              <w:jc w:val="left"/>
              <w:rPr>
                <w:sz w:val="22"/>
                <w:szCs w:val="24"/>
                <w:u w:val="single"/>
              </w:rPr>
            </w:pPr>
            <w:r w:rsidRPr="00AA64CF">
              <w:rPr>
                <w:rFonts w:hint="eastAsia"/>
                <w:sz w:val="22"/>
                <w:szCs w:val="24"/>
                <w:u w:val="single"/>
              </w:rPr>
              <w:t>その他工夫している点</w:t>
            </w:r>
          </w:p>
          <w:p w:rsidR="00E454EE" w:rsidRDefault="00E454EE" w:rsidP="00E454EE">
            <w:pPr>
              <w:adjustRightInd w:val="0"/>
              <w:snapToGrid w:val="0"/>
              <w:jc w:val="left"/>
              <w:rPr>
                <w:sz w:val="24"/>
                <w:szCs w:val="24"/>
              </w:rPr>
            </w:pPr>
          </w:p>
          <w:p w:rsidR="00E454EE" w:rsidRDefault="00E454EE" w:rsidP="00E454EE">
            <w:pPr>
              <w:adjustRightInd w:val="0"/>
              <w:snapToGrid w:val="0"/>
              <w:jc w:val="left"/>
              <w:rPr>
                <w:sz w:val="24"/>
                <w:szCs w:val="24"/>
              </w:rPr>
            </w:pPr>
          </w:p>
          <w:p w:rsidR="00E454EE" w:rsidRDefault="00E454EE" w:rsidP="00E454EE">
            <w:pPr>
              <w:adjustRightInd w:val="0"/>
              <w:snapToGrid w:val="0"/>
              <w:jc w:val="left"/>
              <w:rPr>
                <w:sz w:val="24"/>
                <w:szCs w:val="24"/>
              </w:rPr>
            </w:pPr>
          </w:p>
        </w:tc>
      </w:tr>
      <w:tr w:rsidR="00E454EE" w:rsidTr="00E454EE">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E454EE" w:rsidRPr="00AA64CF" w:rsidRDefault="00E454EE" w:rsidP="00E454EE">
            <w:pPr>
              <w:adjustRightInd w:val="0"/>
              <w:snapToGrid w:val="0"/>
              <w:spacing w:line="160" w:lineRule="exact"/>
              <w:jc w:val="left"/>
              <w:rPr>
                <w:sz w:val="22"/>
                <w:szCs w:val="24"/>
                <w:u w:val="single"/>
              </w:rPr>
            </w:pPr>
          </w:p>
        </w:tc>
      </w:tr>
      <w:tr w:rsidR="00E454EE" w:rsidTr="00E454EE">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E454EE" w:rsidRDefault="00E454EE" w:rsidP="00E454EE">
            <w:r>
              <w:rPr>
                <w:rFonts w:hint="eastAsia"/>
              </w:rPr>
              <w:t>◆</w:t>
            </w:r>
            <w:r w:rsidR="00E523B2">
              <w:rPr>
                <w:rFonts w:hint="eastAsia"/>
              </w:rPr>
              <w:t>評価の留意点</w:t>
            </w:r>
          </w:p>
          <w:p w:rsidR="00340CDC" w:rsidRDefault="00340CDC" w:rsidP="00340CDC">
            <w:pPr>
              <w:pStyle w:val="af1"/>
            </w:pPr>
            <w:r>
              <w:rPr>
                <w:rFonts w:hint="eastAsia"/>
              </w:rPr>
              <w:t>文化、慣習、宗教等によって、食習慣や日課などに違いがある可能性があります。こうした子どもを一時保護するにあたり、特別な配慮を必要とするかが把握されているかを確認します。</w:t>
            </w:r>
          </w:p>
          <w:p w:rsidR="00E454EE" w:rsidRDefault="00340CDC" w:rsidP="00340CDC">
            <w:pPr>
              <w:pStyle w:val="af1"/>
            </w:pPr>
            <w:r>
              <w:rPr>
                <w:rFonts w:hint="eastAsia"/>
              </w:rPr>
              <w:t>また、配慮が必要な子どもを受け入れている場合には、適切な対応が行われているかを確認してください。</w:t>
            </w:r>
          </w:p>
          <w:p w:rsidR="00E454EE" w:rsidRPr="00AA64CF" w:rsidRDefault="00E454EE" w:rsidP="00E454EE">
            <w:pPr>
              <w:adjustRightInd w:val="0"/>
              <w:snapToGrid w:val="0"/>
              <w:ind w:leftChars="100" w:left="210" w:firstLineChars="100" w:firstLine="220"/>
              <w:rPr>
                <w:sz w:val="22"/>
                <w:szCs w:val="24"/>
                <w:u w:val="single"/>
              </w:rPr>
            </w:pPr>
          </w:p>
        </w:tc>
      </w:tr>
    </w:tbl>
    <w:p w:rsidR="003423DF" w:rsidRDefault="003423DF">
      <w:pPr>
        <w:widowControl/>
        <w:ind w:left="1560" w:hanging="420"/>
      </w:pPr>
    </w:p>
    <w:p w:rsidR="00A4684B" w:rsidRDefault="00A4684B">
      <w:pPr>
        <w:widowControl/>
        <w:ind w:left="1560" w:hanging="420"/>
      </w:pPr>
      <w:r>
        <w:br w:type="page"/>
      </w:r>
    </w:p>
    <w:p w:rsidR="00847156" w:rsidRPr="00847156" w:rsidRDefault="00847156" w:rsidP="00C40A58">
      <w:pPr>
        <w:pStyle w:val="4"/>
      </w:pPr>
      <w:bookmarkStart w:id="472" w:name="_Toc522037843"/>
      <w:r w:rsidRPr="00847156">
        <w:rPr>
          <w:rFonts w:hint="eastAsia"/>
        </w:rPr>
        <w:lastRenderedPageBreak/>
        <w:t>性的なアイデンティティへの配慮</w:t>
      </w:r>
      <w:bookmarkEnd w:id="461"/>
      <w:bookmarkEnd w:id="472"/>
    </w:p>
    <w:p w:rsidR="00847156" w:rsidRPr="00847156" w:rsidRDefault="00847156" w:rsidP="00BC5555">
      <w:pPr>
        <w:pStyle w:val="5"/>
      </w:pPr>
      <w:bookmarkStart w:id="473" w:name="_Toc521082953"/>
      <w:bookmarkStart w:id="474" w:name="_Toc521082992"/>
      <w:bookmarkStart w:id="475" w:name="_Toc521521049"/>
      <w:bookmarkStart w:id="476" w:name="_Toc521521995"/>
      <w:bookmarkStart w:id="477" w:name="_Toc521522543"/>
      <w:bookmarkStart w:id="478" w:name="_Toc521523639"/>
      <w:bookmarkStart w:id="479" w:name="_Toc522037106"/>
      <w:bookmarkStart w:id="480" w:name="_Toc522037844"/>
      <w:bookmarkStart w:id="481" w:name="_Toc522038047"/>
      <w:r w:rsidRPr="00847156">
        <w:rPr>
          <w:rFonts w:hint="eastAsia"/>
        </w:rPr>
        <w:t>性的なアイデンティティへの配慮が適切に行われているか</w:t>
      </w:r>
      <w:bookmarkEnd w:id="473"/>
      <w:bookmarkEnd w:id="474"/>
      <w:bookmarkEnd w:id="475"/>
      <w:bookmarkEnd w:id="476"/>
      <w:bookmarkEnd w:id="477"/>
      <w:bookmarkEnd w:id="478"/>
      <w:bookmarkEnd w:id="479"/>
      <w:bookmarkEnd w:id="480"/>
      <w:bookmarkEnd w:id="481"/>
    </w:p>
    <w:p w:rsidR="003423DF" w:rsidRDefault="003423DF" w:rsidP="00807EFE">
      <w:pPr>
        <w:pStyle w:val="3pt"/>
      </w:pPr>
      <w:bookmarkStart w:id="482" w:name="_Toc521082954"/>
    </w:p>
    <w:p w:rsidR="00807EFE" w:rsidRDefault="00807EFE" w:rsidP="00807EFE">
      <w:pPr>
        <w:pStyle w:val="3pt"/>
      </w:pPr>
    </w:p>
    <w:p w:rsidR="00807EFE" w:rsidRDefault="00807EFE" w:rsidP="00807EFE">
      <w:pPr>
        <w:pStyle w:val="3pt"/>
      </w:pPr>
    </w:p>
    <w:p w:rsidR="00807EFE" w:rsidRPr="00F72D85" w:rsidRDefault="00807EFE" w:rsidP="00807EFE">
      <w:pPr>
        <w:pStyle w:val="3pt"/>
      </w:pPr>
    </w:p>
    <w:tbl>
      <w:tblPr>
        <w:tblW w:w="0" w:type="auto"/>
        <w:jc w:val="right"/>
        <w:tblLook w:val="04A0" w:firstRow="1" w:lastRow="0" w:firstColumn="1" w:lastColumn="0" w:noHBand="0" w:noVBand="1"/>
      </w:tblPr>
      <w:tblGrid>
        <w:gridCol w:w="1023"/>
        <w:gridCol w:w="3261"/>
        <w:gridCol w:w="4110"/>
        <w:gridCol w:w="1355"/>
      </w:tblGrid>
      <w:tr w:rsidR="0087442C" w:rsidTr="00B230B8">
        <w:trPr>
          <w:trHeight w:val="1361"/>
          <w:jc w:val="right"/>
        </w:trPr>
        <w:tc>
          <w:tcPr>
            <w:tcW w:w="9749" w:type="dxa"/>
            <w:gridSpan w:val="4"/>
            <w:shd w:val="clear" w:color="auto" w:fill="auto"/>
          </w:tcPr>
          <w:p w:rsidR="0087442C" w:rsidRPr="009F2960" w:rsidRDefault="00930341" w:rsidP="00B230B8">
            <w:r w:rsidRPr="00C40A58">
              <w:rPr>
                <w:rFonts w:hint="eastAsia"/>
                <w:noProof/>
              </w:rPr>
              <mc:AlternateContent>
                <mc:Choice Requires="wps">
                  <w:drawing>
                    <wp:anchor distT="0" distB="0" distL="114300" distR="114300" simplePos="0" relativeHeight="251680768" behindDoc="0" locked="0" layoutInCell="0" allowOverlap="1" wp14:anchorId="15B32EC7" wp14:editId="1616455D">
                      <wp:simplePos x="0" y="0"/>
                      <wp:positionH relativeFrom="margin">
                        <wp:posOffset>0</wp:posOffset>
                      </wp:positionH>
                      <wp:positionV relativeFrom="margin">
                        <wp:align>top</wp:align>
                      </wp:positionV>
                      <wp:extent cx="6264000" cy="1224000"/>
                      <wp:effectExtent l="0" t="0" r="3810" b="0"/>
                      <wp:wrapNone/>
                      <wp:docPr id="15" name="テキスト ボックス 15"/>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性的なアイデンティティへの配慮が適切に行われているか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340CDC">
                                    <w:t>LGBT等、性的指向または性自認に配慮が必要な子どもの受け入れにあたって、適切な対応が行われているかを評価します。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32EC7" id="テキスト ボックス 15" o:spid="_x0000_s1036" type="#_x0000_t202" style="position:absolute;left:0;text-align:left;margin-left:0;margin-top:0;width:493.25pt;height:96.4pt;z-index:25168076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性的なアイデンティティへの配慮が適切に行われているか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340CDC">
                              <w:t>LGBT等、性的指向または性自認に配慮が必要な子どもの受け入れにあたって、適切な対応が行われているかを評価します。</w:t>
                            </w:r>
                          </w:p>
                        </w:txbxContent>
                      </v:textbox>
                      <w10:wrap anchorx="margin" anchory="margin"/>
                    </v:shape>
                  </w:pict>
                </mc:Fallback>
              </mc:AlternateContent>
            </w:r>
          </w:p>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3423DF"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11</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3423DF" w:rsidRPr="00C31FD1" w:rsidRDefault="003423DF" w:rsidP="00263222">
            <w:pPr>
              <w:adjustRightInd w:val="0"/>
              <w:snapToGrid w:val="0"/>
              <w:spacing w:line="300" w:lineRule="exact"/>
              <w:jc w:val="center"/>
              <w:rPr>
                <w:sz w:val="22"/>
                <w:szCs w:val="24"/>
              </w:rPr>
            </w:pPr>
          </w:p>
        </w:tc>
      </w:tr>
      <w:tr w:rsidR="003423DF"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3423DF" w:rsidRPr="00C31FD1" w:rsidRDefault="003423DF" w:rsidP="00263222">
            <w:pPr>
              <w:adjustRightInd w:val="0"/>
              <w:snapToGrid w:val="0"/>
              <w:spacing w:line="160" w:lineRule="exact"/>
              <w:jc w:val="left"/>
              <w:rPr>
                <w:sz w:val="22"/>
                <w:szCs w:val="24"/>
              </w:rPr>
            </w:pPr>
          </w:p>
        </w:tc>
      </w:tr>
      <w:tr w:rsidR="007934F9"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A96EEF" w:rsidP="00A96EEF">
            <w:pPr>
              <w:pStyle w:val="6"/>
              <w:numPr>
                <w:ilvl w:val="5"/>
                <w:numId w:val="26"/>
              </w:numPr>
            </w:pPr>
            <w:bookmarkStart w:id="483" w:name="_Toc521521996"/>
            <w:bookmarkStart w:id="484" w:name="_Toc521522544"/>
            <w:bookmarkStart w:id="485" w:name="_Toc521523640"/>
            <w:bookmarkStart w:id="486" w:name="_Toc522038048"/>
            <w:r w:rsidRPr="00A96EEF">
              <w:rPr>
                <w:rFonts w:hint="eastAsia"/>
              </w:rPr>
              <w:t>性的なアイデンティティに配慮した対応をしているか</w:t>
            </w:r>
            <w:bookmarkEnd w:id="483"/>
            <w:bookmarkEnd w:id="484"/>
            <w:bookmarkEnd w:id="485"/>
            <w:bookmarkEnd w:id="48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RPr="00E419FC"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E419FC" w:rsidRDefault="00E419FC" w:rsidP="006E1BD5">
            <w:pPr>
              <w:pStyle w:val="a"/>
            </w:pPr>
            <w:bookmarkStart w:id="487" w:name="_Toc522038049"/>
            <w:bookmarkStart w:id="488" w:name="_Toc521521050"/>
            <w:bookmarkStart w:id="489" w:name="_Toc521521997"/>
            <w:bookmarkStart w:id="490" w:name="_Toc521522545"/>
            <w:bookmarkStart w:id="491" w:name="_Toc521523641"/>
            <w:r>
              <w:rPr>
                <w:rFonts w:hint="eastAsia"/>
              </w:rPr>
              <w:t>性的なアイデンティティへの配慮を必要とする子どもの受入について、どのような対応を行うかがあらかじめ検討されている。</w:t>
            </w:r>
            <w:bookmarkEnd w:id="487"/>
          </w:p>
          <w:p w:rsidR="007934F9" w:rsidRPr="00495947" w:rsidRDefault="00E419FC" w:rsidP="00BC5555">
            <w:pPr>
              <w:pStyle w:val="a"/>
              <w:numPr>
                <w:ilvl w:val="0"/>
                <w:numId w:val="0"/>
              </w:numPr>
              <w:ind w:left="590"/>
            </w:pPr>
            <w:bookmarkStart w:id="492" w:name="_Toc522038050"/>
            <w:r>
              <w:rPr>
                <w:rFonts w:hint="eastAsia"/>
              </w:rPr>
              <w:t>（</w:t>
            </w:r>
            <w:r w:rsidR="00A96EEF">
              <w:rPr>
                <w:rFonts w:hint="eastAsia"/>
              </w:rPr>
              <w:t>居室</w:t>
            </w:r>
            <w:bookmarkStart w:id="493" w:name="_Toc521521051"/>
            <w:bookmarkStart w:id="494" w:name="_Toc521521998"/>
            <w:bookmarkStart w:id="495" w:name="_Toc521522546"/>
            <w:bookmarkStart w:id="496" w:name="_Toc521523642"/>
            <w:bookmarkEnd w:id="488"/>
            <w:bookmarkEnd w:id="489"/>
            <w:bookmarkEnd w:id="490"/>
            <w:bookmarkEnd w:id="491"/>
            <w:r>
              <w:rPr>
                <w:rFonts w:hint="eastAsia"/>
              </w:rPr>
              <w:t>、トイレ、入浴</w:t>
            </w:r>
            <w:bookmarkStart w:id="497" w:name="_Toc521521052"/>
            <w:bookmarkStart w:id="498" w:name="_Toc521521999"/>
            <w:bookmarkStart w:id="499" w:name="_Toc521522547"/>
            <w:bookmarkStart w:id="500" w:name="_Toc521523643"/>
            <w:bookmarkEnd w:id="493"/>
            <w:bookmarkEnd w:id="494"/>
            <w:bookmarkEnd w:id="495"/>
            <w:bookmarkEnd w:id="496"/>
            <w:r>
              <w:rPr>
                <w:rFonts w:hint="eastAsia"/>
              </w:rPr>
              <w:t>、準備する衣類</w:t>
            </w:r>
            <w:bookmarkStart w:id="501" w:name="_Toc521521053"/>
            <w:bookmarkStart w:id="502" w:name="_Toc521522000"/>
            <w:bookmarkStart w:id="503" w:name="_Toc521522548"/>
            <w:bookmarkStart w:id="504" w:name="_Toc521523644"/>
            <w:bookmarkEnd w:id="497"/>
            <w:bookmarkEnd w:id="498"/>
            <w:bookmarkEnd w:id="499"/>
            <w:bookmarkEnd w:id="500"/>
            <w:r>
              <w:rPr>
                <w:rFonts w:hint="eastAsia"/>
              </w:rPr>
              <w:t>、他児との関係性</w:t>
            </w:r>
            <w:bookmarkEnd w:id="501"/>
            <w:bookmarkEnd w:id="502"/>
            <w:bookmarkEnd w:id="503"/>
            <w:bookmarkEnd w:id="504"/>
            <w:r>
              <w:rPr>
                <w:rFonts w:hint="eastAsia"/>
              </w:rPr>
              <w:t>）</w:t>
            </w:r>
            <w:bookmarkEnd w:id="492"/>
          </w:p>
        </w:tc>
      </w:tr>
      <w:tr w:rsidR="003423DF"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rsidR="003423DF" w:rsidRDefault="003423DF" w:rsidP="00263222">
            <w:pPr>
              <w:adjustRightInd w:val="0"/>
              <w:snapToGrid w:val="0"/>
              <w:jc w:val="left"/>
              <w:rPr>
                <w:sz w:val="24"/>
                <w:szCs w:val="24"/>
              </w:rPr>
            </w:pPr>
          </w:p>
          <w:p w:rsidR="003423DF" w:rsidRDefault="003423DF" w:rsidP="00263222">
            <w:pPr>
              <w:adjustRightInd w:val="0"/>
              <w:snapToGrid w:val="0"/>
              <w:jc w:val="left"/>
              <w:rPr>
                <w:sz w:val="24"/>
                <w:szCs w:val="24"/>
              </w:rPr>
            </w:pPr>
          </w:p>
          <w:p w:rsidR="003423DF" w:rsidRDefault="003423DF" w:rsidP="00263222">
            <w:pPr>
              <w:adjustRightInd w:val="0"/>
              <w:snapToGrid w:val="0"/>
              <w:jc w:val="left"/>
              <w:rPr>
                <w:sz w:val="24"/>
                <w:szCs w:val="24"/>
              </w:rPr>
            </w:pPr>
          </w:p>
        </w:tc>
      </w:tr>
      <w:tr w:rsidR="003423DF"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3423DF" w:rsidRPr="00AA64CF" w:rsidRDefault="003423DF" w:rsidP="00263222">
            <w:pPr>
              <w:adjustRightInd w:val="0"/>
              <w:snapToGrid w:val="0"/>
              <w:spacing w:line="160" w:lineRule="exact"/>
              <w:jc w:val="left"/>
              <w:rPr>
                <w:sz w:val="22"/>
                <w:szCs w:val="24"/>
                <w:u w:val="single"/>
              </w:rPr>
            </w:pPr>
          </w:p>
        </w:tc>
      </w:tr>
      <w:tr w:rsidR="003423DF"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3423DF" w:rsidRDefault="003423DF" w:rsidP="00263222">
            <w:r>
              <w:rPr>
                <w:rFonts w:hint="eastAsia"/>
              </w:rPr>
              <w:t>◆</w:t>
            </w:r>
            <w:r w:rsidR="00E523B2">
              <w:rPr>
                <w:rFonts w:hint="eastAsia"/>
              </w:rPr>
              <w:t>評価の留意点</w:t>
            </w:r>
          </w:p>
          <w:p w:rsidR="00340CDC" w:rsidRDefault="00340CDC" w:rsidP="00340CDC">
            <w:pPr>
              <w:pStyle w:val="af1"/>
            </w:pPr>
            <w:r>
              <w:t>LGBT等については、子どもが自ら知らせず、一時保護されてから気づく場合もあることも含めて、十分な配慮が必要です。</w:t>
            </w:r>
          </w:p>
          <w:p w:rsidR="003423DF" w:rsidRDefault="00340CDC" w:rsidP="00340CDC">
            <w:pPr>
              <w:pStyle w:val="af1"/>
            </w:pPr>
            <w:r>
              <w:rPr>
                <w:rFonts w:hint="eastAsia"/>
              </w:rPr>
              <w:t>そのような子どもの受入れにあたり、どのような対応を行うかについてあらかじめ検討されているかを確認します。特に、男女の居住空間が分かれているような施設については留意が必要です。</w:t>
            </w:r>
          </w:p>
          <w:p w:rsidR="003423DF" w:rsidRPr="00AA64CF" w:rsidRDefault="003423DF" w:rsidP="00340CDC">
            <w:pPr>
              <w:adjustRightInd w:val="0"/>
              <w:snapToGrid w:val="0"/>
              <w:ind w:leftChars="100" w:left="210" w:firstLineChars="100" w:firstLine="220"/>
              <w:rPr>
                <w:sz w:val="22"/>
                <w:szCs w:val="24"/>
                <w:u w:val="single"/>
              </w:rPr>
            </w:pPr>
          </w:p>
        </w:tc>
      </w:tr>
    </w:tbl>
    <w:p w:rsidR="00A4684B" w:rsidRDefault="00A4684B">
      <w:pPr>
        <w:widowControl/>
        <w:ind w:left="1560" w:hanging="420"/>
      </w:pPr>
      <w:r>
        <w:br w:type="page"/>
      </w:r>
    </w:p>
    <w:p w:rsidR="00847156" w:rsidRPr="00847156" w:rsidRDefault="00847156" w:rsidP="00C40A58">
      <w:pPr>
        <w:pStyle w:val="2"/>
      </w:pPr>
      <w:bookmarkStart w:id="505" w:name="_Toc522037845"/>
      <w:r w:rsidRPr="00847156">
        <w:rPr>
          <w:rFonts w:hint="eastAsia"/>
        </w:rPr>
        <w:lastRenderedPageBreak/>
        <w:t>養育・支援の基本</w:t>
      </w:r>
      <w:bookmarkEnd w:id="482"/>
      <w:bookmarkEnd w:id="505"/>
    </w:p>
    <w:p w:rsidR="00847156" w:rsidRPr="00847156" w:rsidRDefault="00847156" w:rsidP="00C40A58">
      <w:pPr>
        <w:pStyle w:val="3"/>
      </w:pPr>
      <w:bookmarkStart w:id="506" w:name="_Toc521082955"/>
      <w:bookmarkStart w:id="507" w:name="_Toc522037846"/>
      <w:r w:rsidRPr="00847156">
        <w:rPr>
          <w:rFonts w:hint="eastAsia"/>
        </w:rPr>
        <w:t>子どもとの関わり</w:t>
      </w:r>
      <w:bookmarkEnd w:id="506"/>
      <w:bookmarkEnd w:id="507"/>
    </w:p>
    <w:p w:rsidR="00847156" w:rsidRPr="00847156" w:rsidRDefault="00847156" w:rsidP="00C40A58">
      <w:pPr>
        <w:pStyle w:val="4"/>
      </w:pPr>
      <w:bookmarkStart w:id="508" w:name="_Toc521082956"/>
      <w:bookmarkStart w:id="509" w:name="_Toc522037847"/>
      <w:r w:rsidRPr="00847156">
        <w:rPr>
          <w:rFonts w:hint="eastAsia"/>
        </w:rPr>
        <w:t>安全感・安心感を与えるケア</w:t>
      </w:r>
      <w:bookmarkEnd w:id="508"/>
      <w:bookmarkEnd w:id="509"/>
    </w:p>
    <w:p w:rsidR="00C77BB2" w:rsidRDefault="00847156" w:rsidP="00BC5555">
      <w:pPr>
        <w:pStyle w:val="5"/>
      </w:pPr>
      <w:bookmarkStart w:id="510" w:name="_Toc521082957"/>
      <w:bookmarkStart w:id="511" w:name="_Toc521082993"/>
      <w:bookmarkStart w:id="512" w:name="_Toc521521054"/>
      <w:bookmarkStart w:id="513" w:name="_Toc521522001"/>
      <w:bookmarkStart w:id="514" w:name="_Toc521522549"/>
      <w:bookmarkStart w:id="515" w:name="_Toc521523645"/>
      <w:bookmarkStart w:id="516" w:name="_Toc522037107"/>
      <w:bookmarkStart w:id="517" w:name="_Toc522037848"/>
      <w:bookmarkStart w:id="518" w:name="_Toc522038051"/>
      <w:r w:rsidRPr="00847156">
        <w:rPr>
          <w:rFonts w:hint="eastAsia"/>
        </w:rPr>
        <w:t>子どもとの関わりにおいて、子どもが安全感・安心感・信頼感を持てる養育・支援を行っているか</w:t>
      </w:r>
      <w:bookmarkEnd w:id="510"/>
      <w:bookmarkEnd w:id="511"/>
      <w:bookmarkEnd w:id="512"/>
      <w:bookmarkEnd w:id="513"/>
      <w:bookmarkEnd w:id="514"/>
      <w:bookmarkEnd w:id="515"/>
      <w:bookmarkEnd w:id="516"/>
      <w:bookmarkEnd w:id="517"/>
      <w:bookmarkEnd w:id="518"/>
    </w:p>
    <w:p w:rsidR="003423DF" w:rsidRDefault="003423DF" w:rsidP="00807EFE">
      <w:pPr>
        <w:pStyle w:val="3pt"/>
      </w:pPr>
    </w:p>
    <w:p w:rsidR="00807EFE" w:rsidRPr="00F72D85" w:rsidRDefault="00807EFE" w:rsidP="00807EFE">
      <w:pPr>
        <w:pStyle w:val="3pt"/>
      </w:pPr>
    </w:p>
    <w:tbl>
      <w:tblPr>
        <w:tblW w:w="0" w:type="auto"/>
        <w:jc w:val="right"/>
        <w:tblLook w:val="04A0" w:firstRow="1" w:lastRow="0" w:firstColumn="1" w:lastColumn="0" w:noHBand="0" w:noVBand="1"/>
      </w:tblPr>
      <w:tblGrid>
        <w:gridCol w:w="1023"/>
        <w:gridCol w:w="3261"/>
        <w:gridCol w:w="4110"/>
        <w:gridCol w:w="1355"/>
      </w:tblGrid>
      <w:tr w:rsidR="0087442C" w:rsidTr="001E1EB5">
        <w:trPr>
          <w:trHeight w:val="1020"/>
          <w:jc w:val="right"/>
        </w:trPr>
        <w:tc>
          <w:tcPr>
            <w:tcW w:w="9749" w:type="dxa"/>
            <w:gridSpan w:val="4"/>
            <w:shd w:val="clear" w:color="auto" w:fill="auto"/>
          </w:tcPr>
          <w:p w:rsidR="0087442C" w:rsidRPr="009F2960" w:rsidRDefault="00930341" w:rsidP="00B230B8">
            <w:r w:rsidRPr="00C40A58">
              <w:rPr>
                <w:rFonts w:hint="eastAsia"/>
                <w:noProof/>
              </w:rPr>
              <mc:AlternateContent>
                <mc:Choice Requires="wps">
                  <w:drawing>
                    <wp:anchor distT="0" distB="0" distL="114300" distR="114300" simplePos="0" relativeHeight="251682816" behindDoc="0" locked="0" layoutInCell="0" allowOverlap="1" wp14:anchorId="61A281A1" wp14:editId="3253E963">
                      <wp:simplePos x="0" y="0"/>
                      <wp:positionH relativeFrom="margin">
                        <wp:posOffset>0</wp:posOffset>
                      </wp:positionH>
                      <wp:positionV relativeFrom="margin">
                        <wp:align>top</wp:align>
                      </wp:positionV>
                      <wp:extent cx="6264000" cy="1008000"/>
                      <wp:effectExtent l="0" t="0" r="3810" b="1905"/>
                      <wp:wrapNone/>
                      <wp:docPr id="17" name="テキスト ボックス 17"/>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930341"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w w:val="90"/>
                                      <w:sz w:val="24"/>
                                      <w:szCs w:val="24"/>
                                    </w:rPr>
                                  </w:pPr>
                                  <w:r w:rsidRPr="00930341">
                                    <w:rPr>
                                      <w:b/>
                                      <w:w w:val="90"/>
                                      <w:sz w:val="24"/>
                                      <w:szCs w:val="24"/>
                                    </w:rPr>
                                    <w:fldChar w:fldCharType="begin"/>
                                  </w:r>
                                  <w:r w:rsidRPr="00930341">
                                    <w:rPr>
                                      <w:b/>
                                      <w:w w:val="90"/>
                                      <w:sz w:val="24"/>
                                      <w:szCs w:val="24"/>
                                    </w:rPr>
                                    <w:instrText xml:space="preserve"> </w:instrText>
                                  </w:r>
                                  <w:r w:rsidRPr="00930341">
                                    <w:rPr>
                                      <w:rFonts w:hint="eastAsia"/>
                                      <w:b/>
                                      <w:w w:val="90"/>
                                      <w:sz w:val="24"/>
                                      <w:szCs w:val="24"/>
                                    </w:rPr>
                                    <w:instrText>STYLEREF  "見出し 5" \n  \* MERGEFORMAT</w:instrText>
                                  </w:r>
                                  <w:r w:rsidRPr="00930341">
                                    <w:rPr>
                                      <w:b/>
                                      <w:w w:val="90"/>
                                      <w:sz w:val="24"/>
                                      <w:szCs w:val="24"/>
                                    </w:rPr>
                                    <w:instrText xml:space="preserve"> </w:instrText>
                                  </w:r>
                                  <w:r w:rsidRPr="00930341">
                                    <w:rPr>
                                      <w:b/>
                                      <w:w w:val="90"/>
                                      <w:sz w:val="24"/>
                                      <w:szCs w:val="24"/>
                                    </w:rPr>
                                    <w:fldChar w:fldCharType="separate"/>
                                  </w:r>
                                  <w:r w:rsidR="00176359">
                                    <w:rPr>
                                      <w:b/>
                                      <w:noProof/>
                                      <w:w w:val="90"/>
                                      <w:sz w:val="24"/>
                                      <w:szCs w:val="24"/>
                                    </w:rPr>
                                    <w:t>[No.12]</w:t>
                                  </w:r>
                                  <w:r w:rsidRPr="00930341">
                                    <w:rPr>
                                      <w:b/>
                                      <w:w w:val="90"/>
                                      <w:sz w:val="24"/>
                                      <w:szCs w:val="24"/>
                                    </w:rPr>
                                    <w:fldChar w:fldCharType="end"/>
                                  </w:r>
                                  <w:r w:rsidRPr="00930341">
                                    <w:rPr>
                                      <w:rFonts w:hint="eastAsia"/>
                                      <w:b/>
                                      <w:w w:val="90"/>
                                      <w:sz w:val="24"/>
                                      <w:szCs w:val="24"/>
                                    </w:rPr>
                                    <w:t xml:space="preserve">　</w:t>
                                  </w:r>
                                  <w:r w:rsidRPr="00930341">
                                    <w:rPr>
                                      <w:b/>
                                      <w:w w:val="90"/>
                                      <w:sz w:val="24"/>
                                      <w:szCs w:val="24"/>
                                    </w:rPr>
                                    <w:fldChar w:fldCharType="begin"/>
                                  </w:r>
                                  <w:r w:rsidRPr="00930341">
                                    <w:rPr>
                                      <w:b/>
                                      <w:w w:val="90"/>
                                      <w:sz w:val="24"/>
                                      <w:szCs w:val="24"/>
                                    </w:rPr>
                                    <w:instrText xml:space="preserve"> STYLEREF  "見出し 5"  \* MERGEFORMAT </w:instrText>
                                  </w:r>
                                  <w:r w:rsidRPr="00930341">
                                    <w:rPr>
                                      <w:b/>
                                      <w:w w:val="90"/>
                                      <w:sz w:val="24"/>
                                      <w:szCs w:val="24"/>
                                    </w:rPr>
                                    <w:fldChar w:fldCharType="separate"/>
                                  </w:r>
                                  <w:r w:rsidR="00176359">
                                    <w:rPr>
                                      <w:b/>
                                      <w:noProof/>
                                      <w:w w:val="90"/>
                                      <w:sz w:val="24"/>
                                      <w:szCs w:val="24"/>
                                    </w:rPr>
                                    <w:t>子どもとの関わりにおいて、子どもが安全感・安心感・信頼感を持てる養育・支援を行っているか</w:t>
                                  </w:r>
                                  <w:r w:rsidRPr="00930341">
                                    <w:rPr>
                                      <w:b/>
                                      <w:w w:val="90"/>
                                      <w:sz w:val="24"/>
                                      <w:szCs w:val="24"/>
                                    </w:rPr>
                                    <w:fldChar w:fldCharType="end"/>
                                  </w:r>
                                </w:p>
                                <w:p w:rsidR="00AE0BBE" w:rsidRDefault="00AE0BBE" w:rsidP="00E6501D">
                                  <w:r>
                                    <w:rPr>
                                      <w:rFonts w:hint="eastAsia"/>
                                    </w:rPr>
                                    <w:t>◆ねらい</w:t>
                                  </w:r>
                                </w:p>
                                <w:p w:rsidR="00AE0BBE" w:rsidRDefault="00AE0BBE" w:rsidP="00E6501D">
                                  <w:pPr>
                                    <w:pStyle w:val="af3"/>
                                  </w:pPr>
                                  <w:r w:rsidRPr="00340CDC">
                                    <w:rPr>
                                      <w:rFonts w:hint="eastAsia"/>
                                    </w:rPr>
                                    <w:t>子どもが安全感、安心感、信頼感を持てるようにするために行っている取組みについて評価します。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281A1" id="テキスト ボックス 17" o:spid="_x0000_s1037" type="#_x0000_t202" style="position:absolute;left:0;text-align:left;margin-left:0;margin-top:0;width:493.25pt;height:79.35pt;z-index:2516828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" o:allowincell="f" fillcolor="white [3201]" stroked="f" strokeweight="2pt">
                      <v:textbox>
                        <w:txbxContent>
                          <w:p w:rsidR="00AE0BBE" w:rsidRPr="00930341"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w w:val="90"/>
                                <w:sz w:val="24"/>
                                <w:szCs w:val="24"/>
                              </w:rPr>
                            </w:pPr>
                            <w:r w:rsidRPr="00930341">
                              <w:rPr>
                                <w:b/>
                                <w:w w:val="90"/>
                                <w:sz w:val="24"/>
                                <w:szCs w:val="24"/>
                              </w:rPr>
                              <w:fldChar w:fldCharType="begin"/>
                            </w:r>
                            <w:r w:rsidRPr="00930341">
                              <w:rPr>
                                <w:b/>
                                <w:w w:val="90"/>
                                <w:sz w:val="24"/>
                                <w:szCs w:val="24"/>
                              </w:rPr>
                              <w:instrText xml:space="preserve"> </w:instrText>
                            </w:r>
                            <w:r w:rsidRPr="00930341">
                              <w:rPr>
                                <w:rFonts w:hint="eastAsia"/>
                                <w:b/>
                                <w:w w:val="90"/>
                                <w:sz w:val="24"/>
                                <w:szCs w:val="24"/>
                              </w:rPr>
                              <w:instrText>STYLEREF  "見出し 5" \n  \* MERGEFORMAT</w:instrText>
                            </w:r>
                            <w:r w:rsidRPr="00930341">
                              <w:rPr>
                                <w:b/>
                                <w:w w:val="90"/>
                                <w:sz w:val="24"/>
                                <w:szCs w:val="24"/>
                              </w:rPr>
                              <w:instrText xml:space="preserve"> </w:instrText>
                            </w:r>
                            <w:r w:rsidRPr="00930341">
                              <w:rPr>
                                <w:b/>
                                <w:w w:val="90"/>
                                <w:sz w:val="24"/>
                                <w:szCs w:val="24"/>
                              </w:rPr>
                              <w:fldChar w:fldCharType="separate"/>
                            </w:r>
                            <w:r w:rsidR="00176359">
                              <w:rPr>
                                <w:b/>
                                <w:noProof/>
                                <w:w w:val="90"/>
                                <w:sz w:val="24"/>
                                <w:szCs w:val="24"/>
                              </w:rPr>
                              <w:t>[No.12]</w:t>
                            </w:r>
                            <w:r w:rsidRPr="00930341">
                              <w:rPr>
                                <w:b/>
                                <w:w w:val="90"/>
                                <w:sz w:val="24"/>
                                <w:szCs w:val="24"/>
                              </w:rPr>
                              <w:fldChar w:fldCharType="end"/>
                            </w:r>
                            <w:r w:rsidRPr="00930341">
                              <w:rPr>
                                <w:rFonts w:hint="eastAsia"/>
                                <w:b/>
                                <w:w w:val="90"/>
                                <w:sz w:val="24"/>
                                <w:szCs w:val="24"/>
                              </w:rPr>
                              <w:t xml:space="preserve">　</w:t>
                            </w:r>
                            <w:r w:rsidRPr="00930341">
                              <w:rPr>
                                <w:b/>
                                <w:w w:val="90"/>
                                <w:sz w:val="24"/>
                                <w:szCs w:val="24"/>
                              </w:rPr>
                              <w:fldChar w:fldCharType="begin"/>
                            </w:r>
                            <w:r w:rsidRPr="00930341">
                              <w:rPr>
                                <w:b/>
                                <w:w w:val="90"/>
                                <w:sz w:val="24"/>
                                <w:szCs w:val="24"/>
                              </w:rPr>
                              <w:instrText xml:space="preserve"> STYLEREF  "見出し 5"  \* MERGEFORMAT </w:instrText>
                            </w:r>
                            <w:r w:rsidRPr="00930341">
                              <w:rPr>
                                <w:b/>
                                <w:w w:val="90"/>
                                <w:sz w:val="24"/>
                                <w:szCs w:val="24"/>
                              </w:rPr>
                              <w:fldChar w:fldCharType="separate"/>
                            </w:r>
                            <w:r w:rsidR="00176359">
                              <w:rPr>
                                <w:b/>
                                <w:noProof/>
                                <w:w w:val="90"/>
                                <w:sz w:val="24"/>
                                <w:szCs w:val="24"/>
                              </w:rPr>
                              <w:t>子どもとの関わりにおいて、子どもが安全感・安心感・信頼感を持てる養育・支援を行っているか</w:t>
                            </w:r>
                            <w:r w:rsidRPr="00930341">
                              <w:rPr>
                                <w:b/>
                                <w:w w:val="90"/>
                                <w:sz w:val="24"/>
                                <w:szCs w:val="24"/>
                              </w:rPr>
                              <w:fldChar w:fldCharType="end"/>
                            </w:r>
                          </w:p>
                          <w:p w:rsidR="00AE0BBE" w:rsidRDefault="00AE0BBE" w:rsidP="00E6501D">
                            <w:r>
                              <w:rPr>
                                <w:rFonts w:hint="eastAsia"/>
                              </w:rPr>
                              <w:t>◆ねらい</w:t>
                            </w:r>
                          </w:p>
                          <w:p w:rsidR="00AE0BBE" w:rsidRDefault="00AE0BBE" w:rsidP="00E6501D">
                            <w:pPr>
                              <w:pStyle w:val="af3"/>
                            </w:pPr>
                            <w:r w:rsidRPr="00340CDC">
                              <w:rPr>
                                <w:rFonts w:hint="eastAsia"/>
                              </w:rPr>
                              <w:t>子どもが安全感、安心感、信頼感を持てるようにするために行っている取組みについて評価します。</w:t>
                            </w:r>
                          </w:p>
                        </w:txbxContent>
                      </v:textbox>
                      <w10:wrap anchorx="margin" anchory="margin"/>
                    </v:shape>
                  </w:pict>
                </mc:Fallback>
              </mc:AlternateContent>
            </w:r>
          </w:p>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3423DF"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12</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3423DF" w:rsidRPr="00C31FD1" w:rsidRDefault="003423DF" w:rsidP="00263222">
            <w:pPr>
              <w:adjustRightInd w:val="0"/>
              <w:snapToGrid w:val="0"/>
              <w:spacing w:line="300" w:lineRule="exact"/>
              <w:jc w:val="center"/>
              <w:rPr>
                <w:sz w:val="22"/>
                <w:szCs w:val="24"/>
              </w:rPr>
            </w:pPr>
          </w:p>
        </w:tc>
      </w:tr>
      <w:tr w:rsidR="003423DF"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3423DF" w:rsidRPr="00C31FD1" w:rsidRDefault="003423DF" w:rsidP="00263222">
            <w:pPr>
              <w:adjustRightInd w:val="0"/>
              <w:snapToGrid w:val="0"/>
              <w:spacing w:line="160" w:lineRule="exact"/>
              <w:jc w:val="left"/>
              <w:rPr>
                <w:sz w:val="22"/>
                <w:szCs w:val="24"/>
              </w:rPr>
            </w:pPr>
          </w:p>
        </w:tc>
      </w:tr>
      <w:tr w:rsidR="007934F9"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5F3EB3" w:rsidTr="009476FF">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5F3EB3" w:rsidRPr="00495947" w:rsidRDefault="005F3EB3" w:rsidP="005F3EB3">
            <w:pPr>
              <w:pStyle w:val="6"/>
            </w:pPr>
            <w:bookmarkStart w:id="519" w:name="_Toc521946582"/>
            <w:bookmarkStart w:id="520" w:name="_Toc522032381"/>
            <w:bookmarkStart w:id="521" w:name="_Toc522037254"/>
            <w:bookmarkStart w:id="522" w:name="_Toc522038055"/>
            <w:bookmarkStart w:id="523" w:name="_Toc522038058"/>
            <w:bookmarkEnd w:id="519"/>
            <w:bookmarkEnd w:id="520"/>
            <w:bookmarkEnd w:id="521"/>
            <w:bookmarkEnd w:id="522"/>
            <w:r w:rsidRPr="00EF7DA3">
              <w:rPr>
                <w:rFonts w:hint="eastAsia"/>
              </w:rPr>
              <w:t>一時保護の受入れ可否を子どもの安全の視点で判断しているか</w:t>
            </w:r>
            <w:bookmarkEnd w:id="52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5F3EB3" w:rsidRPr="00D93269" w:rsidRDefault="005F3EB3" w:rsidP="009476FF">
            <w:pPr>
              <w:jc w:val="center"/>
            </w:pPr>
          </w:p>
        </w:tc>
      </w:tr>
      <w:tr w:rsidR="005F3EB3" w:rsidTr="009476FF">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5F3EB3" w:rsidRPr="00B517D0" w:rsidRDefault="005F3EB3" w:rsidP="009476FF">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5F3EB3" w:rsidRPr="00495947" w:rsidRDefault="005F3EB3" w:rsidP="006E1BD5">
            <w:pPr>
              <w:pStyle w:val="a"/>
            </w:pPr>
            <w:bookmarkStart w:id="524" w:name="_Toc522038059"/>
            <w:bookmarkEnd w:id="524"/>
          </w:p>
        </w:tc>
      </w:tr>
      <w:tr w:rsidR="007934F9"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001A56" w:rsidP="00001A56">
            <w:pPr>
              <w:pStyle w:val="6"/>
            </w:pPr>
            <w:bookmarkStart w:id="525" w:name="_Toc521522004"/>
            <w:bookmarkStart w:id="526" w:name="_Toc521522552"/>
            <w:bookmarkStart w:id="527" w:name="_Toc521523648"/>
            <w:bookmarkStart w:id="528" w:name="_Toc522038060"/>
            <w:r w:rsidRPr="00001A56">
              <w:rPr>
                <w:rFonts w:hint="eastAsia"/>
              </w:rPr>
              <w:t>子どもが安全感や安心感、信頼感を持てる保護や療育を行っているか</w:t>
            </w:r>
            <w:bookmarkEnd w:id="525"/>
            <w:bookmarkEnd w:id="526"/>
            <w:bookmarkEnd w:id="527"/>
            <w:bookmarkEnd w:id="52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001A56" w:rsidRPr="000A643A" w:rsidRDefault="00001A56" w:rsidP="006E1BD5">
            <w:pPr>
              <w:pStyle w:val="a"/>
            </w:pPr>
            <w:bookmarkStart w:id="529" w:name="_Toc521521056"/>
            <w:bookmarkStart w:id="530" w:name="_Toc521522005"/>
            <w:bookmarkStart w:id="531" w:name="_Toc521522553"/>
            <w:bookmarkStart w:id="532" w:name="_Toc521523649"/>
            <w:bookmarkStart w:id="533" w:name="_Toc522038061"/>
            <w:r w:rsidRPr="000A643A">
              <w:rPr>
                <w:rFonts w:hint="eastAsia"/>
              </w:rPr>
              <w:t>子どもにとって安心できる距離で関わっている</w:t>
            </w:r>
            <w:bookmarkEnd w:id="529"/>
            <w:bookmarkEnd w:id="530"/>
            <w:bookmarkEnd w:id="531"/>
            <w:bookmarkEnd w:id="532"/>
            <w:bookmarkEnd w:id="533"/>
          </w:p>
          <w:p w:rsidR="00001A56" w:rsidRPr="000A643A" w:rsidRDefault="00001A56" w:rsidP="00BC5555">
            <w:pPr>
              <w:pStyle w:val="a"/>
            </w:pPr>
            <w:bookmarkStart w:id="534" w:name="_Toc521521057"/>
            <w:bookmarkStart w:id="535" w:name="_Toc521522006"/>
            <w:bookmarkStart w:id="536" w:name="_Toc521522554"/>
            <w:bookmarkStart w:id="537" w:name="_Toc521523650"/>
            <w:bookmarkStart w:id="538" w:name="_Toc522038062"/>
            <w:r w:rsidRPr="000A643A">
              <w:rPr>
                <w:rFonts w:hint="eastAsia"/>
              </w:rPr>
              <w:t>「子ども自身がここでは守られて安心できる」と感じられるよう配慮している（職員が常に見える場所にいる、いつでも子どもが職員に話しかけられる状態とする、適切に目配りする等）</w:t>
            </w:r>
            <w:bookmarkEnd w:id="534"/>
            <w:bookmarkEnd w:id="535"/>
            <w:bookmarkEnd w:id="536"/>
            <w:bookmarkEnd w:id="537"/>
            <w:bookmarkEnd w:id="538"/>
          </w:p>
          <w:p w:rsidR="007934F9" w:rsidRPr="00495947" w:rsidRDefault="00001A56" w:rsidP="00693EA2">
            <w:pPr>
              <w:pStyle w:val="a"/>
            </w:pPr>
            <w:bookmarkStart w:id="539" w:name="_Toc521521058"/>
            <w:bookmarkStart w:id="540" w:name="_Toc521522007"/>
            <w:bookmarkStart w:id="541" w:name="_Toc521522555"/>
            <w:bookmarkStart w:id="542" w:name="_Toc521523651"/>
            <w:bookmarkStart w:id="543" w:name="_Toc522038063"/>
            <w:r w:rsidRPr="000A643A">
              <w:rPr>
                <w:rFonts w:hint="eastAsia"/>
              </w:rPr>
              <w:t>気持ちが不安定な子どもには、子どもが愛着を感じる、安心感につながるものを手元に置くなどの配慮を行っている</w:t>
            </w:r>
            <w:bookmarkEnd w:id="539"/>
            <w:bookmarkEnd w:id="540"/>
            <w:bookmarkEnd w:id="541"/>
            <w:bookmarkEnd w:id="542"/>
            <w:bookmarkEnd w:id="543"/>
          </w:p>
        </w:tc>
      </w:tr>
      <w:tr w:rsidR="007934F9"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001A56" w:rsidP="00001A56">
            <w:pPr>
              <w:pStyle w:val="6"/>
            </w:pPr>
            <w:bookmarkStart w:id="544" w:name="_Toc521522008"/>
            <w:bookmarkStart w:id="545" w:name="_Toc521522556"/>
            <w:bookmarkStart w:id="546" w:name="_Toc521523652"/>
            <w:bookmarkStart w:id="547" w:name="_Toc522038064"/>
            <w:r w:rsidRPr="00001A56">
              <w:rPr>
                <w:rFonts w:hint="eastAsia"/>
              </w:rPr>
              <w:t>全ての子どもが被害を受けている、コミュニケーションに問題がある可能性を考慮した、通常以上に配慮したケアが行えているか</w:t>
            </w:r>
            <w:bookmarkEnd w:id="544"/>
            <w:bookmarkEnd w:id="545"/>
            <w:bookmarkEnd w:id="546"/>
            <w:bookmarkEnd w:id="54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001A56" w:rsidRPr="000A643A" w:rsidRDefault="00001A56" w:rsidP="006E1BD5">
            <w:pPr>
              <w:pStyle w:val="a"/>
            </w:pPr>
            <w:bookmarkStart w:id="548" w:name="_Toc521521059"/>
            <w:bookmarkStart w:id="549" w:name="_Toc521522009"/>
            <w:bookmarkStart w:id="550" w:name="_Toc521522557"/>
            <w:bookmarkStart w:id="551" w:name="_Toc521523653"/>
            <w:bookmarkStart w:id="552" w:name="_Toc522038065"/>
            <w:r w:rsidRPr="000A643A">
              <w:rPr>
                <w:rFonts w:hint="eastAsia"/>
              </w:rPr>
              <w:t>子どもの尊厳を大切にし、過酷な環境を生き抜いてきたことに対して共感的に理解している</w:t>
            </w:r>
            <w:bookmarkEnd w:id="548"/>
            <w:bookmarkEnd w:id="549"/>
            <w:bookmarkEnd w:id="550"/>
            <w:bookmarkEnd w:id="551"/>
            <w:bookmarkEnd w:id="552"/>
          </w:p>
          <w:p w:rsidR="00001A56" w:rsidRPr="000A643A" w:rsidRDefault="00001A56" w:rsidP="00BC5555">
            <w:pPr>
              <w:pStyle w:val="a"/>
            </w:pPr>
            <w:bookmarkStart w:id="553" w:name="_Toc521521060"/>
            <w:bookmarkStart w:id="554" w:name="_Toc521522010"/>
            <w:bookmarkStart w:id="555" w:name="_Toc521522558"/>
            <w:bookmarkStart w:id="556" w:name="_Toc521523654"/>
            <w:bookmarkStart w:id="557" w:name="_Toc522038066"/>
            <w:r w:rsidRPr="000A643A">
              <w:rPr>
                <w:rFonts w:hint="eastAsia"/>
              </w:rPr>
              <w:t>子どもの大人に対する怒りを受け止める対応を行っている</w:t>
            </w:r>
            <w:bookmarkEnd w:id="553"/>
            <w:bookmarkEnd w:id="554"/>
            <w:bookmarkEnd w:id="555"/>
            <w:bookmarkEnd w:id="556"/>
            <w:bookmarkEnd w:id="557"/>
          </w:p>
          <w:p w:rsidR="007934F9" w:rsidRPr="00495947" w:rsidRDefault="00001A56" w:rsidP="00693EA2">
            <w:pPr>
              <w:pStyle w:val="a"/>
            </w:pPr>
            <w:bookmarkStart w:id="558" w:name="_Toc521521061"/>
            <w:bookmarkStart w:id="559" w:name="_Toc521522011"/>
            <w:bookmarkStart w:id="560" w:name="_Toc521522559"/>
            <w:bookmarkStart w:id="561" w:name="_Toc521523655"/>
            <w:bookmarkStart w:id="562" w:name="_Toc522038067"/>
            <w:r w:rsidRPr="000A643A">
              <w:rPr>
                <w:rFonts w:hint="eastAsia"/>
              </w:rPr>
              <w:t>子どもの気持ちに寄り添い、不安や怒り、悲しみについて、共感的に受け止められたと実感できるように傾聴している</w:t>
            </w:r>
            <w:bookmarkEnd w:id="558"/>
            <w:bookmarkEnd w:id="559"/>
            <w:bookmarkEnd w:id="560"/>
            <w:bookmarkEnd w:id="561"/>
            <w:bookmarkEnd w:id="562"/>
          </w:p>
        </w:tc>
      </w:tr>
      <w:tr w:rsidR="00001A56"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001A56" w:rsidRPr="00495947" w:rsidRDefault="00001A56" w:rsidP="00001A56">
            <w:pPr>
              <w:pStyle w:val="6"/>
            </w:pPr>
            <w:bookmarkStart w:id="563" w:name="_Toc521522012"/>
            <w:bookmarkStart w:id="564" w:name="_Toc521522560"/>
            <w:bookmarkStart w:id="565" w:name="_Toc521523656"/>
            <w:bookmarkStart w:id="566" w:name="_Toc522038068"/>
            <w:r w:rsidRPr="00001A56">
              <w:rPr>
                <w:rFonts w:hint="eastAsia"/>
              </w:rPr>
              <w:t>プライバシーに配慮すべき場面では、適切な対応を行っているか</w:t>
            </w:r>
            <w:bookmarkEnd w:id="563"/>
            <w:bookmarkEnd w:id="564"/>
            <w:bookmarkEnd w:id="565"/>
            <w:bookmarkEnd w:id="56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001A56" w:rsidRPr="00D93269" w:rsidRDefault="00001A56" w:rsidP="00185DA1">
            <w:pPr>
              <w:jc w:val="center"/>
            </w:pPr>
          </w:p>
        </w:tc>
      </w:tr>
      <w:tr w:rsidR="00001A56"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001A56" w:rsidRPr="00B517D0" w:rsidRDefault="00001A56"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E419FC" w:rsidRDefault="00E419FC" w:rsidP="006E1BD5">
            <w:pPr>
              <w:pStyle w:val="a"/>
            </w:pPr>
            <w:bookmarkStart w:id="567" w:name="_Toc521521062"/>
            <w:bookmarkStart w:id="568" w:name="_Toc521522013"/>
            <w:bookmarkStart w:id="569" w:name="_Toc521522561"/>
            <w:bookmarkStart w:id="570" w:name="_Toc521523657"/>
            <w:bookmarkStart w:id="571" w:name="_Toc522038069"/>
            <w:bookmarkEnd w:id="567"/>
            <w:bookmarkEnd w:id="568"/>
            <w:bookmarkEnd w:id="569"/>
            <w:bookmarkEnd w:id="570"/>
            <w:r>
              <w:rPr>
                <w:rFonts w:hint="eastAsia"/>
              </w:rPr>
              <w:t>プライバシーの配慮に関する職員研修等の取組みが行われている</w:t>
            </w:r>
            <w:bookmarkEnd w:id="571"/>
          </w:p>
          <w:p w:rsidR="00E419FC" w:rsidRPr="00495947" w:rsidRDefault="00E419FC" w:rsidP="00BC5555">
            <w:pPr>
              <w:pStyle w:val="a"/>
            </w:pPr>
            <w:bookmarkStart w:id="572" w:name="_Toc522038070"/>
            <w:r>
              <w:rPr>
                <w:rFonts w:hint="eastAsia"/>
              </w:rPr>
              <w:t>子どものケアにおいて、プライバシーに配慮した対応が行われている</w:t>
            </w:r>
            <w:bookmarkEnd w:id="572"/>
          </w:p>
        </w:tc>
      </w:tr>
      <w:tr w:rsidR="003423DF"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rsidR="003423DF" w:rsidRDefault="003423DF" w:rsidP="00263222">
            <w:pPr>
              <w:adjustRightInd w:val="0"/>
              <w:snapToGrid w:val="0"/>
              <w:jc w:val="left"/>
              <w:rPr>
                <w:sz w:val="24"/>
                <w:szCs w:val="24"/>
              </w:rPr>
            </w:pPr>
          </w:p>
          <w:p w:rsidR="00B76044" w:rsidRDefault="00B76044" w:rsidP="00263222">
            <w:pPr>
              <w:adjustRightInd w:val="0"/>
              <w:snapToGrid w:val="0"/>
              <w:jc w:val="left"/>
              <w:rPr>
                <w:sz w:val="24"/>
                <w:szCs w:val="24"/>
              </w:rPr>
            </w:pPr>
          </w:p>
          <w:p w:rsidR="003423DF" w:rsidRPr="00B76044" w:rsidRDefault="003423DF" w:rsidP="00263222">
            <w:pPr>
              <w:adjustRightInd w:val="0"/>
              <w:snapToGrid w:val="0"/>
              <w:jc w:val="left"/>
              <w:rPr>
                <w:sz w:val="24"/>
                <w:szCs w:val="24"/>
              </w:rPr>
            </w:pPr>
          </w:p>
        </w:tc>
      </w:tr>
      <w:tr w:rsidR="003423DF" w:rsidTr="00B76044">
        <w:tblPrEx>
          <w:tblCellMar>
            <w:top w:w="28" w:type="dxa"/>
            <w:bottom w:w="28" w:type="dxa"/>
          </w:tblCellMar>
        </w:tblPrEx>
        <w:trPr>
          <w:jc w:val="right"/>
        </w:trPr>
        <w:tc>
          <w:tcPr>
            <w:tcW w:w="9749" w:type="dxa"/>
            <w:gridSpan w:val="4"/>
            <w:tcBorders>
              <w:top w:val="single" w:sz="4" w:space="0" w:color="auto"/>
              <w:bottom w:val="nil"/>
            </w:tcBorders>
            <w:shd w:val="clear" w:color="auto" w:fill="auto"/>
          </w:tcPr>
          <w:p w:rsidR="003423DF" w:rsidRPr="00AA64CF" w:rsidRDefault="003423DF" w:rsidP="00263222">
            <w:pPr>
              <w:adjustRightInd w:val="0"/>
              <w:snapToGrid w:val="0"/>
              <w:spacing w:line="160" w:lineRule="exact"/>
              <w:jc w:val="left"/>
              <w:rPr>
                <w:sz w:val="22"/>
                <w:szCs w:val="24"/>
                <w:u w:val="single"/>
              </w:rPr>
            </w:pPr>
          </w:p>
        </w:tc>
      </w:tr>
      <w:tr w:rsidR="003423DF" w:rsidTr="005327A7">
        <w:tblPrEx>
          <w:tblCellMar>
            <w:top w:w="28" w:type="dxa"/>
            <w:bottom w:w="28" w:type="dxa"/>
          </w:tblCellMar>
        </w:tblPrEx>
        <w:trPr>
          <w:trHeight w:val="2533"/>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3423DF" w:rsidRDefault="003423DF" w:rsidP="00263222">
            <w:r>
              <w:rPr>
                <w:rFonts w:hint="eastAsia"/>
              </w:rPr>
              <w:lastRenderedPageBreak/>
              <w:t>◆</w:t>
            </w:r>
            <w:r w:rsidR="00E523B2">
              <w:rPr>
                <w:rFonts w:hint="eastAsia"/>
              </w:rPr>
              <w:t>評価の留意点</w:t>
            </w:r>
          </w:p>
          <w:p w:rsidR="00340CDC" w:rsidRDefault="00340CDC" w:rsidP="00340CDC">
            <w:pPr>
              <w:pStyle w:val="af1"/>
            </w:pPr>
            <w:r>
              <w:rPr>
                <w:rFonts w:hint="eastAsia"/>
              </w:rPr>
              <w:t>一時保護の大原則は、生活を通して子どもの安全を確保して安心感を与えるケアを行うことです。そのため、子どもにとって安心できる距離で関わること、子どもの尊厳を大切にし、共感し、理解し、受け止めることが必要となります。</w:t>
            </w:r>
          </w:p>
          <w:p w:rsidR="00340CDC" w:rsidRDefault="00340CDC" w:rsidP="00340CDC">
            <w:pPr>
              <w:pStyle w:val="af1"/>
            </w:pPr>
            <w:r>
              <w:rPr>
                <w:rFonts w:hint="eastAsia"/>
              </w:rPr>
              <w:t>子どもが安全感、安心感、信頼感を持てるよう、どのような配慮、取組みが行われているかについて、ヒアリングや職員研修の内容等から確認します。また、保護開始時には子どもの全てが明らかになっていない可能性があることを踏まえ、どのような配慮がなされているかを確認してください。</w:t>
            </w:r>
          </w:p>
          <w:p w:rsidR="003423DF" w:rsidRPr="00AA64CF" w:rsidRDefault="00340CDC" w:rsidP="005D140A">
            <w:pPr>
              <w:pStyle w:val="af1"/>
              <w:rPr>
                <w:sz w:val="22"/>
                <w:szCs w:val="24"/>
                <w:u w:val="single"/>
              </w:rPr>
            </w:pPr>
            <w:r>
              <w:rPr>
                <w:rFonts w:hint="eastAsia"/>
              </w:rPr>
              <w:t>あわせて、子どものプライバシーへの配慮についての職員意識や取組状況も確認してください。</w:t>
            </w:r>
          </w:p>
        </w:tc>
      </w:tr>
    </w:tbl>
    <w:p w:rsidR="00A4684B" w:rsidRDefault="00A4684B">
      <w:pPr>
        <w:widowControl/>
        <w:ind w:left="1560" w:hanging="420"/>
      </w:pPr>
      <w:r>
        <w:br w:type="page"/>
      </w:r>
    </w:p>
    <w:p w:rsidR="00384F76" w:rsidRDefault="00384F76" w:rsidP="00C40A58">
      <w:pPr>
        <w:pStyle w:val="4"/>
      </w:pPr>
      <w:bookmarkStart w:id="573" w:name="_Toc522037849"/>
      <w:r w:rsidRPr="00384F76">
        <w:lastRenderedPageBreak/>
        <w:t>エンパワメントにつながるケア</w:t>
      </w:r>
      <w:bookmarkEnd w:id="573"/>
    </w:p>
    <w:p w:rsidR="00384F76" w:rsidRDefault="00384F76" w:rsidP="00BC5555">
      <w:pPr>
        <w:pStyle w:val="5"/>
      </w:pPr>
      <w:bookmarkStart w:id="574" w:name="_Toc521521063"/>
      <w:bookmarkStart w:id="575" w:name="_Toc521522014"/>
      <w:bookmarkStart w:id="576" w:name="_Toc521522562"/>
      <w:bookmarkStart w:id="577" w:name="_Toc521523658"/>
      <w:bookmarkStart w:id="578" w:name="_Toc522037108"/>
      <w:bookmarkStart w:id="579" w:name="_Toc522037850"/>
      <w:bookmarkStart w:id="580" w:name="_Toc522038071"/>
      <w:r w:rsidRPr="00384F76">
        <w:t>子どものエンパワメントにつながる養育・支援を行っているか</w:t>
      </w:r>
      <w:bookmarkEnd w:id="574"/>
      <w:bookmarkEnd w:id="575"/>
      <w:bookmarkEnd w:id="576"/>
      <w:bookmarkEnd w:id="577"/>
      <w:bookmarkEnd w:id="578"/>
      <w:bookmarkEnd w:id="579"/>
      <w:bookmarkEnd w:id="580"/>
    </w:p>
    <w:p w:rsidR="003423DF" w:rsidRDefault="003423DF" w:rsidP="00807EFE">
      <w:pPr>
        <w:pStyle w:val="3pt"/>
      </w:pPr>
    </w:p>
    <w:p w:rsidR="00807EFE" w:rsidRDefault="00807EFE" w:rsidP="00807EFE">
      <w:pPr>
        <w:pStyle w:val="3pt"/>
      </w:pPr>
    </w:p>
    <w:p w:rsidR="00807EFE" w:rsidRDefault="00807EFE" w:rsidP="00807EFE">
      <w:pPr>
        <w:pStyle w:val="3pt"/>
      </w:pPr>
    </w:p>
    <w:p w:rsidR="00807EFE" w:rsidRPr="00F72D85" w:rsidRDefault="00807EFE" w:rsidP="00807EFE">
      <w:pPr>
        <w:pStyle w:val="3pt"/>
      </w:pPr>
    </w:p>
    <w:tbl>
      <w:tblPr>
        <w:tblW w:w="0" w:type="auto"/>
        <w:jc w:val="right"/>
        <w:tblLook w:val="04A0" w:firstRow="1" w:lastRow="0" w:firstColumn="1" w:lastColumn="0" w:noHBand="0" w:noVBand="1"/>
      </w:tblPr>
      <w:tblGrid>
        <w:gridCol w:w="1023"/>
        <w:gridCol w:w="3261"/>
        <w:gridCol w:w="4110"/>
        <w:gridCol w:w="1355"/>
      </w:tblGrid>
      <w:tr w:rsidR="0087442C" w:rsidTr="00B230B8">
        <w:trPr>
          <w:trHeight w:val="1361"/>
          <w:jc w:val="right"/>
        </w:trPr>
        <w:tc>
          <w:tcPr>
            <w:tcW w:w="9749" w:type="dxa"/>
            <w:gridSpan w:val="4"/>
            <w:shd w:val="clear" w:color="auto" w:fill="auto"/>
          </w:tcPr>
          <w:p w:rsidR="0087442C" w:rsidRPr="009F2960" w:rsidRDefault="005376E3" w:rsidP="00B230B8">
            <w:r w:rsidRPr="00C40A58">
              <w:rPr>
                <w:rFonts w:hint="eastAsia"/>
                <w:noProof/>
              </w:rPr>
              <mc:AlternateContent>
                <mc:Choice Requires="wps">
                  <w:drawing>
                    <wp:anchor distT="0" distB="0" distL="114300" distR="114300" simplePos="0" relativeHeight="251684864" behindDoc="0" locked="0" layoutInCell="0" allowOverlap="1" wp14:anchorId="59C72BBB" wp14:editId="48E58764">
                      <wp:simplePos x="0" y="0"/>
                      <wp:positionH relativeFrom="margin">
                        <wp:posOffset>0</wp:posOffset>
                      </wp:positionH>
                      <wp:positionV relativeFrom="margin">
                        <wp:align>top</wp:align>
                      </wp:positionV>
                      <wp:extent cx="6264000" cy="1224000"/>
                      <wp:effectExtent l="0" t="0" r="3810" b="0"/>
                      <wp:wrapNone/>
                      <wp:docPr id="18" name="テキスト ボックス 18"/>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子どものエンパワメントにつながる養育・支援を行っているか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340CDC">
                                    <w:rPr>
                                      <w:rFonts w:hint="eastAsia"/>
                                    </w:rPr>
                                    <w:t>一時保護中の子どもとの関わりにおいて、個々の職員が子どものエンパワメントにつながる養育や支援を意識して行っているか、一時保護所全体としてそれを目的とした取組みがな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C72BBB" id="テキスト ボックス 18" o:spid="_x0000_s1038" type="#_x0000_t202" style="position:absolute;left:0;text-align:left;margin-left:0;margin-top:0;width:493.25pt;height:96.4pt;z-index:2516848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子どものエンパワメントにつながる養育・支援を行っているか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340CDC">
                              <w:rPr>
                                <w:rFonts w:hint="eastAsia"/>
                              </w:rPr>
                              <w:t>一時保護中の子どもとの関わりにおいて、個々の職員が子どものエンパワメントにつながる養育や支援を意識して行っているか、一時保護所全体としてそれを目的とした取組みがなされているかを評価します。</w:t>
                            </w:r>
                          </w:p>
                        </w:txbxContent>
                      </v:textbox>
                      <w10:wrap anchorx="margin" anchory="margin"/>
                    </v:shape>
                  </w:pict>
                </mc:Fallback>
              </mc:AlternateContent>
            </w:r>
          </w:p>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3423DF"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13</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3423DF" w:rsidRPr="00C31FD1" w:rsidRDefault="003423DF" w:rsidP="00263222">
            <w:pPr>
              <w:adjustRightInd w:val="0"/>
              <w:snapToGrid w:val="0"/>
              <w:spacing w:line="300" w:lineRule="exact"/>
              <w:jc w:val="center"/>
              <w:rPr>
                <w:sz w:val="22"/>
                <w:szCs w:val="24"/>
              </w:rPr>
            </w:pPr>
          </w:p>
        </w:tc>
      </w:tr>
      <w:tr w:rsidR="003423DF"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3423DF" w:rsidRPr="00C31FD1" w:rsidRDefault="003423DF" w:rsidP="00263222">
            <w:pPr>
              <w:adjustRightInd w:val="0"/>
              <w:snapToGrid w:val="0"/>
              <w:spacing w:line="160" w:lineRule="exact"/>
              <w:jc w:val="left"/>
              <w:rPr>
                <w:sz w:val="22"/>
                <w:szCs w:val="24"/>
              </w:rPr>
            </w:pPr>
          </w:p>
        </w:tc>
      </w:tr>
      <w:tr w:rsidR="007934F9"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001A56" w:rsidP="00001A56">
            <w:pPr>
              <w:pStyle w:val="6"/>
              <w:numPr>
                <w:ilvl w:val="5"/>
                <w:numId w:val="26"/>
              </w:numPr>
            </w:pPr>
            <w:bookmarkStart w:id="581" w:name="_Toc521522015"/>
            <w:bookmarkStart w:id="582" w:name="_Toc521522563"/>
            <w:bookmarkStart w:id="583" w:name="_Toc521523659"/>
            <w:bookmarkStart w:id="584" w:name="_Toc522038072"/>
            <w:r w:rsidRPr="00001A56">
              <w:rPr>
                <w:rFonts w:hint="eastAsia"/>
              </w:rPr>
              <w:t>「あなたは大切な存在である」ことを言葉・行動でメッセ―ジとして伝えているか</w:t>
            </w:r>
            <w:bookmarkEnd w:id="581"/>
            <w:bookmarkEnd w:id="582"/>
            <w:bookmarkEnd w:id="583"/>
            <w:bookmarkEnd w:id="58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001A56" w:rsidRPr="001B7CDF" w:rsidRDefault="00001A56" w:rsidP="006E1BD5">
            <w:pPr>
              <w:pStyle w:val="a"/>
            </w:pPr>
            <w:bookmarkStart w:id="585" w:name="_Toc521521064"/>
            <w:bookmarkStart w:id="586" w:name="_Toc521522016"/>
            <w:bookmarkStart w:id="587" w:name="_Toc521522564"/>
            <w:bookmarkStart w:id="588" w:name="_Toc521523660"/>
            <w:bookmarkStart w:id="589" w:name="_Toc522038073"/>
            <w:r w:rsidRPr="001B7CDF">
              <w:rPr>
                <w:rFonts w:hint="eastAsia"/>
              </w:rPr>
              <w:t>全体に対して伝えている</w:t>
            </w:r>
            <w:bookmarkEnd w:id="585"/>
            <w:bookmarkEnd w:id="586"/>
            <w:bookmarkEnd w:id="587"/>
            <w:bookmarkEnd w:id="588"/>
            <w:bookmarkEnd w:id="589"/>
          </w:p>
          <w:p w:rsidR="007934F9" w:rsidRPr="00495947" w:rsidRDefault="00001A56" w:rsidP="006E1BD5">
            <w:pPr>
              <w:pStyle w:val="a"/>
            </w:pPr>
            <w:bookmarkStart w:id="590" w:name="_Toc521521065"/>
            <w:bookmarkStart w:id="591" w:name="_Toc521522017"/>
            <w:bookmarkStart w:id="592" w:name="_Toc521522565"/>
            <w:bookmarkStart w:id="593" w:name="_Toc521523661"/>
            <w:bookmarkStart w:id="594" w:name="_Toc522038074"/>
            <w:r w:rsidRPr="001B7CDF">
              <w:rPr>
                <w:rFonts w:hint="eastAsia"/>
              </w:rPr>
              <w:t>個々の子どもに伝えている</w:t>
            </w:r>
            <w:bookmarkEnd w:id="590"/>
            <w:bookmarkEnd w:id="591"/>
            <w:bookmarkEnd w:id="592"/>
            <w:bookmarkEnd w:id="593"/>
            <w:bookmarkEnd w:id="594"/>
          </w:p>
        </w:tc>
      </w:tr>
      <w:tr w:rsidR="007934F9"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001A56" w:rsidP="00001A56">
            <w:pPr>
              <w:pStyle w:val="6"/>
            </w:pPr>
            <w:bookmarkStart w:id="595" w:name="_Toc521522018"/>
            <w:bookmarkStart w:id="596" w:name="_Toc521522566"/>
            <w:bookmarkStart w:id="597" w:name="_Toc521523662"/>
            <w:bookmarkStart w:id="598" w:name="_Toc522038075"/>
            <w:r w:rsidRPr="00001A56">
              <w:rPr>
                <w:rFonts w:hint="eastAsia"/>
              </w:rPr>
              <w:t>表現の機会を多くつくり、それを受け止められる体験を通して、自己表現を促しているか</w:t>
            </w:r>
            <w:bookmarkEnd w:id="595"/>
            <w:bookmarkEnd w:id="596"/>
            <w:bookmarkEnd w:id="597"/>
            <w:bookmarkEnd w:id="59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Pr="00495947" w:rsidRDefault="007934F9" w:rsidP="006E1BD5">
            <w:pPr>
              <w:pStyle w:val="a"/>
            </w:pPr>
            <w:bookmarkStart w:id="599" w:name="_Toc521521066"/>
            <w:bookmarkStart w:id="600" w:name="_Toc521522019"/>
            <w:bookmarkStart w:id="601" w:name="_Toc521522567"/>
            <w:bookmarkStart w:id="602" w:name="_Toc521523663"/>
            <w:bookmarkStart w:id="603" w:name="_Toc522038076"/>
            <w:bookmarkEnd w:id="599"/>
            <w:bookmarkEnd w:id="600"/>
            <w:bookmarkEnd w:id="601"/>
            <w:bookmarkEnd w:id="602"/>
            <w:bookmarkEnd w:id="603"/>
          </w:p>
        </w:tc>
      </w:tr>
      <w:tr w:rsidR="009939CF"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9939CF" w:rsidRPr="00AA64CF" w:rsidRDefault="009939CF" w:rsidP="00263222">
            <w:pPr>
              <w:adjustRightInd w:val="0"/>
              <w:snapToGrid w:val="0"/>
              <w:jc w:val="left"/>
              <w:rPr>
                <w:sz w:val="22"/>
                <w:szCs w:val="24"/>
                <w:u w:val="single"/>
              </w:rPr>
            </w:pPr>
            <w:r w:rsidRPr="00AA64CF">
              <w:rPr>
                <w:rFonts w:hint="eastAsia"/>
                <w:sz w:val="22"/>
                <w:szCs w:val="24"/>
                <w:u w:val="single"/>
              </w:rPr>
              <w:t>その他工夫している点</w:t>
            </w:r>
          </w:p>
          <w:p w:rsidR="009939CF" w:rsidRDefault="009939CF" w:rsidP="00263222">
            <w:pPr>
              <w:adjustRightInd w:val="0"/>
              <w:snapToGrid w:val="0"/>
              <w:jc w:val="left"/>
              <w:rPr>
                <w:sz w:val="24"/>
                <w:szCs w:val="24"/>
              </w:rPr>
            </w:pPr>
          </w:p>
          <w:p w:rsidR="009939CF" w:rsidRDefault="009939CF" w:rsidP="00263222">
            <w:pPr>
              <w:adjustRightInd w:val="0"/>
              <w:snapToGrid w:val="0"/>
              <w:jc w:val="left"/>
              <w:rPr>
                <w:sz w:val="24"/>
                <w:szCs w:val="24"/>
              </w:rPr>
            </w:pPr>
          </w:p>
          <w:p w:rsidR="009939CF" w:rsidRDefault="009939CF" w:rsidP="00263222">
            <w:pPr>
              <w:adjustRightInd w:val="0"/>
              <w:snapToGrid w:val="0"/>
              <w:jc w:val="left"/>
              <w:rPr>
                <w:sz w:val="24"/>
                <w:szCs w:val="24"/>
              </w:rPr>
            </w:pPr>
          </w:p>
        </w:tc>
      </w:tr>
      <w:tr w:rsidR="009939CF"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9939CF" w:rsidRPr="00AA64CF" w:rsidRDefault="009939CF" w:rsidP="00263222">
            <w:pPr>
              <w:adjustRightInd w:val="0"/>
              <w:snapToGrid w:val="0"/>
              <w:spacing w:line="160" w:lineRule="exact"/>
              <w:jc w:val="left"/>
              <w:rPr>
                <w:sz w:val="22"/>
                <w:szCs w:val="24"/>
                <w:u w:val="single"/>
              </w:rPr>
            </w:pPr>
          </w:p>
        </w:tc>
      </w:tr>
      <w:tr w:rsidR="009939CF"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9939CF" w:rsidRDefault="009939CF" w:rsidP="00263222">
            <w:r>
              <w:rPr>
                <w:rFonts w:hint="eastAsia"/>
              </w:rPr>
              <w:t>◆</w:t>
            </w:r>
            <w:r w:rsidR="00E523B2">
              <w:rPr>
                <w:rFonts w:hint="eastAsia"/>
              </w:rPr>
              <w:t>評価の留意点</w:t>
            </w:r>
          </w:p>
          <w:p w:rsidR="009939CF" w:rsidRDefault="009939CF" w:rsidP="00340CDC">
            <w:pPr>
              <w:pStyle w:val="af1"/>
            </w:pPr>
            <w:r>
              <w:rPr>
                <w:rFonts w:hint="eastAsia"/>
              </w:rPr>
              <w:t>一時保護につながる子どもたちの中には、自己評価が低く、自尊感情が持てない子どもも少なくありません。また、自分の思いを自分から表現することが少ない子どもが多いのも特徴の１つです。そのため、「あなたは大切な存在である」ことを言葉でも行動でもメッセージとして伝える必要があり、かつ表現の機会をつくり、それが受け止められる体験を通して、自己表現を促すことも必要になります。</w:t>
            </w:r>
          </w:p>
          <w:p w:rsidR="009939CF" w:rsidRDefault="009939CF" w:rsidP="00340CDC">
            <w:pPr>
              <w:pStyle w:val="af1"/>
            </w:pPr>
            <w:r>
              <w:rPr>
                <w:rFonts w:hint="eastAsia"/>
              </w:rPr>
              <w:t>一時保護中の子どもとの関わりにおいて、職員がその必要性を理解しているか、また具体的にどのような行動、工夫をしているかについて、ヒアリング等で確認します。</w:t>
            </w:r>
          </w:p>
          <w:p w:rsidR="009939CF" w:rsidRPr="00AA64CF" w:rsidRDefault="009939CF" w:rsidP="00263222">
            <w:pPr>
              <w:adjustRightInd w:val="0"/>
              <w:snapToGrid w:val="0"/>
              <w:ind w:leftChars="100" w:left="210" w:firstLineChars="100" w:firstLine="220"/>
              <w:rPr>
                <w:sz w:val="22"/>
                <w:szCs w:val="24"/>
                <w:u w:val="single"/>
              </w:rPr>
            </w:pPr>
          </w:p>
        </w:tc>
      </w:tr>
    </w:tbl>
    <w:p w:rsidR="000672E7" w:rsidRDefault="00A4684B">
      <w:pPr>
        <w:widowControl/>
        <w:ind w:left="1560" w:hanging="420"/>
        <w:sectPr w:rsidR="000672E7" w:rsidSect="008B6E83">
          <w:headerReference w:type="even" r:id="rId19"/>
          <w:headerReference w:type="default" r:id="rId20"/>
          <w:footerReference w:type="even" r:id="rId21"/>
          <w:footerReference w:type="default" r:id="rId22"/>
          <w:pgSz w:w="11906" w:h="16838" w:code="9"/>
          <w:pgMar w:top="1418" w:right="1077" w:bottom="1588" w:left="1077" w:header="624" w:footer="170" w:gutter="0"/>
          <w:cols w:space="425"/>
          <w:docGrid w:type="lines" w:linePitch="360"/>
        </w:sectPr>
      </w:pPr>
      <w:r>
        <w:br w:type="page"/>
      </w:r>
    </w:p>
    <w:p w:rsidR="00384F76" w:rsidRDefault="00384F76" w:rsidP="00C40A58">
      <w:pPr>
        <w:pStyle w:val="3"/>
      </w:pPr>
      <w:bookmarkStart w:id="604" w:name="_Toc522037851"/>
      <w:r>
        <w:rPr>
          <w:rFonts w:hint="eastAsia"/>
        </w:rPr>
        <w:lastRenderedPageBreak/>
        <w:t>子どもからの</w:t>
      </w:r>
      <w:r w:rsidR="0053601C">
        <w:rPr>
          <w:rFonts w:hint="eastAsia"/>
        </w:rPr>
        <w:t>聞き取り</w:t>
      </w:r>
      <w:r>
        <w:rPr>
          <w:rFonts w:hint="eastAsia"/>
        </w:rPr>
        <w:t>等に関する配慮</w:t>
      </w:r>
      <w:bookmarkEnd w:id="604"/>
    </w:p>
    <w:p w:rsidR="00384F76" w:rsidRDefault="00384F76" w:rsidP="00BC5555">
      <w:pPr>
        <w:pStyle w:val="5"/>
      </w:pPr>
      <w:bookmarkStart w:id="605" w:name="_Toc521521067"/>
      <w:bookmarkStart w:id="606" w:name="_Toc521522020"/>
      <w:bookmarkStart w:id="607" w:name="_Toc521522568"/>
      <w:bookmarkStart w:id="608" w:name="_Toc521523664"/>
      <w:bookmarkStart w:id="609" w:name="_Toc522037109"/>
      <w:bookmarkStart w:id="610" w:name="_Toc522037852"/>
      <w:bookmarkStart w:id="611" w:name="_Toc522038077"/>
      <w:r>
        <w:t>子どもからの</w:t>
      </w:r>
      <w:r w:rsidR="0053601C">
        <w:rPr>
          <w:rFonts w:hint="eastAsia"/>
        </w:rPr>
        <w:t>聞き取り</w:t>
      </w:r>
      <w:r>
        <w:t>等にあたり、子どもへの配慮や説明などが適切に行われているか</w:t>
      </w:r>
      <w:bookmarkEnd w:id="605"/>
      <w:bookmarkEnd w:id="606"/>
      <w:bookmarkEnd w:id="607"/>
      <w:bookmarkEnd w:id="608"/>
      <w:bookmarkEnd w:id="609"/>
      <w:bookmarkEnd w:id="610"/>
      <w:bookmarkEnd w:id="611"/>
    </w:p>
    <w:p w:rsidR="003423DF" w:rsidRDefault="003423DF" w:rsidP="00807EFE">
      <w:pPr>
        <w:pStyle w:val="3pt"/>
      </w:pPr>
    </w:p>
    <w:p w:rsidR="00807EFE" w:rsidRDefault="00807EFE" w:rsidP="00807EFE">
      <w:pPr>
        <w:pStyle w:val="3pt"/>
      </w:pPr>
    </w:p>
    <w:p w:rsidR="00807EFE" w:rsidRDefault="00807EFE" w:rsidP="00807EFE">
      <w:pPr>
        <w:pStyle w:val="3pt"/>
      </w:pPr>
    </w:p>
    <w:p w:rsidR="00807EFE" w:rsidRPr="00F72D85" w:rsidRDefault="00807EFE" w:rsidP="00807EFE">
      <w:pPr>
        <w:pStyle w:val="3pt"/>
      </w:pPr>
    </w:p>
    <w:tbl>
      <w:tblPr>
        <w:tblW w:w="0" w:type="auto"/>
        <w:jc w:val="right"/>
        <w:tblLook w:val="04A0" w:firstRow="1" w:lastRow="0" w:firstColumn="1" w:lastColumn="0" w:noHBand="0" w:noVBand="1"/>
      </w:tblPr>
      <w:tblGrid>
        <w:gridCol w:w="1023"/>
        <w:gridCol w:w="3261"/>
        <w:gridCol w:w="4110"/>
        <w:gridCol w:w="1355"/>
      </w:tblGrid>
      <w:tr w:rsidR="0087442C" w:rsidTr="00B230B8">
        <w:trPr>
          <w:trHeight w:val="1361"/>
          <w:jc w:val="right"/>
        </w:trPr>
        <w:tc>
          <w:tcPr>
            <w:tcW w:w="9749" w:type="dxa"/>
            <w:gridSpan w:val="4"/>
            <w:shd w:val="clear" w:color="auto" w:fill="auto"/>
          </w:tcPr>
          <w:p w:rsidR="0087442C" w:rsidRPr="009F2960" w:rsidRDefault="005376E3" w:rsidP="00B230B8">
            <w:r w:rsidRPr="00C40A58">
              <w:rPr>
                <w:rFonts w:hint="eastAsia"/>
                <w:noProof/>
              </w:rPr>
              <mc:AlternateContent>
                <mc:Choice Requires="wps">
                  <w:drawing>
                    <wp:anchor distT="0" distB="0" distL="114300" distR="114300" simplePos="0" relativeHeight="251686912" behindDoc="0" locked="0" layoutInCell="0" allowOverlap="1" wp14:anchorId="60C35D4F" wp14:editId="41DF9915">
                      <wp:simplePos x="0" y="0"/>
                      <wp:positionH relativeFrom="margin">
                        <wp:posOffset>0</wp:posOffset>
                      </wp:positionH>
                      <wp:positionV relativeFrom="margin">
                        <wp:align>top</wp:align>
                      </wp:positionV>
                      <wp:extent cx="6264000" cy="1223640"/>
                      <wp:effectExtent l="0" t="0" r="3810" b="0"/>
                      <wp:wrapNone/>
                      <wp:docPr id="19" name="テキスト ボックス 19"/>
                      <wp:cNvGraphicFramePr/>
                      <a:graphic xmlns:a="http://schemas.openxmlformats.org/drawingml/2006/main">
                        <a:graphicData uri="http://schemas.microsoft.com/office/word/2010/wordprocessingShape">
                          <wps:wsp>
                            <wps:cNvSpPr txBox="1"/>
                            <wps:spPr>
                              <a:xfrm>
                                <a:off x="0" y="0"/>
                                <a:ext cx="6264000" cy="12236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子どもからの聞き取り等にあたり、子どもへの配慮や説明などが適切に行われているか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340CDC">
                                    <w:rPr>
                                      <w:rFonts w:hint="eastAsia"/>
                                    </w:rPr>
                                    <w:t>生育歴等について子どもから</w:t>
                                  </w:r>
                                  <w:r>
                                    <w:rPr>
                                      <w:rFonts w:hint="eastAsia"/>
                                    </w:rPr>
                                    <w:t>聞き取り</w:t>
                                  </w:r>
                                  <w:r w:rsidRPr="00340CDC">
                                    <w:rPr>
                                      <w:rFonts w:hint="eastAsia"/>
                                    </w:rPr>
                                    <w:t>を行う場合において、子どもの人権等に十分に配慮した説明や対応が行われているかを評価します。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C35D4F" id="テキスト ボックス 19" o:spid="_x0000_s1039" type="#_x0000_t202" style="position:absolute;left:0;text-align:left;margin-left:0;margin-top:0;width:493.25pt;height:96.35pt;z-index:2516869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子どもからの聞き取り等にあたり、子どもへの配慮や説明などが適切に行われているか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340CDC">
                              <w:rPr>
                                <w:rFonts w:hint="eastAsia"/>
                              </w:rPr>
                              <w:t>生育歴等について子どもから</w:t>
                            </w:r>
                            <w:r>
                              <w:rPr>
                                <w:rFonts w:hint="eastAsia"/>
                              </w:rPr>
                              <w:t>聞き取り</w:t>
                            </w:r>
                            <w:r w:rsidRPr="00340CDC">
                              <w:rPr>
                                <w:rFonts w:hint="eastAsia"/>
                              </w:rPr>
                              <w:t>を行う場合において、子どもの人権等に十分に配慮した説明や対応が行われているかを評価します。</w:t>
                            </w:r>
                          </w:p>
                        </w:txbxContent>
                      </v:textbox>
                      <w10:wrap anchorx="margin" anchory="margin"/>
                    </v:shape>
                  </w:pict>
                </mc:Fallback>
              </mc:AlternateContent>
            </w:r>
          </w:p>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3423DF"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14</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3423DF" w:rsidRPr="00C31FD1" w:rsidRDefault="003423DF" w:rsidP="00263222">
            <w:pPr>
              <w:adjustRightInd w:val="0"/>
              <w:snapToGrid w:val="0"/>
              <w:spacing w:line="300" w:lineRule="exact"/>
              <w:jc w:val="center"/>
              <w:rPr>
                <w:sz w:val="22"/>
                <w:szCs w:val="24"/>
              </w:rPr>
            </w:pPr>
          </w:p>
        </w:tc>
      </w:tr>
      <w:tr w:rsidR="003423DF"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3423DF" w:rsidRPr="00C31FD1" w:rsidRDefault="003423DF" w:rsidP="00263222">
            <w:pPr>
              <w:adjustRightInd w:val="0"/>
              <w:snapToGrid w:val="0"/>
              <w:spacing w:line="160" w:lineRule="exact"/>
              <w:jc w:val="left"/>
              <w:rPr>
                <w:sz w:val="22"/>
                <w:szCs w:val="24"/>
              </w:rPr>
            </w:pPr>
          </w:p>
        </w:tc>
      </w:tr>
      <w:tr w:rsidR="007934F9"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EF7DA3" w:rsidP="00EF7DA3">
            <w:pPr>
              <w:pStyle w:val="6"/>
              <w:numPr>
                <w:ilvl w:val="5"/>
                <w:numId w:val="26"/>
              </w:numPr>
            </w:pPr>
            <w:bookmarkStart w:id="612" w:name="_Toc521522021"/>
            <w:bookmarkStart w:id="613" w:name="_Toc521522569"/>
            <w:bookmarkStart w:id="614" w:name="_Toc521523665"/>
            <w:bookmarkStart w:id="615" w:name="_Toc522038078"/>
            <w:r w:rsidRPr="00EF7DA3">
              <w:rPr>
                <w:rFonts w:hint="eastAsia"/>
              </w:rPr>
              <w:t>子どもからの</w:t>
            </w:r>
            <w:r w:rsidR="00A65A71">
              <w:rPr>
                <w:rFonts w:hint="eastAsia"/>
              </w:rPr>
              <w:t>聞き取り</w:t>
            </w:r>
            <w:r w:rsidRPr="00EF7DA3">
              <w:rPr>
                <w:rFonts w:hint="eastAsia"/>
              </w:rPr>
              <w:t>にあたっては、子どもの人権等への配慮を十分に行っているか</w:t>
            </w:r>
            <w:bookmarkEnd w:id="612"/>
            <w:bookmarkEnd w:id="613"/>
            <w:bookmarkEnd w:id="614"/>
            <w:bookmarkEnd w:id="61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EF7DA3" w:rsidRPr="001B7CDF" w:rsidRDefault="00EF7DA3" w:rsidP="006E1BD5">
            <w:pPr>
              <w:pStyle w:val="a"/>
            </w:pPr>
            <w:bookmarkStart w:id="616" w:name="_Toc521521068"/>
            <w:bookmarkStart w:id="617" w:name="_Toc521522022"/>
            <w:bookmarkStart w:id="618" w:name="_Toc521522570"/>
            <w:bookmarkStart w:id="619" w:name="_Toc521523666"/>
            <w:bookmarkStart w:id="620" w:name="_Toc522038079"/>
            <w:r w:rsidRPr="001B7CDF">
              <w:rPr>
                <w:rFonts w:hint="eastAsia"/>
              </w:rPr>
              <w:t>子どもからの生活歴の</w:t>
            </w:r>
            <w:r w:rsidR="00A65A71">
              <w:rPr>
                <w:rFonts w:hint="eastAsia"/>
              </w:rPr>
              <w:t>聞き取り</w:t>
            </w:r>
            <w:r w:rsidRPr="001B7CDF">
              <w:rPr>
                <w:rFonts w:hint="eastAsia"/>
              </w:rPr>
              <w:t>を行うにあたっては、誰がいつ、どのように行うか等を検討したうえで実施している</w:t>
            </w:r>
            <w:bookmarkEnd w:id="616"/>
            <w:bookmarkEnd w:id="617"/>
            <w:bookmarkEnd w:id="618"/>
            <w:bookmarkEnd w:id="619"/>
            <w:bookmarkEnd w:id="620"/>
          </w:p>
          <w:p w:rsidR="00EF7DA3" w:rsidRPr="001B7CDF" w:rsidRDefault="00EF7DA3" w:rsidP="00BC5555">
            <w:pPr>
              <w:pStyle w:val="a"/>
            </w:pPr>
            <w:bookmarkStart w:id="621" w:name="_Toc521521069"/>
            <w:bookmarkStart w:id="622" w:name="_Toc521522023"/>
            <w:bookmarkStart w:id="623" w:name="_Toc521522571"/>
            <w:bookmarkStart w:id="624" w:name="_Toc521523667"/>
            <w:bookmarkStart w:id="625" w:name="_Toc522038080"/>
            <w:r w:rsidRPr="001B7CDF">
              <w:rPr>
                <w:rFonts w:hint="eastAsia"/>
              </w:rPr>
              <w:t>子どもからの聴取は、子どものペースを尊重した非誘導的な受け答え、自発的な話の聞き取りによって進められている</w:t>
            </w:r>
            <w:bookmarkEnd w:id="621"/>
            <w:bookmarkEnd w:id="622"/>
            <w:bookmarkEnd w:id="623"/>
            <w:bookmarkEnd w:id="624"/>
            <w:bookmarkEnd w:id="625"/>
          </w:p>
          <w:p w:rsidR="007934F9" w:rsidRDefault="00EF7DA3" w:rsidP="00693EA2">
            <w:pPr>
              <w:pStyle w:val="a"/>
            </w:pPr>
            <w:bookmarkStart w:id="626" w:name="_Toc521521070"/>
            <w:bookmarkStart w:id="627" w:name="_Toc521522024"/>
            <w:bookmarkStart w:id="628" w:name="_Toc521522572"/>
            <w:bookmarkStart w:id="629" w:name="_Toc521523668"/>
            <w:bookmarkStart w:id="630" w:name="_Toc522038081"/>
            <w:r w:rsidRPr="001B7CDF">
              <w:rPr>
                <w:rFonts w:hint="eastAsia"/>
              </w:rPr>
              <w:t>警察からの事情聴取、現場検証等にあたっては、子どもの感情を代弁し、心の傷を広げないような配慮・依頼をしている</w:t>
            </w:r>
            <w:bookmarkEnd w:id="626"/>
            <w:bookmarkEnd w:id="627"/>
            <w:bookmarkEnd w:id="628"/>
            <w:bookmarkEnd w:id="629"/>
            <w:bookmarkEnd w:id="630"/>
          </w:p>
          <w:p w:rsidR="00E419FC" w:rsidRDefault="00E419FC" w:rsidP="00693EA2">
            <w:pPr>
              <w:pStyle w:val="a"/>
            </w:pPr>
            <w:bookmarkStart w:id="631" w:name="_Toc522038082"/>
            <w:r>
              <w:rPr>
                <w:rFonts w:hint="eastAsia"/>
              </w:rPr>
              <w:t>聞き取りを行う職員が、必要な技法を習得している</w:t>
            </w:r>
            <w:bookmarkEnd w:id="631"/>
          </w:p>
          <w:p w:rsidR="00E419FC" w:rsidRPr="00495947" w:rsidRDefault="00E419FC" w:rsidP="00693EA2">
            <w:pPr>
              <w:pStyle w:val="a"/>
            </w:pPr>
            <w:bookmarkStart w:id="632" w:name="_Toc522038083"/>
            <w:r>
              <w:rPr>
                <w:rFonts w:hint="eastAsia"/>
              </w:rPr>
              <w:t>職員が、聞き取りの技法を学ぶ機会を提供している</w:t>
            </w:r>
            <w:bookmarkEnd w:id="632"/>
          </w:p>
        </w:tc>
      </w:tr>
      <w:tr w:rsidR="007934F9"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EF7DA3" w:rsidP="00EF7DA3">
            <w:pPr>
              <w:pStyle w:val="6"/>
            </w:pPr>
            <w:bookmarkStart w:id="633" w:name="_Toc521522025"/>
            <w:bookmarkStart w:id="634" w:name="_Toc521522573"/>
            <w:bookmarkStart w:id="635" w:name="_Toc521523669"/>
            <w:bookmarkStart w:id="636" w:name="_Toc522038084"/>
            <w:r w:rsidRPr="00EF7DA3">
              <w:rPr>
                <w:rFonts w:hint="eastAsia"/>
              </w:rPr>
              <w:t>子どもから聞いた話を、職員間及び担当児童福祉司と共有することを説明しているか</w:t>
            </w:r>
            <w:bookmarkEnd w:id="633"/>
            <w:bookmarkEnd w:id="634"/>
            <w:bookmarkEnd w:id="635"/>
            <w:bookmarkEnd w:id="63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Pr="00495947" w:rsidRDefault="007934F9" w:rsidP="006E1BD5">
            <w:pPr>
              <w:pStyle w:val="a"/>
            </w:pPr>
            <w:bookmarkStart w:id="637" w:name="_Toc521521071"/>
            <w:bookmarkStart w:id="638" w:name="_Toc521522026"/>
            <w:bookmarkStart w:id="639" w:name="_Toc521522574"/>
            <w:bookmarkStart w:id="640" w:name="_Toc521523670"/>
            <w:bookmarkStart w:id="641" w:name="_Toc522038085"/>
            <w:bookmarkEnd w:id="637"/>
            <w:bookmarkEnd w:id="638"/>
            <w:bookmarkEnd w:id="639"/>
            <w:bookmarkEnd w:id="640"/>
            <w:bookmarkEnd w:id="641"/>
          </w:p>
        </w:tc>
      </w:tr>
      <w:tr w:rsidR="003423DF"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rsidR="003423DF" w:rsidRDefault="003423DF" w:rsidP="00263222">
            <w:pPr>
              <w:adjustRightInd w:val="0"/>
              <w:snapToGrid w:val="0"/>
              <w:jc w:val="left"/>
              <w:rPr>
                <w:sz w:val="24"/>
                <w:szCs w:val="24"/>
              </w:rPr>
            </w:pPr>
          </w:p>
          <w:p w:rsidR="003423DF" w:rsidRDefault="003423DF" w:rsidP="00263222">
            <w:pPr>
              <w:adjustRightInd w:val="0"/>
              <w:snapToGrid w:val="0"/>
              <w:jc w:val="left"/>
              <w:rPr>
                <w:sz w:val="24"/>
                <w:szCs w:val="24"/>
              </w:rPr>
            </w:pPr>
          </w:p>
        </w:tc>
      </w:tr>
      <w:tr w:rsidR="003423DF"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3423DF" w:rsidRPr="00AA64CF" w:rsidRDefault="003423DF" w:rsidP="00263222">
            <w:pPr>
              <w:adjustRightInd w:val="0"/>
              <w:snapToGrid w:val="0"/>
              <w:spacing w:line="160" w:lineRule="exact"/>
              <w:jc w:val="left"/>
              <w:rPr>
                <w:sz w:val="22"/>
                <w:szCs w:val="24"/>
                <w:u w:val="single"/>
              </w:rPr>
            </w:pPr>
          </w:p>
        </w:tc>
      </w:tr>
      <w:tr w:rsidR="003423DF"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3423DF" w:rsidRDefault="003423DF" w:rsidP="00263222">
            <w:r>
              <w:rPr>
                <w:rFonts w:hint="eastAsia"/>
              </w:rPr>
              <w:t>◆</w:t>
            </w:r>
            <w:r w:rsidR="00E523B2">
              <w:rPr>
                <w:rFonts w:hint="eastAsia"/>
              </w:rPr>
              <w:t>評価の留意点</w:t>
            </w:r>
          </w:p>
          <w:p w:rsidR="00340CDC" w:rsidRDefault="00340CDC" w:rsidP="00340CDC">
            <w:pPr>
              <w:pStyle w:val="af1"/>
            </w:pPr>
            <w:r>
              <w:rPr>
                <w:rFonts w:hint="eastAsia"/>
              </w:rPr>
              <w:t>子ども自身から生育歴や家族歴を聞きとることで、より重要な情報を得られることがあります。</w:t>
            </w:r>
          </w:p>
          <w:p w:rsidR="00340CDC" w:rsidRDefault="00340CDC" w:rsidP="00340CDC">
            <w:pPr>
              <w:pStyle w:val="af1"/>
            </w:pPr>
            <w:r>
              <w:rPr>
                <w:rFonts w:hint="eastAsia"/>
              </w:rPr>
              <w:t>こうした聞き取りが行われているか、また聞き取りを行うにあたり、誰がいつ、どのように行うか等が十分に検討されているかを確認します。</w:t>
            </w:r>
          </w:p>
          <w:p w:rsidR="00340CDC" w:rsidRDefault="00340CDC" w:rsidP="00340CDC">
            <w:pPr>
              <w:pStyle w:val="af1"/>
            </w:pPr>
            <w:r>
              <w:rPr>
                <w:rFonts w:hint="eastAsia"/>
              </w:rPr>
              <w:t>聞き取りにおいては、子どものペースを尊重した非誘導的な受け答えによって進められることが基本であり、やりとりにおける応答には細心の注意を払う必要があります。聞き取りを行う際の配慮や方法においてどのような工夫がなされているかを確認するとともに、聞き取りを担当する職員がその技法を習得しているか、学ぶ機会が提供されているか等を確認してください。</w:t>
            </w:r>
          </w:p>
          <w:p w:rsidR="003423DF" w:rsidRDefault="00340CDC" w:rsidP="00340CDC">
            <w:pPr>
              <w:pStyle w:val="af1"/>
            </w:pPr>
            <w:r>
              <w:rPr>
                <w:rFonts w:hint="eastAsia"/>
              </w:rPr>
              <w:t>また、子どもから聞いた話を職員間及び担当児童福祉司と共有する際には、その旨を事前に子どもに説明しているかの確認も必要です。</w:t>
            </w:r>
          </w:p>
          <w:p w:rsidR="003423DF" w:rsidRPr="00AA64CF" w:rsidRDefault="003423DF" w:rsidP="00E419FC">
            <w:pPr>
              <w:adjustRightInd w:val="0"/>
              <w:snapToGrid w:val="0"/>
              <w:rPr>
                <w:sz w:val="22"/>
                <w:szCs w:val="24"/>
                <w:u w:val="single"/>
              </w:rPr>
            </w:pPr>
          </w:p>
        </w:tc>
      </w:tr>
    </w:tbl>
    <w:p w:rsidR="00A4684B" w:rsidRDefault="00A4684B">
      <w:pPr>
        <w:widowControl/>
        <w:ind w:left="1560" w:hanging="420"/>
      </w:pPr>
      <w:r>
        <w:br w:type="page"/>
      </w:r>
    </w:p>
    <w:p w:rsidR="00384F76" w:rsidRDefault="00384F76" w:rsidP="00C40A58">
      <w:pPr>
        <w:pStyle w:val="1"/>
      </w:pPr>
      <w:bookmarkStart w:id="642" w:name="_Toc522037853"/>
      <w:r w:rsidRPr="00384F76">
        <w:rPr>
          <w:rFonts w:hint="eastAsia"/>
        </w:rPr>
        <w:lastRenderedPageBreak/>
        <w:t>一時保護の環境及び体制整備</w:t>
      </w:r>
      <w:bookmarkEnd w:id="642"/>
    </w:p>
    <w:p w:rsidR="00384F76" w:rsidRDefault="00384F76" w:rsidP="00C40A58">
      <w:pPr>
        <w:pStyle w:val="2"/>
      </w:pPr>
      <w:bookmarkStart w:id="643" w:name="_Toc522037854"/>
      <w:r>
        <w:t>適切な施設・環境整備</w:t>
      </w:r>
      <w:bookmarkEnd w:id="643"/>
    </w:p>
    <w:p w:rsidR="00384F76" w:rsidRDefault="00384F76" w:rsidP="00C40A58">
      <w:pPr>
        <w:pStyle w:val="3"/>
      </w:pPr>
      <w:bookmarkStart w:id="644" w:name="_Toc522037855"/>
      <w:r>
        <w:rPr>
          <w:rFonts w:hint="eastAsia"/>
        </w:rPr>
        <w:t>設備運営基準の遵守</w:t>
      </w:r>
      <w:bookmarkEnd w:id="644"/>
    </w:p>
    <w:p w:rsidR="00384F76" w:rsidRDefault="00384F76" w:rsidP="00BC5555">
      <w:pPr>
        <w:pStyle w:val="5"/>
      </w:pPr>
      <w:bookmarkStart w:id="645" w:name="_Toc521521072"/>
      <w:bookmarkStart w:id="646" w:name="_Toc521522027"/>
      <w:bookmarkStart w:id="647" w:name="_Toc521522575"/>
      <w:bookmarkStart w:id="648" w:name="_Toc521523671"/>
      <w:bookmarkStart w:id="649" w:name="_Toc522037110"/>
      <w:bookmarkStart w:id="650" w:name="_Toc522037856"/>
      <w:bookmarkStart w:id="651" w:name="_Toc522038086"/>
      <w:r>
        <w:t>一時保護所としての設備運営基準は遵守されているか</w:t>
      </w:r>
      <w:bookmarkEnd w:id="645"/>
      <w:bookmarkEnd w:id="646"/>
      <w:bookmarkEnd w:id="647"/>
      <w:bookmarkEnd w:id="648"/>
      <w:bookmarkEnd w:id="649"/>
      <w:bookmarkEnd w:id="650"/>
      <w:bookmarkEnd w:id="651"/>
    </w:p>
    <w:p w:rsidR="003423DF" w:rsidRDefault="003423DF" w:rsidP="00EB1A11">
      <w:pPr>
        <w:pStyle w:val="3pt"/>
      </w:pPr>
    </w:p>
    <w:p w:rsidR="00EB1A11" w:rsidRDefault="00EB1A11" w:rsidP="00EB1A11">
      <w:pPr>
        <w:pStyle w:val="3pt"/>
      </w:pPr>
    </w:p>
    <w:tbl>
      <w:tblPr>
        <w:tblW w:w="0" w:type="auto"/>
        <w:jc w:val="right"/>
        <w:tblLook w:val="04A0" w:firstRow="1" w:lastRow="0" w:firstColumn="1" w:lastColumn="0" w:noHBand="0" w:noVBand="1"/>
      </w:tblPr>
      <w:tblGrid>
        <w:gridCol w:w="1023"/>
        <w:gridCol w:w="3261"/>
        <w:gridCol w:w="4110"/>
        <w:gridCol w:w="1355"/>
      </w:tblGrid>
      <w:tr w:rsidR="0087442C" w:rsidTr="001E1EB5">
        <w:trPr>
          <w:trHeight w:val="1020"/>
          <w:jc w:val="right"/>
        </w:trPr>
        <w:tc>
          <w:tcPr>
            <w:tcW w:w="9749" w:type="dxa"/>
            <w:gridSpan w:val="4"/>
            <w:shd w:val="clear" w:color="auto" w:fill="auto"/>
          </w:tcPr>
          <w:p w:rsidR="0087442C" w:rsidRPr="009F2960" w:rsidRDefault="005376E3" w:rsidP="00B230B8">
            <w:r w:rsidRPr="00C40A58">
              <w:rPr>
                <w:rFonts w:hint="eastAsia"/>
                <w:noProof/>
              </w:rPr>
              <mc:AlternateContent>
                <mc:Choice Requires="wps">
                  <w:drawing>
                    <wp:anchor distT="0" distB="0" distL="114300" distR="114300" simplePos="0" relativeHeight="251688960" behindDoc="0" locked="0" layoutInCell="0" allowOverlap="1" wp14:anchorId="55F5FE76" wp14:editId="592FCA5C">
                      <wp:simplePos x="0" y="0"/>
                      <wp:positionH relativeFrom="margin">
                        <wp:posOffset>0</wp:posOffset>
                      </wp:positionH>
                      <wp:positionV relativeFrom="margin">
                        <wp:align>top</wp:align>
                      </wp:positionV>
                      <wp:extent cx="6264000" cy="1008000"/>
                      <wp:effectExtent l="0" t="0" r="3810" b="1905"/>
                      <wp:wrapNone/>
                      <wp:docPr id="20" name="テキスト ボックス 20"/>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一時保護所としての設備運営基準は遵守されているか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340CDC">
                                    <w:rPr>
                                      <w:rFonts w:hint="eastAsia"/>
                                    </w:rPr>
                                    <w:t>一時保護所として必要な諸室や設備が整備されているかを評価します。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5FE76" id="テキスト ボックス 20" o:spid="_x0000_s1040" type="#_x0000_t202" style="position:absolute;left:0;text-align:left;margin-left:0;margin-top:0;width:493.25pt;height:79.35pt;z-index:25168896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一時保護所としての設備運営基準は遵守されているか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340CDC">
                              <w:rPr>
                                <w:rFonts w:hint="eastAsia"/>
                              </w:rPr>
                              <w:t>一時保護所として必要な諸室や設備が整備されているかを評価します。</w:t>
                            </w:r>
                          </w:p>
                        </w:txbxContent>
                      </v:textbox>
                      <w10:wrap anchorx="margin" anchory="margin"/>
                    </v:shape>
                  </w:pict>
                </mc:Fallback>
              </mc:AlternateContent>
            </w:r>
          </w:p>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3423DF"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15</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3423DF" w:rsidRPr="00C31FD1" w:rsidRDefault="003423DF" w:rsidP="00263222">
            <w:pPr>
              <w:adjustRightInd w:val="0"/>
              <w:snapToGrid w:val="0"/>
              <w:spacing w:line="300" w:lineRule="exact"/>
              <w:jc w:val="center"/>
              <w:rPr>
                <w:sz w:val="22"/>
                <w:szCs w:val="24"/>
              </w:rPr>
            </w:pPr>
          </w:p>
        </w:tc>
      </w:tr>
      <w:tr w:rsidR="003423DF"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3423DF" w:rsidRPr="00C31FD1" w:rsidRDefault="003423DF" w:rsidP="00263222">
            <w:pPr>
              <w:adjustRightInd w:val="0"/>
              <w:snapToGrid w:val="0"/>
              <w:spacing w:line="160" w:lineRule="exact"/>
              <w:jc w:val="left"/>
              <w:rPr>
                <w:sz w:val="22"/>
                <w:szCs w:val="24"/>
              </w:rPr>
            </w:pPr>
          </w:p>
        </w:tc>
      </w:tr>
      <w:tr w:rsidR="007934F9"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7934F9" w:rsidRPr="00C31FD1" w:rsidRDefault="007934F9"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7934F9" w:rsidRPr="00C31FD1" w:rsidRDefault="007934F9"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7934F9" w:rsidRDefault="007934F9" w:rsidP="00185DA1">
            <w:pPr>
              <w:adjustRightInd w:val="0"/>
              <w:snapToGrid w:val="0"/>
              <w:spacing w:line="300" w:lineRule="exact"/>
              <w:jc w:val="center"/>
              <w:rPr>
                <w:sz w:val="22"/>
                <w:szCs w:val="24"/>
              </w:rPr>
            </w:pPr>
            <w:r w:rsidRPr="00C31FD1">
              <w:rPr>
                <w:rFonts w:hint="eastAsia"/>
                <w:sz w:val="22"/>
                <w:szCs w:val="24"/>
              </w:rPr>
              <w:t>評価</w:t>
            </w:r>
          </w:p>
          <w:p w:rsidR="007934F9" w:rsidRPr="001C74AA" w:rsidRDefault="007934F9" w:rsidP="00185DA1">
            <w:pPr>
              <w:adjustRightInd w:val="0"/>
              <w:snapToGrid w:val="0"/>
              <w:spacing w:line="300" w:lineRule="exact"/>
              <w:jc w:val="center"/>
              <w:rPr>
                <w:sz w:val="20"/>
                <w:szCs w:val="20"/>
              </w:rPr>
            </w:pPr>
            <w:r w:rsidRPr="001C74AA">
              <w:rPr>
                <w:rFonts w:hint="eastAsia"/>
                <w:sz w:val="20"/>
                <w:szCs w:val="20"/>
              </w:rPr>
              <w:t>（○,△,×）</w:t>
            </w:r>
          </w:p>
        </w:tc>
      </w:tr>
      <w:tr w:rsidR="007934F9"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EF7DA3" w:rsidP="00EF7DA3">
            <w:pPr>
              <w:pStyle w:val="6"/>
            </w:pPr>
            <w:bookmarkStart w:id="652" w:name="_Toc521522028"/>
            <w:bookmarkStart w:id="653" w:name="_Toc521522576"/>
            <w:bookmarkStart w:id="654" w:name="_Toc521523672"/>
            <w:bookmarkStart w:id="655" w:name="_Toc522038087"/>
            <w:r w:rsidRPr="00EF7DA3">
              <w:rPr>
                <w:rFonts w:hint="eastAsia"/>
              </w:rPr>
              <w:t>子どもの保護ができる場が用意できているか</w:t>
            </w:r>
            <w:bookmarkEnd w:id="652"/>
            <w:bookmarkEnd w:id="653"/>
            <w:bookmarkEnd w:id="654"/>
            <w:bookmarkEnd w:id="65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Pr="00495947" w:rsidRDefault="00EF7DA3" w:rsidP="006E1BD5">
            <w:pPr>
              <w:pStyle w:val="a"/>
            </w:pPr>
            <w:bookmarkStart w:id="656" w:name="_Toc521521073"/>
            <w:bookmarkStart w:id="657" w:name="_Toc521522029"/>
            <w:bookmarkStart w:id="658" w:name="_Toc521522577"/>
            <w:bookmarkStart w:id="659" w:name="_Toc521523673"/>
            <w:bookmarkStart w:id="660" w:name="_Toc522038088"/>
            <w:r w:rsidRPr="00EF7DA3">
              <w:t>定員を超えても居室以外で寝起きさせない</w:t>
            </w:r>
            <w:bookmarkEnd w:id="656"/>
            <w:bookmarkEnd w:id="657"/>
            <w:bookmarkEnd w:id="658"/>
            <w:bookmarkEnd w:id="659"/>
            <w:bookmarkEnd w:id="660"/>
          </w:p>
        </w:tc>
      </w:tr>
      <w:tr w:rsidR="007934F9"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EF7DA3" w:rsidP="00EF7DA3">
            <w:pPr>
              <w:pStyle w:val="6"/>
            </w:pPr>
            <w:bookmarkStart w:id="661" w:name="_Toc521522030"/>
            <w:bookmarkStart w:id="662" w:name="_Toc521522578"/>
            <w:bookmarkStart w:id="663" w:name="_Toc521523674"/>
            <w:bookmarkStart w:id="664" w:name="_Toc522038089"/>
            <w:r w:rsidRPr="00EF7DA3">
              <w:rPr>
                <w:rFonts w:hint="eastAsia"/>
              </w:rPr>
              <w:t>開放的環境における対応が可能となっているか（一時保護所内での開放的環境の確保・委託一時保護の活用等）</w:t>
            </w:r>
            <w:bookmarkEnd w:id="661"/>
            <w:bookmarkEnd w:id="662"/>
            <w:bookmarkEnd w:id="663"/>
            <w:bookmarkEnd w:id="66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934F9" w:rsidRPr="00495947" w:rsidRDefault="007934F9" w:rsidP="006E1BD5">
            <w:pPr>
              <w:pStyle w:val="a"/>
            </w:pPr>
            <w:bookmarkStart w:id="665" w:name="_Toc521521074"/>
            <w:bookmarkStart w:id="666" w:name="_Toc521522031"/>
            <w:bookmarkStart w:id="667" w:name="_Toc521522579"/>
            <w:bookmarkStart w:id="668" w:name="_Toc521523675"/>
            <w:bookmarkStart w:id="669" w:name="_Toc522038090"/>
            <w:bookmarkEnd w:id="665"/>
            <w:bookmarkEnd w:id="666"/>
            <w:bookmarkEnd w:id="667"/>
            <w:bookmarkEnd w:id="668"/>
            <w:bookmarkEnd w:id="669"/>
          </w:p>
        </w:tc>
      </w:tr>
      <w:tr w:rsidR="007934F9"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934F9" w:rsidRPr="00495947" w:rsidRDefault="00EF7DA3" w:rsidP="00EF7DA3">
            <w:pPr>
              <w:pStyle w:val="6"/>
            </w:pPr>
            <w:bookmarkStart w:id="670" w:name="_Toc521522032"/>
            <w:bookmarkStart w:id="671" w:name="_Toc521522580"/>
            <w:bookmarkStart w:id="672" w:name="_Toc521523676"/>
            <w:bookmarkStart w:id="673" w:name="_Toc522038091"/>
            <w:r w:rsidRPr="00EF7DA3">
              <w:rPr>
                <w:rFonts w:hint="eastAsia"/>
              </w:rPr>
              <w:t>一時保護所の設備及び運営基準は、児童養護施設について定める設備運営基準を遵守しているか（適切な監査等を受けているか）</w:t>
            </w:r>
            <w:bookmarkEnd w:id="670"/>
            <w:bookmarkEnd w:id="671"/>
            <w:bookmarkEnd w:id="672"/>
            <w:bookmarkEnd w:id="67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934F9" w:rsidRPr="00D93269" w:rsidRDefault="007934F9" w:rsidP="00185DA1">
            <w:pPr>
              <w:jc w:val="center"/>
            </w:pPr>
          </w:p>
        </w:tc>
      </w:tr>
      <w:tr w:rsidR="007934F9"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934F9" w:rsidRPr="00B517D0" w:rsidRDefault="007934F9"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EF7DA3" w:rsidRPr="009B7000" w:rsidRDefault="00EF7DA3" w:rsidP="006E1BD5">
            <w:pPr>
              <w:pStyle w:val="a"/>
            </w:pPr>
            <w:bookmarkStart w:id="674" w:name="_Toc521521075"/>
            <w:bookmarkStart w:id="675" w:name="_Toc521522033"/>
            <w:bookmarkStart w:id="676" w:name="_Toc521522581"/>
            <w:bookmarkStart w:id="677" w:name="_Toc521523677"/>
            <w:bookmarkStart w:id="678" w:name="_Toc522038092"/>
            <w:r w:rsidRPr="009B7000">
              <w:rPr>
                <w:rFonts w:hint="eastAsia"/>
              </w:rPr>
              <w:t>一人あたりの居室面積</w:t>
            </w:r>
            <w:bookmarkEnd w:id="674"/>
            <w:bookmarkEnd w:id="675"/>
            <w:bookmarkEnd w:id="676"/>
            <w:bookmarkEnd w:id="677"/>
            <w:r w:rsidR="0074351C">
              <w:rPr>
                <w:rFonts w:hint="eastAsia"/>
              </w:rPr>
              <w:t>が基準以上となっている</w:t>
            </w:r>
            <w:bookmarkEnd w:id="678"/>
          </w:p>
          <w:p w:rsidR="007934F9" w:rsidRDefault="00EF7DA3" w:rsidP="00BC5555">
            <w:pPr>
              <w:pStyle w:val="a"/>
            </w:pPr>
            <w:bookmarkStart w:id="679" w:name="_Toc521521076"/>
            <w:bookmarkStart w:id="680" w:name="_Toc521522034"/>
            <w:bookmarkStart w:id="681" w:name="_Toc521522582"/>
            <w:bookmarkStart w:id="682" w:name="_Toc521523678"/>
            <w:bookmarkStart w:id="683" w:name="_Toc522038093"/>
            <w:r w:rsidRPr="009B7000">
              <w:rPr>
                <w:rFonts w:hint="eastAsia"/>
              </w:rPr>
              <w:t>居室定員の上限</w:t>
            </w:r>
            <w:bookmarkEnd w:id="679"/>
            <w:bookmarkEnd w:id="680"/>
            <w:bookmarkEnd w:id="681"/>
            <w:bookmarkEnd w:id="682"/>
            <w:r w:rsidR="0074351C">
              <w:rPr>
                <w:rFonts w:hint="eastAsia"/>
              </w:rPr>
              <w:t>を超えていない</w:t>
            </w:r>
            <w:bookmarkEnd w:id="683"/>
          </w:p>
          <w:p w:rsidR="0074351C" w:rsidRPr="00495947" w:rsidRDefault="0074351C" w:rsidP="00693EA2">
            <w:pPr>
              <w:pStyle w:val="a"/>
            </w:pPr>
            <w:bookmarkStart w:id="684" w:name="_Toc522038094"/>
            <w:r>
              <w:rPr>
                <w:rFonts w:hint="eastAsia"/>
              </w:rPr>
              <w:t>子どもの年齢に応じ、男子と女子の居室が分かれている</w:t>
            </w:r>
            <w:bookmarkEnd w:id="684"/>
          </w:p>
        </w:tc>
      </w:tr>
      <w:tr w:rsidR="00154F90"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EF7DA3" w:rsidP="00EF7DA3">
            <w:pPr>
              <w:pStyle w:val="6"/>
            </w:pPr>
            <w:bookmarkStart w:id="685" w:name="_Toc521522038"/>
            <w:bookmarkStart w:id="686" w:name="_Toc521522586"/>
            <w:bookmarkStart w:id="687" w:name="_Toc521523682"/>
            <w:bookmarkStart w:id="688" w:name="_Toc522038095"/>
            <w:r w:rsidRPr="00EF7DA3">
              <w:rPr>
                <w:rFonts w:hint="eastAsia"/>
              </w:rPr>
              <w:t>プライバシーに配慮した居室空間が提供されているか</w:t>
            </w:r>
            <w:bookmarkEnd w:id="685"/>
            <w:bookmarkEnd w:id="686"/>
            <w:bookmarkEnd w:id="687"/>
            <w:bookmarkEnd w:id="68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54F90" w:rsidRPr="00495947" w:rsidRDefault="00154F90" w:rsidP="006E1BD5">
            <w:pPr>
              <w:pStyle w:val="a"/>
            </w:pPr>
            <w:bookmarkStart w:id="689" w:name="_Toc521521080"/>
            <w:bookmarkStart w:id="690" w:name="_Toc521522039"/>
            <w:bookmarkStart w:id="691" w:name="_Toc521522587"/>
            <w:bookmarkStart w:id="692" w:name="_Toc521523683"/>
            <w:bookmarkStart w:id="693" w:name="_Toc522038096"/>
            <w:bookmarkEnd w:id="689"/>
            <w:bookmarkEnd w:id="690"/>
            <w:bookmarkEnd w:id="691"/>
            <w:bookmarkEnd w:id="692"/>
            <w:bookmarkEnd w:id="693"/>
          </w:p>
        </w:tc>
      </w:tr>
      <w:tr w:rsidR="003423DF"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rsidR="003423DF" w:rsidRDefault="003423DF" w:rsidP="00263222">
            <w:pPr>
              <w:adjustRightInd w:val="0"/>
              <w:snapToGrid w:val="0"/>
              <w:jc w:val="left"/>
              <w:rPr>
                <w:sz w:val="24"/>
                <w:szCs w:val="24"/>
              </w:rPr>
            </w:pPr>
          </w:p>
          <w:p w:rsidR="003423DF" w:rsidRDefault="003423DF" w:rsidP="00263222">
            <w:pPr>
              <w:adjustRightInd w:val="0"/>
              <w:snapToGrid w:val="0"/>
              <w:jc w:val="left"/>
              <w:rPr>
                <w:sz w:val="24"/>
                <w:szCs w:val="24"/>
              </w:rPr>
            </w:pPr>
          </w:p>
        </w:tc>
      </w:tr>
      <w:tr w:rsidR="003423DF"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3423DF" w:rsidRPr="00AA64CF" w:rsidRDefault="003423DF" w:rsidP="00263222">
            <w:pPr>
              <w:adjustRightInd w:val="0"/>
              <w:snapToGrid w:val="0"/>
              <w:spacing w:line="160" w:lineRule="exact"/>
              <w:jc w:val="left"/>
              <w:rPr>
                <w:sz w:val="22"/>
                <w:szCs w:val="24"/>
                <w:u w:val="single"/>
              </w:rPr>
            </w:pPr>
          </w:p>
        </w:tc>
      </w:tr>
      <w:tr w:rsidR="003423DF"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3423DF" w:rsidRDefault="003423DF" w:rsidP="00263222">
            <w:r>
              <w:rPr>
                <w:rFonts w:hint="eastAsia"/>
              </w:rPr>
              <w:t>◆</w:t>
            </w:r>
            <w:r w:rsidR="00E523B2">
              <w:rPr>
                <w:rFonts w:hint="eastAsia"/>
              </w:rPr>
              <w:t>評価の留意点</w:t>
            </w:r>
          </w:p>
          <w:p w:rsidR="00340CDC" w:rsidRDefault="00340CDC" w:rsidP="00340CDC">
            <w:pPr>
              <w:pStyle w:val="af1"/>
            </w:pPr>
            <w:r>
              <w:rPr>
                <w:rFonts w:hint="eastAsia"/>
              </w:rPr>
              <w:t>一時保護所は、児童相談所に付設もしくは児童相談所と密接な連携が保てる範囲内に設置されていなくてはなりません。また、その設備及び運営については児童養護施設の設備運営基準を準用することとなっています。</w:t>
            </w:r>
          </w:p>
          <w:p w:rsidR="00340CDC" w:rsidRDefault="00340CDC" w:rsidP="00340CDC">
            <w:pPr>
              <w:pStyle w:val="af1"/>
            </w:pPr>
            <w:r>
              <w:rPr>
                <w:rFonts w:hint="eastAsia"/>
              </w:rPr>
              <w:t>一時保護所内に必要な諸室が設けられているか、居室の定員数や面積が適切か、子どもの年齢等に応じ男子と女子の居室が別になっているか等について、同基準第</w:t>
            </w:r>
            <w:r>
              <w:t>41条の「設備の基準」が遵守されているかについて確認します。</w:t>
            </w:r>
          </w:p>
          <w:p w:rsidR="003423DF" w:rsidRDefault="00340CDC" w:rsidP="004F03DA">
            <w:pPr>
              <w:pStyle w:val="af1"/>
            </w:pPr>
            <w:r>
              <w:rPr>
                <w:rFonts w:hint="eastAsia"/>
              </w:rPr>
              <w:t>その他、プライバシーに配慮された居室空間になっているか、開放的環境が確保されているかなどについても確認してください。</w:t>
            </w:r>
          </w:p>
          <w:p w:rsidR="005F3EB3" w:rsidRPr="00AA64CF" w:rsidRDefault="005F3EB3" w:rsidP="005F3EB3">
            <w:pPr>
              <w:pStyle w:val="af1"/>
              <w:ind w:firstLine="220"/>
              <w:rPr>
                <w:sz w:val="22"/>
                <w:szCs w:val="24"/>
                <w:u w:val="single"/>
              </w:rPr>
            </w:pPr>
          </w:p>
        </w:tc>
      </w:tr>
    </w:tbl>
    <w:p w:rsidR="005D5045" w:rsidRDefault="005D5045">
      <w:pPr>
        <w:widowControl/>
        <w:ind w:left="1560" w:hanging="420"/>
      </w:pPr>
      <w:r>
        <w:br w:type="page"/>
      </w:r>
    </w:p>
    <w:p w:rsidR="00384F76" w:rsidRDefault="00384F76" w:rsidP="00C40A58">
      <w:pPr>
        <w:pStyle w:val="3"/>
      </w:pPr>
      <w:bookmarkStart w:id="694" w:name="_Toc522037857"/>
      <w:r>
        <w:rPr>
          <w:rFonts w:hint="eastAsia"/>
        </w:rPr>
        <w:lastRenderedPageBreak/>
        <w:t>個別性の尊重</w:t>
      </w:r>
      <w:bookmarkEnd w:id="694"/>
    </w:p>
    <w:p w:rsidR="00384F76" w:rsidRDefault="00384F76" w:rsidP="00BC5555">
      <w:pPr>
        <w:pStyle w:val="5"/>
      </w:pPr>
      <w:bookmarkStart w:id="695" w:name="_Toc521521081"/>
      <w:bookmarkStart w:id="696" w:name="_Toc521522040"/>
      <w:bookmarkStart w:id="697" w:name="_Toc521522588"/>
      <w:bookmarkStart w:id="698" w:name="_Toc521523684"/>
      <w:bookmarkStart w:id="699" w:name="_Toc522037111"/>
      <w:bookmarkStart w:id="700" w:name="_Toc522037858"/>
      <w:bookmarkStart w:id="701" w:name="_Toc522038097"/>
      <w:r>
        <w:t>一時保護所は、個別性が尊重される環境となっているか</w:t>
      </w:r>
      <w:bookmarkEnd w:id="695"/>
      <w:bookmarkEnd w:id="696"/>
      <w:bookmarkEnd w:id="697"/>
      <w:bookmarkEnd w:id="698"/>
      <w:bookmarkEnd w:id="699"/>
      <w:bookmarkEnd w:id="700"/>
      <w:bookmarkEnd w:id="701"/>
    </w:p>
    <w:p w:rsidR="003423DF" w:rsidRDefault="003423DF" w:rsidP="00EB1A11">
      <w:pPr>
        <w:pStyle w:val="3pt"/>
      </w:pPr>
    </w:p>
    <w:p w:rsidR="00EB1A11" w:rsidRDefault="00EB1A11" w:rsidP="00EB1A11">
      <w:pPr>
        <w:pStyle w:val="3pt"/>
      </w:pPr>
    </w:p>
    <w:p w:rsidR="00EB1A11" w:rsidRDefault="00EB1A11" w:rsidP="00EB1A11">
      <w:pPr>
        <w:pStyle w:val="3pt"/>
      </w:pPr>
    </w:p>
    <w:p w:rsidR="00EB1A11" w:rsidRDefault="00EB1A11" w:rsidP="00EB1A11">
      <w:pPr>
        <w:pStyle w:val="3pt"/>
      </w:pPr>
    </w:p>
    <w:tbl>
      <w:tblPr>
        <w:tblW w:w="0" w:type="auto"/>
        <w:jc w:val="right"/>
        <w:tblLook w:val="04A0" w:firstRow="1" w:lastRow="0" w:firstColumn="1" w:lastColumn="0" w:noHBand="0" w:noVBand="1"/>
      </w:tblPr>
      <w:tblGrid>
        <w:gridCol w:w="1023"/>
        <w:gridCol w:w="3261"/>
        <w:gridCol w:w="4110"/>
        <w:gridCol w:w="1355"/>
      </w:tblGrid>
      <w:tr w:rsidR="0087442C" w:rsidTr="00B230B8">
        <w:trPr>
          <w:trHeight w:val="1361"/>
          <w:jc w:val="right"/>
        </w:trPr>
        <w:tc>
          <w:tcPr>
            <w:tcW w:w="9749" w:type="dxa"/>
            <w:gridSpan w:val="4"/>
            <w:shd w:val="clear" w:color="auto" w:fill="auto"/>
          </w:tcPr>
          <w:p w:rsidR="0087442C" w:rsidRPr="009F2960" w:rsidRDefault="005376E3" w:rsidP="00B230B8">
            <w:r w:rsidRPr="00C40A58">
              <w:rPr>
                <w:rFonts w:hint="eastAsia"/>
                <w:noProof/>
              </w:rPr>
              <mc:AlternateContent>
                <mc:Choice Requires="wps">
                  <w:drawing>
                    <wp:anchor distT="0" distB="0" distL="114300" distR="114300" simplePos="0" relativeHeight="251691008" behindDoc="0" locked="0" layoutInCell="0" allowOverlap="1" wp14:anchorId="64218FB4" wp14:editId="7692DC7B">
                      <wp:simplePos x="0" y="0"/>
                      <wp:positionH relativeFrom="margin">
                        <wp:posOffset>0</wp:posOffset>
                      </wp:positionH>
                      <wp:positionV relativeFrom="margin">
                        <wp:align>top</wp:align>
                      </wp:positionV>
                      <wp:extent cx="6264000" cy="1224000"/>
                      <wp:effectExtent l="0" t="0" r="3810" b="0"/>
                      <wp:wrapNone/>
                      <wp:docPr id="21" name="テキスト ボックス 21"/>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一時保護所は、個別性が尊重される環境となっているか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4F03DA">
                                    <w:rPr>
                                      <w:rFonts w:hint="eastAsia"/>
                                    </w:rPr>
                                    <w:t>施設・設備や生活上のルールにおいて、子ども一人ひとりの個別性を尊重した生活を送ることができるよう配慮されているかを評価します。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218FB4" id="テキスト ボックス 21" o:spid="_x0000_s1041" type="#_x0000_t202" style="position:absolute;left:0;text-align:left;margin-left:0;margin-top:0;width:493.25pt;height:96.4pt;z-index:25169100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一時保護所は、個別性が尊重される環境となっているか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4F03DA">
                              <w:rPr>
                                <w:rFonts w:hint="eastAsia"/>
                              </w:rPr>
                              <w:t>施設・設備や生活上のルールにおいて、子ども一人ひとりの個別性を尊重した生活を送ることができるよう配慮されているかを評価します。</w:t>
                            </w:r>
                          </w:p>
                        </w:txbxContent>
                      </v:textbox>
                      <w10:wrap anchorx="margin" anchory="margin"/>
                    </v:shape>
                  </w:pict>
                </mc:Fallback>
              </mc:AlternateContent>
            </w:r>
          </w:p>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3423DF"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16</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3423DF" w:rsidRPr="00C31FD1" w:rsidRDefault="003423DF" w:rsidP="00263222">
            <w:pPr>
              <w:adjustRightInd w:val="0"/>
              <w:snapToGrid w:val="0"/>
              <w:spacing w:line="300" w:lineRule="exact"/>
              <w:jc w:val="center"/>
              <w:rPr>
                <w:sz w:val="22"/>
                <w:szCs w:val="24"/>
              </w:rPr>
            </w:pPr>
          </w:p>
        </w:tc>
      </w:tr>
      <w:tr w:rsidR="003423DF"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3423DF" w:rsidRPr="00C31FD1" w:rsidRDefault="003423DF" w:rsidP="00263222">
            <w:pPr>
              <w:adjustRightInd w:val="0"/>
              <w:snapToGrid w:val="0"/>
              <w:spacing w:line="160" w:lineRule="exact"/>
              <w:jc w:val="left"/>
              <w:rPr>
                <w:sz w:val="22"/>
                <w:szCs w:val="24"/>
              </w:rPr>
            </w:pPr>
          </w:p>
        </w:tc>
      </w:tr>
      <w:tr w:rsidR="00154F90"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54F90" w:rsidRPr="00C31FD1" w:rsidRDefault="00154F90"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154F90" w:rsidRPr="00C31FD1" w:rsidRDefault="00154F90"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154F90" w:rsidRDefault="00154F90" w:rsidP="00185DA1">
            <w:pPr>
              <w:adjustRightInd w:val="0"/>
              <w:snapToGrid w:val="0"/>
              <w:spacing w:line="300" w:lineRule="exact"/>
              <w:jc w:val="center"/>
              <w:rPr>
                <w:sz w:val="22"/>
                <w:szCs w:val="24"/>
              </w:rPr>
            </w:pPr>
            <w:r w:rsidRPr="00C31FD1">
              <w:rPr>
                <w:rFonts w:hint="eastAsia"/>
                <w:sz w:val="22"/>
                <w:szCs w:val="24"/>
              </w:rPr>
              <w:t>評価</w:t>
            </w:r>
          </w:p>
          <w:p w:rsidR="00154F90" w:rsidRPr="001C74AA" w:rsidRDefault="00154F90" w:rsidP="00185DA1">
            <w:pPr>
              <w:adjustRightInd w:val="0"/>
              <w:snapToGrid w:val="0"/>
              <w:spacing w:line="300" w:lineRule="exact"/>
              <w:jc w:val="center"/>
              <w:rPr>
                <w:sz w:val="20"/>
                <w:szCs w:val="20"/>
              </w:rPr>
            </w:pPr>
            <w:r w:rsidRPr="001C74AA">
              <w:rPr>
                <w:rFonts w:hint="eastAsia"/>
                <w:sz w:val="20"/>
                <w:szCs w:val="20"/>
              </w:rPr>
              <w:t>（○,△,×）</w:t>
            </w:r>
          </w:p>
        </w:tc>
      </w:tr>
      <w:tr w:rsidR="00154F90"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EF7DA3" w:rsidP="00EF7DA3">
            <w:pPr>
              <w:pStyle w:val="6"/>
              <w:numPr>
                <w:ilvl w:val="5"/>
                <w:numId w:val="28"/>
              </w:numPr>
            </w:pPr>
            <w:bookmarkStart w:id="702" w:name="_Toc521522041"/>
            <w:bookmarkStart w:id="703" w:name="_Toc521522589"/>
            <w:bookmarkStart w:id="704" w:name="_Toc521523685"/>
            <w:bookmarkStart w:id="705" w:name="_Toc522038098"/>
            <w:r w:rsidRPr="00EF7DA3">
              <w:rPr>
                <w:rFonts w:hint="eastAsia"/>
              </w:rPr>
              <w:t>束縛感がなく、個別性が尊重される環境となっているか</w:t>
            </w:r>
            <w:bookmarkEnd w:id="702"/>
            <w:bookmarkEnd w:id="703"/>
            <w:bookmarkEnd w:id="704"/>
            <w:bookmarkEnd w:id="70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EF7DA3" w:rsidRDefault="00EF7DA3" w:rsidP="006E1BD5">
            <w:pPr>
              <w:pStyle w:val="a"/>
            </w:pPr>
            <w:bookmarkStart w:id="706" w:name="_Toc521521082"/>
            <w:bookmarkStart w:id="707" w:name="_Toc521522042"/>
            <w:bookmarkStart w:id="708" w:name="_Toc521522590"/>
            <w:bookmarkStart w:id="709" w:name="_Toc521523686"/>
            <w:bookmarkStart w:id="710" w:name="_Toc522038099"/>
            <w:r>
              <w:rPr>
                <w:rFonts w:hint="eastAsia"/>
              </w:rPr>
              <w:t>子どもが個人として生活の確保が場面ごとに選択できるような体制となっている（個室の整備や活用）</w:t>
            </w:r>
            <w:bookmarkEnd w:id="706"/>
            <w:bookmarkEnd w:id="707"/>
            <w:bookmarkEnd w:id="708"/>
            <w:bookmarkEnd w:id="709"/>
            <w:bookmarkEnd w:id="710"/>
          </w:p>
          <w:p w:rsidR="00EF7DA3" w:rsidRDefault="00EF7DA3" w:rsidP="00BC5555">
            <w:pPr>
              <w:pStyle w:val="a"/>
            </w:pPr>
            <w:bookmarkStart w:id="711" w:name="_Toc521521083"/>
            <w:bookmarkStart w:id="712" w:name="_Toc521522043"/>
            <w:bookmarkStart w:id="713" w:name="_Toc521522591"/>
            <w:bookmarkStart w:id="714" w:name="_Toc521523687"/>
            <w:bookmarkStart w:id="715" w:name="_Toc522038100"/>
            <w:r>
              <w:rPr>
                <w:rFonts w:hint="eastAsia"/>
              </w:rPr>
              <w:t>個室対応を基本とする職員配置及び環境整備を行っている</w:t>
            </w:r>
            <w:bookmarkEnd w:id="711"/>
            <w:bookmarkEnd w:id="712"/>
            <w:bookmarkEnd w:id="713"/>
            <w:bookmarkEnd w:id="714"/>
            <w:bookmarkEnd w:id="715"/>
          </w:p>
          <w:p w:rsidR="00EF7DA3" w:rsidRDefault="00EF7DA3" w:rsidP="00693EA2">
            <w:pPr>
              <w:pStyle w:val="a"/>
            </w:pPr>
            <w:bookmarkStart w:id="716" w:name="_Toc521521084"/>
            <w:bookmarkStart w:id="717" w:name="_Toc521522044"/>
            <w:bookmarkStart w:id="718" w:name="_Toc521522592"/>
            <w:bookmarkStart w:id="719" w:name="_Toc521523688"/>
            <w:bookmarkStart w:id="720" w:name="_Toc522038101"/>
            <w:r>
              <w:rPr>
                <w:rFonts w:hint="eastAsia"/>
              </w:rPr>
              <w:t>個別日課を認める理念と体制</w:t>
            </w:r>
            <w:bookmarkEnd w:id="716"/>
            <w:bookmarkEnd w:id="717"/>
            <w:bookmarkEnd w:id="718"/>
            <w:bookmarkEnd w:id="719"/>
            <w:bookmarkEnd w:id="720"/>
            <w:r w:rsidR="00E523B2">
              <w:rPr>
                <w:rFonts w:hint="eastAsia"/>
              </w:rPr>
              <w:t>が整っている</w:t>
            </w:r>
          </w:p>
          <w:p w:rsidR="00EF7DA3" w:rsidRDefault="00EF7DA3" w:rsidP="00693EA2">
            <w:pPr>
              <w:pStyle w:val="a"/>
            </w:pPr>
            <w:bookmarkStart w:id="721" w:name="_Toc521521085"/>
            <w:bookmarkStart w:id="722" w:name="_Toc521522045"/>
            <w:bookmarkStart w:id="723" w:name="_Toc521522593"/>
            <w:bookmarkStart w:id="724" w:name="_Toc521523689"/>
            <w:bookmarkStart w:id="725" w:name="_Toc522038102"/>
            <w:r>
              <w:rPr>
                <w:rFonts w:hint="eastAsia"/>
              </w:rPr>
              <w:t>むりやり頭髪の色を変えさせていない</w:t>
            </w:r>
            <w:bookmarkEnd w:id="721"/>
            <w:bookmarkEnd w:id="722"/>
            <w:bookmarkEnd w:id="723"/>
            <w:bookmarkEnd w:id="724"/>
            <w:bookmarkEnd w:id="725"/>
          </w:p>
          <w:p w:rsidR="00154F90" w:rsidRPr="00495947" w:rsidRDefault="00EF7DA3" w:rsidP="00693EA2">
            <w:pPr>
              <w:pStyle w:val="a"/>
            </w:pPr>
            <w:bookmarkStart w:id="726" w:name="_Toc521521086"/>
            <w:bookmarkStart w:id="727" w:name="_Toc521522046"/>
            <w:bookmarkStart w:id="728" w:name="_Toc521522594"/>
            <w:bookmarkStart w:id="729" w:name="_Toc521523690"/>
            <w:bookmarkStart w:id="730" w:name="_Toc522038103"/>
            <w:r>
              <w:rPr>
                <w:rFonts w:hint="eastAsia"/>
              </w:rPr>
              <w:t>私服の着用を適宜認めている</w:t>
            </w:r>
            <w:bookmarkEnd w:id="726"/>
            <w:bookmarkEnd w:id="727"/>
            <w:bookmarkEnd w:id="728"/>
            <w:bookmarkEnd w:id="729"/>
            <w:bookmarkEnd w:id="730"/>
          </w:p>
        </w:tc>
      </w:tr>
      <w:tr w:rsidR="00154F90"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EF7DA3" w:rsidP="00EF7DA3">
            <w:pPr>
              <w:pStyle w:val="6"/>
            </w:pPr>
            <w:bookmarkStart w:id="731" w:name="_Toc521522047"/>
            <w:bookmarkStart w:id="732" w:name="_Toc521522595"/>
            <w:bookmarkStart w:id="733" w:name="_Toc521523691"/>
            <w:bookmarkStart w:id="734" w:name="_Toc522038104"/>
            <w:r w:rsidRPr="00EF7DA3">
              <w:rPr>
                <w:rFonts w:hint="eastAsia"/>
              </w:rPr>
              <w:t>必要な子どもに対し、個室を提供できる環境があるか</w:t>
            </w:r>
            <w:bookmarkEnd w:id="731"/>
            <w:bookmarkEnd w:id="732"/>
            <w:bookmarkEnd w:id="733"/>
            <w:bookmarkEnd w:id="73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54F90" w:rsidRPr="00495947" w:rsidRDefault="00154F90" w:rsidP="006E1BD5">
            <w:pPr>
              <w:pStyle w:val="a"/>
            </w:pPr>
            <w:bookmarkStart w:id="735" w:name="_Toc521521087"/>
            <w:bookmarkStart w:id="736" w:name="_Toc521522048"/>
            <w:bookmarkStart w:id="737" w:name="_Toc521522596"/>
            <w:bookmarkStart w:id="738" w:name="_Toc521523692"/>
            <w:bookmarkStart w:id="739" w:name="_Toc522038105"/>
            <w:bookmarkEnd w:id="735"/>
            <w:bookmarkEnd w:id="736"/>
            <w:bookmarkEnd w:id="737"/>
            <w:bookmarkEnd w:id="738"/>
            <w:bookmarkEnd w:id="739"/>
          </w:p>
        </w:tc>
      </w:tr>
      <w:tr w:rsidR="00154F90"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EF7DA3" w:rsidP="00EF7DA3">
            <w:pPr>
              <w:pStyle w:val="6"/>
            </w:pPr>
            <w:bookmarkStart w:id="740" w:name="_Toc521522049"/>
            <w:bookmarkStart w:id="741" w:name="_Toc521522597"/>
            <w:bookmarkStart w:id="742" w:name="_Toc521523693"/>
            <w:bookmarkStart w:id="743" w:name="_Toc522038106"/>
            <w:r w:rsidRPr="00EF7DA3">
              <w:rPr>
                <w:rFonts w:hint="eastAsia"/>
              </w:rPr>
              <w:t>あたたかい雰囲気であり、安心して生活できる体制が確保されているか</w:t>
            </w:r>
            <w:bookmarkEnd w:id="740"/>
            <w:bookmarkEnd w:id="741"/>
            <w:bookmarkEnd w:id="742"/>
            <w:bookmarkEnd w:id="74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54F90" w:rsidRPr="00495947" w:rsidRDefault="00EF7DA3" w:rsidP="006E1BD5">
            <w:pPr>
              <w:pStyle w:val="a"/>
            </w:pPr>
            <w:bookmarkStart w:id="744" w:name="_Toc521521088"/>
            <w:bookmarkStart w:id="745" w:name="_Toc521522050"/>
            <w:bookmarkStart w:id="746" w:name="_Toc521522598"/>
            <w:bookmarkStart w:id="747" w:name="_Toc521523694"/>
            <w:bookmarkStart w:id="748" w:name="_Toc522038107"/>
            <w:r w:rsidRPr="00EF7DA3">
              <w:t>子どもが落ち着いて生活できるための施設、設備、日常の過ごし方や活動内容の工夫がされている</w:t>
            </w:r>
            <w:bookmarkEnd w:id="744"/>
            <w:bookmarkEnd w:id="745"/>
            <w:bookmarkEnd w:id="746"/>
            <w:bookmarkEnd w:id="747"/>
            <w:bookmarkEnd w:id="748"/>
          </w:p>
        </w:tc>
      </w:tr>
      <w:tr w:rsidR="003423DF"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rsidR="003423DF" w:rsidRDefault="003423DF" w:rsidP="00263222">
            <w:pPr>
              <w:adjustRightInd w:val="0"/>
              <w:snapToGrid w:val="0"/>
              <w:jc w:val="left"/>
              <w:rPr>
                <w:sz w:val="24"/>
                <w:szCs w:val="24"/>
              </w:rPr>
            </w:pPr>
          </w:p>
          <w:p w:rsidR="003423DF" w:rsidRDefault="003423DF" w:rsidP="00263222">
            <w:pPr>
              <w:adjustRightInd w:val="0"/>
              <w:snapToGrid w:val="0"/>
              <w:jc w:val="left"/>
              <w:rPr>
                <w:sz w:val="24"/>
                <w:szCs w:val="24"/>
              </w:rPr>
            </w:pPr>
          </w:p>
          <w:p w:rsidR="003423DF" w:rsidRDefault="003423DF" w:rsidP="00263222">
            <w:pPr>
              <w:adjustRightInd w:val="0"/>
              <w:snapToGrid w:val="0"/>
              <w:jc w:val="left"/>
              <w:rPr>
                <w:sz w:val="24"/>
                <w:szCs w:val="24"/>
              </w:rPr>
            </w:pPr>
          </w:p>
        </w:tc>
      </w:tr>
      <w:tr w:rsidR="003423DF"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3423DF" w:rsidRPr="00AA64CF" w:rsidRDefault="003423DF" w:rsidP="00263222">
            <w:pPr>
              <w:adjustRightInd w:val="0"/>
              <w:snapToGrid w:val="0"/>
              <w:spacing w:line="160" w:lineRule="exact"/>
              <w:jc w:val="left"/>
              <w:rPr>
                <w:sz w:val="22"/>
                <w:szCs w:val="24"/>
                <w:u w:val="single"/>
              </w:rPr>
            </w:pPr>
          </w:p>
        </w:tc>
      </w:tr>
      <w:tr w:rsidR="003423DF"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3423DF" w:rsidRDefault="003423DF" w:rsidP="00263222">
            <w:r>
              <w:rPr>
                <w:rFonts w:hint="eastAsia"/>
              </w:rPr>
              <w:t>◆</w:t>
            </w:r>
            <w:r w:rsidR="00E523B2">
              <w:rPr>
                <w:rFonts w:hint="eastAsia"/>
              </w:rPr>
              <w:t>評価の留意点</w:t>
            </w:r>
          </w:p>
          <w:p w:rsidR="004F03DA" w:rsidRDefault="004F03DA" w:rsidP="004F03DA">
            <w:pPr>
              <w:pStyle w:val="af1"/>
            </w:pPr>
            <w:r>
              <w:rPr>
                <w:rFonts w:hint="eastAsia"/>
              </w:rPr>
              <w:t>一時保護を行う場は、代替養育の場という性格も有することから、家庭的環境等の中で、束縛感を与えず、子どもの権利が尊重され安心して、落ち着いて生活できるよう、個別性が尊重された施設、設備、日常生活の過ごし方や活動内容であることが求められます。</w:t>
            </w:r>
          </w:p>
          <w:p w:rsidR="003423DF" w:rsidRDefault="004F03DA" w:rsidP="004F03DA">
            <w:pPr>
              <w:pStyle w:val="af1"/>
            </w:pPr>
            <w:r>
              <w:rPr>
                <w:rFonts w:hint="eastAsia"/>
              </w:rPr>
              <w:t>そのため、一時保護を行う場が、個別的な対応ができるようになっているか、個室の整備やその活用が行われているか、子ども一人ひとりが生活の場面ごとに選択できるような環境となっているかを確認します。また、日課や私服や頭髪の色等についても、子ども一人ひとりの志向を尊重した対応が行えているかを確認してください。</w:t>
            </w:r>
          </w:p>
          <w:p w:rsidR="003423DF" w:rsidRPr="00AA64CF" w:rsidRDefault="003423DF"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384F76" w:rsidRPr="00D6378F" w:rsidRDefault="00384F76" w:rsidP="00C40A58">
      <w:pPr>
        <w:pStyle w:val="3"/>
      </w:pPr>
      <w:bookmarkStart w:id="749" w:name="_Toc522037859"/>
      <w:r w:rsidRPr="00AB1D07">
        <w:rPr>
          <w:rFonts w:hint="eastAsia"/>
        </w:rPr>
        <w:lastRenderedPageBreak/>
        <w:t>生活環境の整備</w:t>
      </w:r>
      <w:bookmarkEnd w:id="749"/>
    </w:p>
    <w:p w:rsidR="00384F76" w:rsidRDefault="00384F76" w:rsidP="00BC5555">
      <w:pPr>
        <w:pStyle w:val="5"/>
      </w:pPr>
      <w:bookmarkStart w:id="750" w:name="_Toc521002624"/>
      <w:bookmarkStart w:id="751" w:name="_Toc521521089"/>
      <w:bookmarkStart w:id="752" w:name="_Toc521522051"/>
      <w:bookmarkStart w:id="753" w:name="_Toc521522599"/>
      <w:bookmarkStart w:id="754" w:name="_Toc521523695"/>
      <w:bookmarkStart w:id="755" w:name="_Toc522037112"/>
      <w:bookmarkStart w:id="756" w:name="_Toc522037860"/>
      <w:bookmarkStart w:id="757" w:name="_Toc522038108"/>
      <w:r w:rsidRPr="00C16EF0">
        <w:rPr>
          <w:rFonts w:hint="eastAsia"/>
        </w:rPr>
        <w:t>一時保護所内の生活環境が適切に整備されているか</w:t>
      </w:r>
      <w:bookmarkEnd w:id="750"/>
      <w:bookmarkEnd w:id="751"/>
      <w:bookmarkEnd w:id="752"/>
      <w:bookmarkEnd w:id="753"/>
      <w:bookmarkEnd w:id="754"/>
      <w:bookmarkEnd w:id="755"/>
      <w:bookmarkEnd w:id="756"/>
      <w:bookmarkEnd w:id="757"/>
    </w:p>
    <w:p w:rsidR="003423DF" w:rsidRDefault="003423DF" w:rsidP="00EB1A11">
      <w:pPr>
        <w:pStyle w:val="3pt"/>
      </w:pPr>
    </w:p>
    <w:p w:rsidR="00EB1A11" w:rsidRDefault="00EB1A11" w:rsidP="00EB1A11">
      <w:pPr>
        <w:pStyle w:val="3pt"/>
      </w:pPr>
    </w:p>
    <w:p w:rsidR="00EB1A11" w:rsidRDefault="00EB1A11" w:rsidP="00EB1A11">
      <w:pPr>
        <w:pStyle w:val="3pt"/>
      </w:pPr>
    </w:p>
    <w:p w:rsidR="00EB1A11" w:rsidRPr="00F72D85" w:rsidRDefault="00EB1A11" w:rsidP="00EB1A11">
      <w:pPr>
        <w:pStyle w:val="3pt"/>
      </w:pPr>
    </w:p>
    <w:tbl>
      <w:tblPr>
        <w:tblW w:w="0" w:type="auto"/>
        <w:jc w:val="right"/>
        <w:tblLook w:val="04A0" w:firstRow="1" w:lastRow="0" w:firstColumn="1" w:lastColumn="0" w:noHBand="0" w:noVBand="1"/>
      </w:tblPr>
      <w:tblGrid>
        <w:gridCol w:w="1023"/>
        <w:gridCol w:w="3261"/>
        <w:gridCol w:w="4110"/>
        <w:gridCol w:w="1355"/>
      </w:tblGrid>
      <w:tr w:rsidR="0087442C" w:rsidTr="001E1EB5">
        <w:trPr>
          <w:trHeight w:val="1020"/>
          <w:jc w:val="right"/>
        </w:trPr>
        <w:tc>
          <w:tcPr>
            <w:tcW w:w="9749" w:type="dxa"/>
            <w:gridSpan w:val="4"/>
            <w:shd w:val="clear" w:color="auto" w:fill="auto"/>
          </w:tcPr>
          <w:p w:rsidR="0087442C" w:rsidRPr="009F2960" w:rsidRDefault="005376E3" w:rsidP="00B230B8">
            <w:r w:rsidRPr="00C40A58">
              <w:rPr>
                <w:rFonts w:hint="eastAsia"/>
                <w:noProof/>
              </w:rPr>
              <mc:AlternateContent>
                <mc:Choice Requires="wps">
                  <w:drawing>
                    <wp:anchor distT="0" distB="0" distL="114300" distR="114300" simplePos="0" relativeHeight="251693056" behindDoc="0" locked="0" layoutInCell="0" allowOverlap="1" wp14:anchorId="518D4FDA" wp14:editId="353D4A78">
                      <wp:simplePos x="0" y="0"/>
                      <wp:positionH relativeFrom="margin">
                        <wp:posOffset>0</wp:posOffset>
                      </wp:positionH>
                      <wp:positionV relativeFrom="margin">
                        <wp:align>top</wp:align>
                      </wp:positionV>
                      <wp:extent cx="6264000" cy="1008000"/>
                      <wp:effectExtent l="0" t="0" r="3810" b="1905"/>
                      <wp:wrapNone/>
                      <wp:docPr id="22" name="テキスト ボックス 22"/>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一時保護所内の生活環境が適切に整備されているか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4F03DA">
                                    <w:rPr>
                                      <w:rFonts w:hint="eastAsia"/>
                                    </w:rPr>
                                    <w:t>子どもの生活環境として、適切な状態が保たれているかを評価します。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8D4FDA" id="テキスト ボックス 22" o:spid="_x0000_s1042" type="#_x0000_t202" style="position:absolute;left:0;text-align:left;margin-left:0;margin-top:0;width:493.25pt;height:79.35pt;z-index:25169305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一時保護所内の生活環境が適切に整備されているか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4F03DA">
                              <w:rPr>
                                <w:rFonts w:hint="eastAsia"/>
                              </w:rPr>
                              <w:t>子どもの生活環境として、適切な状態が保たれているかを評価します。</w:t>
                            </w:r>
                          </w:p>
                        </w:txbxContent>
                      </v:textbox>
                      <w10:wrap anchorx="margin" anchory="margin"/>
                    </v:shape>
                  </w:pict>
                </mc:Fallback>
              </mc:AlternateContent>
            </w:r>
          </w:p>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3423DF"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17</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3423DF" w:rsidRPr="00C31FD1" w:rsidRDefault="003423DF" w:rsidP="00263222">
            <w:pPr>
              <w:adjustRightInd w:val="0"/>
              <w:snapToGrid w:val="0"/>
              <w:spacing w:line="300" w:lineRule="exact"/>
              <w:jc w:val="center"/>
              <w:rPr>
                <w:sz w:val="22"/>
                <w:szCs w:val="24"/>
              </w:rPr>
            </w:pPr>
          </w:p>
        </w:tc>
      </w:tr>
      <w:tr w:rsidR="003423DF"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3423DF" w:rsidRPr="00C31FD1" w:rsidRDefault="003423DF" w:rsidP="00263222">
            <w:pPr>
              <w:adjustRightInd w:val="0"/>
              <w:snapToGrid w:val="0"/>
              <w:spacing w:line="160" w:lineRule="exact"/>
              <w:jc w:val="left"/>
              <w:rPr>
                <w:sz w:val="22"/>
                <w:szCs w:val="24"/>
              </w:rPr>
            </w:pPr>
          </w:p>
        </w:tc>
      </w:tr>
      <w:tr w:rsidR="00154F90"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54F90" w:rsidRPr="00C31FD1" w:rsidRDefault="00154F90"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154F90" w:rsidRPr="00C31FD1" w:rsidRDefault="00154F90"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154F90" w:rsidRDefault="00154F90" w:rsidP="00185DA1">
            <w:pPr>
              <w:adjustRightInd w:val="0"/>
              <w:snapToGrid w:val="0"/>
              <w:spacing w:line="300" w:lineRule="exact"/>
              <w:jc w:val="center"/>
              <w:rPr>
                <w:sz w:val="22"/>
                <w:szCs w:val="24"/>
              </w:rPr>
            </w:pPr>
            <w:r w:rsidRPr="00C31FD1">
              <w:rPr>
                <w:rFonts w:hint="eastAsia"/>
                <w:sz w:val="22"/>
                <w:szCs w:val="24"/>
              </w:rPr>
              <w:t>評価</w:t>
            </w:r>
          </w:p>
          <w:p w:rsidR="00154F90" w:rsidRPr="001C74AA" w:rsidRDefault="00154F90" w:rsidP="00185DA1">
            <w:pPr>
              <w:adjustRightInd w:val="0"/>
              <w:snapToGrid w:val="0"/>
              <w:spacing w:line="300" w:lineRule="exact"/>
              <w:jc w:val="center"/>
              <w:rPr>
                <w:sz w:val="20"/>
                <w:szCs w:val="20"/>
              </w:rPr>
            </w:pPr>
            <w:r w:rsidRPr="001C74AA">
              <w:rPr>
                <w:rFonts w:hint="eastAsia"/>
                <w:sz w:val="20"/>
                <w:szCs w:val="20"/>
              </w:rPr>
              <w:t>（○,△,×）</w:t>
            </w:r>
          </w:p>
        </w:tc>
      </w:tr>
      <w:tr w:rsidR="00154F90"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EF7DA3" w:rsidP="00EF7DA3">
            <w:pPr>
              <w:pStyle w:val="6"/>
              <w:numPr>
                <w:ilvl w:val="5"/>
                <w:numId w:val="29"/>
              </w:numPr>
            </w:pPr>
            <w:bookmarkStart w:id="758" w:name="_Toc521522052"/>
            <w:bookmarkStart w:id="759" w:name="_Toc521522600"/>
            <w:bookmarkStart w:id="760" w:name="_Toc521523696"/>
            <w:bookmarkStart w:id="761" w:name="_Toc522038109"/>
            <w:r w:rsidRPr="00EF7DA3">
              <w:rPr>
                <w:rFonts w:hint="eastAsia"/>
              </w:rPr>
              <w:t>日常的に清掃等がされ、衛生的な環境が維持されているか</w:t>
            </w:r>
            <w:bookmarkEnd w:id="758"/>
            <w:bookmarkEnd w:id="759"/>
            <w:bookmarkEnd w:id="760"/>
            <w:bookmarkEnd w:id="76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EF7DA3" w:rsidRPr="00AE3A37" w:rsidRDefault="00EF7DA3" w:rsidP="006E1BD5">
            <w:pPr>
              <w:pStyle w:val="a"/>
            </w:pPr>
            <w:bookmarkStart w:id="762" w:name="_Toc521521090"/>
            <w:bookmarkStart w:id="763" w:name="_Toc521522053"/>
            <w:bookmarkStart w:id="764" w:name="_Toc521522601"/>
            <w:bookmarkStart w:id="765" w:name="_Toc521523697"/>
            <w:bookmarkStart w:id="766" w:name="_Toc522038110"/>
            <w:r w:rsidRPr="00AE3A37">
              <w:rPr>
                <w:rFonts w:hint="eastAsia"/>
              </w:rPr>
              <w:t>毎日清掃している</w:t>
            </w:r>
            <w:bookmarkEnd w:id="762"/>
            <w:bookmarkEnd w:id="763"/>
            <w:bookmarkEnd w:id="764"/>
            <w:bookmarkEnd w:id="765"/>
            <w:bookmarkEnd w:id="766"/>
          </w:p>
          <w:p w:rsidR="00EF7DA3" w:rsidRPr="00AE3A37" w:rsidRDefault="00EF7DA3" w:rsidP="00BC5555">
            <w:pPr>
              <w:pStyle w:val="a"/>
            </w:pPr>
            <w:bookmarkStart w:id="767" w:name="_Toc521521091"/>
            <w:bookmarkStart w:id="768" w:name="_Toc521522054"/>
            <w:bookmarkStart w:id="769" w:name="_Toc521522602"/>
            <w:bookmarkStart w:id="770" w:name="_Toc521523698"/>
            <w:bookmarkStart w:id="771" w:name="_Toc522038111"/>
            <w:r w:rsidRPr="00AE3A37">
              <w:rPr>
                <w:rFonts w:hint="eastAsia"/>
              </w:rPr>
              <w:t>汚れが目立ったときに、美化に務めている</w:t>
            </w:r>
            <w:bookmarkEnd w:id="767"/>
            <w:bookmarkEnd w:id="768"/>
            <w:bookmarkEnd w:id="769"/>
            <w:bookmarkEnd w:id="770"/>
            <w:bookmarkEnd w:id="771"/>
          </w:p>
          <w:p w:rsidR="00EF7DA3" w:rsidRPr="00AE3A37" w:rsidRDefault="00EF7DA3" w:rsidP="00693EA2">
            <w:pPr>
              <w:pStyle w:val="a"/>
            </w:pPr>
            <w:bookmarkStart w:id="772" w:name="_Toc521521092"/>
            <w:bookmarkStart w:id="773" w:name="_Toc521522055"/>
            <w:bookmarkStart w:id="774" w:name="_Toc521522603"/>
            <w:bookmarkStart w:id="775" w:name="_Toc521523699"/>
            <w:bookmarkStart w:id="776" w:name="_Toc522038112"/>
            <w:r w:rsidRPr="00AE3A37">
              <w:rPr>
                <w:rFonts w:hint="eastAsia"/>
              </w:rPr>
              <w:t>定期的に害虫駆除等の対策をしている</w:t>
            </w:r>
            <w:bookmarkEnd w:id="772"/>
            <w:bookmarkEnd w:id="773"/>
            <w:bookmarkEnd w:id="774"/>
            <w:bookmarkEnd w:id="775"/>
            <w:bookmarkEnd w:id="776"/>
          </w:p>
          <w:p w:rsidR="00EF7DA3" w:rsidRPr="00AE3A37" w:rsidRDefault="00EF7DA3" w:rsidP="00693EA2">
            <w:pPr>
              <w:pStyle w:val="a"/>
            </w:pPr>
            <w:bookmarkStart w:id="777" w:name="_Toc521521093"/>
            <w:bookmarkStart w:id="778" w:name="_Toc521522056"/>
            <w:bookmarkStart w:id="779" w:name="_Toc521522604"/>
            <w:bookmarkStart w:id="780" w:name="_Toc521523700"/>
            <w:bookmarkStart w:id="781" w:name="_Toc522038113"/>
            <w:r w:rsidRPr="00AE3A37">
              <w:rPr>
                <w:rFonts w:hint="eastAsia"/>
              </w:rPr>
              <w:t>音、気温、湿度、におい等環境面の評価を定期的に行っている</w:t>
            </w:r>
            <w:bookmarkEnd w:id="777"/>
            <w:bookmarkEnd w:id="778"/>
            <w:bookmarkEnd w:id="779"/>
            <w:bookmarkEnd w:id="780"/>
            <w:bookmarkEnd w:id="781"/>
          </w:p>
          <w:p w:rsidR="00154F90" w:rsidRPr="00495947" w:rsidRDefault="00EF7DA3" w:rsidP="00693EA2">
            <w:pPr>
              <w:pStyle w:val="a"/>
            </w:pPr>
            <w:bookmarkStart w:id="782" w:name="_Toc521521094"/>
            <w:bookmarkStart w:id="783" w:name="_Toc521522057"/>
            <w:bookmarkStart w:id="784" w:name="_Toc521522605"/>
            <w:bookmarkStart w:id="785" w:name="_Toc521523701"/>
            <w:bookmarkStart w:id="786" w:name="_Toc522038114"/>
            <w:r w:rsidRPr="00AE3A37">
              <w:rPr>
                <w:rFonts w:hint="eastAsia"/>
              </w:rPr>
              <w:t>不適切な点があった時に改善している</w:t>
            </w:r>
            <w:bookmarkEnd w:id="782"/>
            <w:bookmarkEnd w:id="783"/>
            <w:bookmarkEnd w:id="784"/>
            <w:bookmarkEnd w:id="785"/>
            <w:bookmarkEnd w:id="786"/>
          </w:p>
        </w:tc>
      </w:tr>
      <w:tr w:rsidR="00154F90"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EF7DA3" w:rsidP="00EF7DA3">
            <w:pPr>
              <w:pStyle w:val="6"/>
            </w:pPr>
            <w:bookmarkStart w:id="787" w:name="_Toc521522058"/>
            <w:bookmarkStart w:id="788" w:name="_Toc521522606"/>
            <w:bookmarkStart w:id="789" w:name="_Toc521523702"/>
            <w:bookmarkStart w:id="790" w:name="_Toc522038115"/>
            <w:r w:rsidRPr="00EF7DA3">
              <w:rPr>
                <w:rFonts w:hint="eastAsia"/>
              </w:rPr>
              <w:t>家庭的な環境となるような工夫がされているか</w:t>
            </w:r>
            <w:bookmarkEnd w:id="787"/>
            <w:bookmarkEnd w:id="788"/>
            <w:bookmarkEnd w:id="789"/>
            <w:bookmarkEnd w:id="79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EF7DA3" w:rsidRPr="00AE3A37" w:rsidRDefault="00EF7DA3" w:rsidP="006E1BD5">
            <w:pPr>
              <w:pStyle w:val="a"/>
            </w:pPr>
            <w:bookmarkStart w:id="791" w:name="_Toc521521095"/>
            <w:bookmarkStart w:id="792" w:name="_Toc521522059"/>
            <w:bookmarkStart w:id="793" w:name="_Toc521522607"/>
            <w:bookmarkStart w:id="794" w:name="_Toc521523703"/>
            <w:bookmarkStart w:id="795" w:name="_Toc522038116"/>
            <w:r w:rsidRPr="00AE3A37">
              <w:rPr>
                <w:rFonts w:hint="eastAsia"/>
              </w:rPr>
              <w:t>身体的にリラックスできる空間や設備がある</w:t>
            </w:r>
            <w:bookmarkEnd w:id="791"/>
            <w:bookmarkEnd w:id="792"/>
            <w:bookmarkEnd w:id="793"/>
            <w:bookmarkEnd w:id="794"/>
            <w:bookmarkEnd w:id="795"/>
          </w:p>
          <w:p w:rsidR="00EF7DA3" w:rsidRPr="00AE3A37" w:rsidRDefault="00EF7DA3" w:rsidP="00BC5555">
            <w:pPr>
              <w:pStyle w:val="a"/>
            </w:pPr>
            <w:bookmarkStart w:id="796" w:name="_Toc521521096"/>
            <w:bookmarkStart w:id="797" w:name="_Toc521522060"/>
            <w:bookmarkStart w:id="798" w:name="_Toc521522608"/>
            <w:bookmarkStart w:id="799" w:name="_Toc521523704"/>
            <w:bookmarkStart w:id="800" w:name="_Toc522038117"/>
            <w:r w:rsidRPr="00AE3A37">
              <w:rPr>
                <w:rFonts w:hint="eastAsia"/>
              </w:rPr>
              <w:t>みんなが集まるリビングがある</w:t>
            </w:r>
            <w:bookmarkEnd w:id="796"/>
            <w:bookmarkEnd w:id="797"/>
            <w:bookmarkEnd w:id="798"/>
            <w:bookmarkEnd w:id="799"/>
            <w:bookmarkEnd w:id="800"/>
          </w:p>
          <w:p w:rsidR="00154F90" w:rsidRPr="00495947" w:rsidRDefault="00EF7DA3" w:rsidP="00693EA2">
            <w:pPr>
              <w:pStyle w:val="a"/>
            </w:pPr>
            <w:bookmarkStart w:id="801" w:name="_Toc521521097"/>
            <w:bookmarkStart w:id="802" w:name="_Toc521522061"/>
            <w:bookmarkStart w:id="803" w:name="_Toc521522609"/>
            <w:bookmarkStart w:id="804" w:name="_Toc521523705"/>
            <w:bookmarkStart w:id="805" w:name="_Toc522038118"/>
            <w:r w:rsidRPr="00AE3A37">
              <w:rPr>
                <w:rFonts w:hint="eastAsia"/>
              </w:rPr>
              <w:t>学習空間が整備されている</w:t>
            </w:r>
            <w:bookmarkEnd w:id="801"/>
            <w:bookmarkEnd w:id="802"/>
            <w:bookmarkEnd w:id="803"/>
            <w:bookmarkEnd w:id="804"/>
            <w:bookmarkEnd w:id="805"/>
          </w:p>
        </w:tc>
      </w:tr>
      <w:tr w:rsidR="00154F90"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EF7DA3" w:rsidP="00EF7DA3">
            <w:pPr>
              <w:pStyle w:val="6"/>
            </w:pPr>
            <w:bookmarkStart w:id="806" w:name="_Toc521522062"/>
            <w:bookmarkStart w:id="807" w:name="_Toc521522610"/>
            <w:bookmarkStart w:id="808" w:name="_Toc521523706"/>
            <w:bookmarkStart w:id="809" w:name="_Toc522038119"/>
            <w:r w:rsidRPr="00EF7DA3">
              <w:rPr>
                <w:rFonts w:hint="eastAsia"/>
              </w:rPr>
              <w:t>生活環境として必要な設備や什器備品等が整備されている</w:t>
            </w:r>
            <w:bookmarkEnd w:id="806"/>
            <w:bookmarkEnd w:id="807"/>
            <w:bookmarkEnd w:id="808"/>
            <w:bookmarkEnd w:id="80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54F90" w:rsidRPr="00495947" w:rsidRDefault="00154F90" w:rsidP="006E1BD5">
            <w:pPr>
              <w:pStyle w:val="a"/>
            </w:pPr>
            <w:bookmarkStart w:id="810" w:name="_Toc521521098"/>
            <w:bookmarkStart w:id="811" w:name="_Toc521522063"/>
            <w:bookmarkStart w:id="812" w:name="_Toc521522611"/>
            <w:bookmarkStart w:id="813" w:name="_Toc521523707"/>
            <w:bookmarkStart w:id="814" w:name="_Toc522038120"/>
            <w:bookmarkEnd w:id="810"/>
            <w:bookmarkEnd w:id="811"/>
            <w:bookmarkEnd w:id="812"/>
            <w:bookmarkEnd w:id="813"/>
            <w:bookmarkEnd w:id="814"/>
          </w:p>
        </w:tc>
      </w:tr>
      <w:tr w:rsidR="00154F90"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EF7DA3" w:rsidP="00EF7DA3">
            <w:pPr>
              <w:pStyle w:val="6"/>
            </w:pPr>
            <w:bookmarkStart w:id="815" w:name="_Toc521522064"/>
            <w:bookmarkStart w:id="816" w:name="_Toc521522612"/>
            <w:bookmarkStart w:id="817" w:name="_Toc521523708"/>
            <w:bookmarkStart w:id="818" w:name="_Toc522038121"/>
            <w:r w:rsidRPr="00EF7DA3">
              <w:rPr>
                <w:rFonts w:hint="eastAsia"/>
              </w:rPr>
              <w:t>必要な修繕等が行われているか</w:t>
            </w:r>
            <w:bookmarkEnd w:id="815"/>
            <w:bookmarkEnd w:id="816"/>
            <w:bookmarkEnd w:id="817"/>
            <w:bookmarkEnd w:id="81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EF7DA3" w:rsidRDefault="00EF7DA3" w:rsidP="006E1BD5">
            <w:pPr>
              <w:pStyle w:val="a"/>
            </w:pPr>
            <w:bookmarkStart w:id="819" w:name="_Toc521521099"/>
            <w:bookmarkStart w:id="820" w:name="_Toc521522065"/>
            <w:bookmarkStart w:id="821" w:name="_Toc521522613"/>
            <w:bookmarkStart w:id="822" w:name="_Toc521523709"/>
            <w:bookmarkStart w:id="823" w:name="_Toc522038122"/>
            <w:r>
              <w:rPr>
                <w:rFonts w:hint="eastAsia"/>
              </w:rPr>
              <w:t>壁の破損、窓の破損など危険箇所がない</w:t>
            </w:r>
            <w:bookmarkEnd w:id="819"/>
            <w:bookmarkEnd w:id="820"/>
            <w:bookmarkEnd w:id="821"/>
            <w:bookmarkEnd w:id="822"/>
            <w:bookmarkEnd w:id="823"/>
          </w:p>
          <w:p w:rsidR="00154F90" w:rsidRPr="00495947" w:rsidRDefault="00EF7DA3" w:rsidP="00BC5555">
            <w:pPr>
              <w:pStyle w:val="a"/>
            </w:pPr>
            <w:bookmarkStart w:id="824" w:name="_Toc521521100"/>
            <w:bookmarkStart w:id="825" w:name="_Toc521522066"/>
            <w:bookmarkStart w:id="826" w:name="_Toc521522614"/>
            <w:bookmarkStart w:id="827" w:name="_Toc521523710"/>
            <w:bookmarkStart w:id="828" w:name="_Toc522038123"/>
            <w:r>
              <w:rPr>
                <w:rFonts w:hint="eastAsia"/>
              </w:rPr>
              <w:t>破損した場合、できるだけ早期に修繕できる体制・予算</w:t>
            </w:r>
            <w:bookmarkEnd w:id="824"/>
            <w:bookmarkEnd w:id="825"/>
            <w:bookmarkEnd w:id="826"/>
            <w:bookmarkEnd w:id="827"/>
            <w:r w:rsidR="0074351C">
              <w:rPr>
                <w:rFonts w:hint="eastAsia"/>
              </w:rPr>
              <w:t>が確保されている</w:t>
            </w:r>
            <w:bookmarkEnd w:id="828"/>
          </w:p>
        </w:tc>
      </w:tr>
      <w:tr w:rsidR="00154F90"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EF7DA3" w:rsidP="00EF7DA3">
            <w:pPr>
              <w:pStyle w:val="6"/>
            </w:pPr>
            <w:bookmarkStart w:id="829" w:name="_Toc521522067"/>
            <w:bookmarkStart w:id="830" w:name="_Toc521522615"/>
            <w:bookmarkStart w:id="831" w:name="_Toc521523711"/>
            <w:bookmarkStart w:id="832" w:name="_Toc522038124"/>
            <w:r w:rsidRPr="00EF7DA3">
              <w:rPr>
                <w:rFonts w:hint="eastAsia"/>
              </w:rPr>
              <w:t>生活場面の中で、どんな外風景が見えるのか</w:t>
            </w:r>
            <w:bookmarkEnd w:id="829"/>
            <w:bookmarkEnd w:id="830"/>
            <w:bookmarkEnd w:id="831"/>
            <w:bookmarkEnd w:id="83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EF7DA3" w:rsidRPr="00AE3A37" w:rsidRDefault="00EF7DA3" w:rsidP="006E1BD5">
            <w:pPr>
              <w:pStyle w:val="a"/>
            </w:pPr>
            <w:bookmarkStart w:id="833" w:name="_Toc521521101"/>
            <w:bookmarkStart w:id="834" w:name="_Toc521522068"/>
            <w:bookmarkStart w:id="835" w:name="_Toc521522616"/>
            <w:bookmarkStart w:id="836" w:name="_Toc521523712"/>
            <w:bookmarkStart w:id="837" w:name="_Toc522038125"/>
            <w:r w:rsidRPr="00AE3A37">
              <w:rPr>
                <w:rFonts w:hint="eastAsia"/>
              </w:rPr>
              <w:t>閉塞感がない</w:t>
            </w:r>
            <w:bookmarkEnd w:id="833"/>
            <w:bookmarkEnd w:id="834"/>
            <w:bookmarkEnd w:id="835"/>
            <w:bookmarkEnd w:id="836"/>
            <w:bookmarkEnd w:id="837"/>
          </w:p>
          <w:p w:rsidR="00154F90" w:rsidRPr="00495947" w:rsidRDefault="00EF7DA3" w:rsidP="00BC5555">
            <w:pPr>
              <w:pStyle w:val="a"/>
            </w:pPr>
            <w:bookmarkStart w:id="838" w:name="_Toc521521102"/>
            <w:bookmarkStart w:id="839" w:name="_Toc521522069"/>
            <w:bookmarkStart w:id="840" w:name="_Toc521522617"/>
            <w:bookmarkStart w:id="841" w:name="_Toc521523713"/>
            <w:bookmarkStart w:id="842" w:name="_Toc522038126"/>
            <w:r w:rsidRPr="00AE3A37">
              <w:rPr>
                <w:rFonts w:hint="eastAsia"/>
              </w:rPr>
              <w:t>目隠しに植栽等を利用している</w:t>
            </w:r>
            <w:bookmarkEnd w:id="838"/>
            <w:bookmarkEnd w:id="839"/>
            <w:bookmarkEnd w:id="840"/>
            <w:bookmarkEnd w:id="841"/>
            <w:bookmarkEnd w:id="842"/>
          </w:p>
        </w:tc>
      </w:tr>
      <w:tr w:rsidR="00154F90"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EF7DA3" w:rsidP="00EF7DA3">
            <w:pPr>
              <w:pStyle w:val="6"/>
            </w:pPr>
            <w:bookmarkStart w:id="843" w:name="_Toc521522070"/>
            <w:bookmarkStart w:id="844" w:name="_Toc521522618"/>
            <w:bookmarkStart w:id="845" w:name="_Toc521523714"/>
            <w:bookmarkStart w:id="846" w:name="_Toc522038127"/>
            <w:r w:rsidRPr="00EF7DA3">
              <w:rPr>
                <w:rFonts w:hint="eastAsia"/>
              </w:rPr>
              <w:t>外部からの視線</w:t>
            </w:r>
            <w:bookmarkEnd w:id="843"/>
            <w:bookmarkEnd w:id="844"/>
            <w:bookmarkEnd w:id="845"/>
            <w:r w:rsidR="0074351C">
              <w:rPr>
                <w:rFonts w:hint="eastAsia"/>
              </w:rPr>
              <w:t>に対する配慮が行われている</w:t>
            </w:r>
            <w:bookmarkEnd w:id="84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54F90" w:rsidRPr="00495947" w:rsidRDefault="00154F90" w:rsidP="006E1BD5">
            <w:pPr>
              <w:pStyle w:val="a"/>
            </w:pPr>
            <w:bookmarkStart w:id="847" w:name="_Toc521521103"/>
            <w:bookmarkStart w:id="848" w:name="_Toc521522071"/>
            <w:bookmarkStart w:id="849" w:name="_Toc521522619"/>
            <w:bookmarkStart w:id="850" w:name="_Toc521523715"/>
            <w:bookmarkStart w:id="851" w:name="_Toc522038128"/>
            <w:bookmarkEnd w:id="847"/>
            <w:bookmarkEnd w:id="848"/>
            <w:bookmarkEnd w:id="849"/>
            <w:bookmarkEnd w:id="850"/>
            <w:bookmarkEnd w:id="851"/>
          </w:p>
        </w:tc>
      </w:tr>
      <w:tr w:rsidR="003423DF"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rsidR="003423DF" w:rsidRDefault="003423DF" w:rsidP="00263222">
            <w:pPr>
              <w:adjustRightInd w:val="0"/>
              <w:snapToGrid w:val="0"/>
              <w:jc w:val="left"/>
              <w:rPr>
                <w:sz w:val="24"/>
                <w:szCs w:val="24"/>
              </w:rPr>
            </w:pPr>
          </w:p>
          <w:p w:rsidR="003423DF" w:rsidRDefault="003423DF" w:rsidP="00263222">
            <w:pPr>
              <w:adjustRightInd w:val="0"/>
              <w:snapToGrid w:val="0"/>
              <w:jc w:val="left"/>
              <w:rPr>
                <w:sz w:val="24"/>
                <w:szCs w:val="24"/>
              </w:rPr>
            </w:pPr>
          </w:p>
          <w:p w:rsidR="003423DF" w:rsidRDefault="003423DF" w:rsidP="00263222">
            <w:pPr>
              <w:adjustRightInd w:val="0"/>
              <w:snapToGrid w:val="0"/>
              <w:jc w:val="left"/>
              <w:rPr>
                <w:sz w:val="24"/>
                <w:szCs w:val="24"/>
              </w:rPr>
            </w:pPr>
          </w:p>
        </w:tc>
      </w:tr>
      <w:tr w:rsidR="003423DF" w:rsidTr="007E1CEE">
        <w:tblPrEx>
          <w:tblCellMar>
            <w:top w:w="28" w:type="dxa"/>
            <w:bottom w:w="28" w:type="dxa"/>
          </w:tblCellMar>
        </w:tblPrEx>
        <w:trPr>
          <w:jc w:val="right"/>
        </w:trPr>
        <w:tc>
          <w:tcPr>
            <w:tcW w:w="9749" w:type="dxa"/>
            <w:gridSpan w:val="4"/>
            <w:tcBorders>
              <w:top w:val="single" w:sz="4" w:space="0" w:color="auto"/>
            </w:tcBorders>
            <w:shd w:val="clear" w:color="auto" w:fill="auto"/>
          </w:tcPr>
          <w:p w:rsidR="003423DF" w:rsidRPr="00AA64CF" w:rsidRDefault="003423DF" w:rsidP="00263222">
            <w:pPr>
              <w:adjustRightInd w:val="0"/>
              <w:snapToGrid w:val="0"/>
              <w:spacing w:line="160" w:lineRule="exact"/>
              <w:jc w:val="left"/>
              <w:rPr>
                <w:sz w:val="22"/>
                <w:szCs w:val="24"/>
                <w:u w:val="single"/>
              </w:rPr>
            </w:pPr>
          </w:p>
        </w:tc>
      </w:tr>
    </w:tbl>
    <w:p w:rsidR="007E1CEE" w:rsidRDefault="007E1CEE">
      <w:r>
        <w:br w:type="page"/>
      </w:r>
    </w:p>
    <w:tbl>
      <w:tblPr>
        <w:tblW w:w="0" w:type="auto"/>
        <w:jc w:val="right"/>
        <w:tblCellMar>
          <w:top w:w="28" w:type="dxa"/>
          <w:bottom w:w="28" w:type="dxa"/>
        </w:tblCellMar>
        <w:tblLook w:val="04A0" w:firstRow="1" w:lastRow="0" w:firstColumn="1" w:lastColumn="0" w:noHBand="0" w:noVBand="1"/>
      </w:tblPr>
      <w:tblGrid>
        <w:gridCol w:w="9749"/>
      </w:tblGrid>
      <w:tr w:rsidR="007E1CEE" w:rsidTr="007E1CEE">
        <w:trPr>
          <w:jc w:val="right"/>
        </w:trPr>
        <w:tc>
          <w:tcPr>
            <w:tcW w:w="9749" w:type="dxa"/>
            <w:tcBorders>
              <w:bottom w:val="dashed" w:sz="4" w:space="0" w:color="auto"/>
            </w:tcBorders>
            <w:shd w:val="clear" w:color="auto" w:fill="auto"/>
          </w:tcPr>
          <w:p w:rsidR="007E1CEE" w:rsidRPr="00AA64CF" w:rsidRDefault="007E1CEE" w:rsidP="00263222">
            <w:pPr>
              <w:adjustRightInd w:val="0"/>
              <w:snapToGrid w:val="0"/>
              <w:spacing w:line="160" w:lineRule="exact"/>
              <w:jc w:val="left"/>
              <w:rPr>
                <w:sz w:val="22"/>
                <w:szCs w:val="24"/>
                <w:u w:val="single"/>
              </w:rPr>
            </w:pPr>
          </w:p>
        </w:tc>
      </w:tr>
      <w:tr w:rsidR="003423DF" w:rsidTr="00263222">
        <w:trPr>
          <w:jc w:val="right"/>
        </w:trPr>
        <w:tc>
          <w:tcPr>
            <w:tcW w:w="9749" w:type="dxa"/>
            <w:tcBorders>
              <w:top w:val="dashed" w:sz="4" w:space="0" w:color="auto"/>
              <w:left w:val="dashed" w:sz="4" w:space="0" w:color="auto"/>
              <w:bottom w:val="dashed" w:sz="4" w:space="0" w:color="auto"/>
              <w:right w:val="dashed" w:sz="4" w:space="0" w:color="auto"/>
            </w:tcBorders>
            <w:shd w:val="clear" w:color="auto" w:fill="auto"/>
          </w:tcPr>
          <w:p w:rsidR="003423DF" w:rsidRDefault="003423DF" w:rsidP="00263222">
            <w:r>
              <w:rPr>
                <w:rFonts w:hint="eastAsia"/>
              </w:rPr>
              <w:t>◆</w:t>
            </w:r>
            <w:r w:rsidR="00E523B2">
              <w:rPr>
                <w:rFonts w:hint="eastAsia"/>
              </w:rPr>
              <w:t>評価の留意点</w:t>
            </w:r>
          </w:p>
          <w:p w:rsidR="004F03DA" w:rsidRDefault="004F03DA" w:rsidP="004F03DA">
            <w:pPr>
              <w:pStyle w:val="af1"/>
            </w:pPr>
            <w:r>
              <w:rPr>
                <w:rFonts w:hint="eastAsia"/>
              </w:rPr>
              <w:t>子どもの居室をはじめとした一時保護所内の各諸室が、衛生的に保たれているか、修繕等は追われているか、生活の場として必要な設備や什器備品等が整備されているかを確認します。</w:t>
            </w:r>
          </w:p>
          <w:p w:rsidR="003423DF" w:rsidRDefault="004F03DA" w:rsidP="004F03DA">
            <w:pPr>
              <w:pStyle w:val="af1"/>
            </w:pPr>
            <w:r>
              <w:rPr>
                <w:rFonts w:hint="eastAsia"/>
              </w:rPr>
              <w:t>また、家庭的な環境となるような雰囲気づくりに努めるとともに、閉塞感がないか、外部からの視線に対する配慮があるかなど、一時保護所として適切な環境を確保するための配慮・工夫が行われているかを確認してください。</w:t>
            </w:r>
          </w:p>
          <w:p w:rsidR="003423DF" w:rsidRPr="00AA64CF" w:rsidRDefault="003423DF" w:rsidP="00263222">
            <w:pPr>
              <w:adjustRightInd w:val="0"/>
              <w:snapToGrid w:val="0"/>
              <w:ind w:leftChars="100" w:left="210" w:firstLineChars="100" w:firstLine="220"/>
              <w:rPr>
                <w:sz w:val="22"/>
                <w:szCs w:val="24"/>
                <w:u w:val="single"/>
              </w:rPr>
            </w:pPr>
          </w:p>
        </w:tc>
      </w:tr>
    </w:tbl>
    <w:p w:rsidR="00F5613C" w:rsidRDefault="005D5045">
      <w:pPr>
        <w:widowControl/>
        <w:ind w:left="1560" w:hanging="420"/>
        <w:sectPr w:rsidR="00F5613C" w:rsidSect="008B6E83">
          <w:headerReference w:type="even" r:id="rId23"/>
          <w:headerReference w:type="default" r:id="rId24"/>
          <w:footerReference w:type="even" r:id="rId25"/>
          <w:footerReference w:type="default" r:id="rId26"/>
          <w:pgSz w:w="11906" w:h="16838" w:code="9"/>
          <w:pgMar w:top="1418" w:right="1077" w:bottom="1588" w:left="1077" w:header="624" w:footer="170" w:gutter="0"/>
          <w:cols w:space="425"/>
          <w:docGrid w:type="lines" w:linePitch="360"/>
        </w:sectPr>
      </w:pPr>
      <w:r>
        <w:br w:type="page"/>
      </w:r>
    </w:p>
    <w:p w:rsidR="00384F76" w:rsidRPr="00D6378F" w:rsidRDefault="00384F76" w:rsidP="00C40A58">
      <w:pPr>
        <w:pStyle w:val="2"/>
      </w:pPr>
      <w:bookmarkStart w:id="852" w:name="_Toc522037861"/>
      <w:r w:rsidRPr="00B8509B">
        <w:rPr>
          <w:rFonts w:hint="eastAsia"/>
        </w:rPr>
        <w:lastRenderedPageBreak/>
        <w:t>管理者の責務</w:t>
      </w:r>
      <w:bookmarkEnd w:id="852"/>
    </w:p>
    <w:p w:rsidR="00384F76" w:rsidRDefault="00384F76" w:rsidP="00BC5555">
      <w:pPr>
        <w:pStyle w:val="5"/>
      </w:pPr>
      <w:bookmarkStart w:id="853" w:name="_Toc521002625"/>
      <w:bookmarkStart w:id="854" w:name="_Toc521521104"/>
      <w:bookmarkStart w:id="855" w:name="_Toc521522072"/>
      <w:bookmarkStart w:id="856" w:name="_Toc521522620"/>
      <w:bookmarkStart w:id="857" w:name="_Toc521523716"/>
      <w:bookmarkStart w:id="858" w:name="_Toc522037113"/>
      <w:bookmarkStart w:id="859" w:name="_Toc522037862"/>
      <w:bookmarkStart w:id="860" w:name="_Toc522038129"/>
      <w:r w:rsidRPr="00C16EF0">
        <w:rPr>
          <w:rFonts w:hint="eastAsia"/>
        </w:rPr>
        <w:t>管理者としての役割が明確になっており、その責務が全うされているか</w:t>
      </w:r>
      <w:bookmarkEnd w:id="853"/>
      <w:bookmarkEnd w:id="854"/>
      <w:bookmarkEnd w:id="855"/>
      <w:bookmarkEnd w:id="856"/>
      <w:bookmarkEnd w:id="857"/>
      <w:bookmarkEnd w:id="858"/>
      <w:bookmarkEnd w:id="859"/>
      <w:bookmarkEnd w:id="860"/>
    </w:p>
    <w:p w:rsidR="003423DF" w:rsidRDefault="003423DF" w:rsidP="00EB1A11">
      <w:pPr>
        <w:pStyle w:val="3pt"/>
      </w:pPr>
    </w:p>
    <w:p w:rsidR="00EB1A11" w:rsidRDefault="00EB1A11" w:rsidP="00EB1A11">
      <w:pPr>
        <w:pStyle w:val="3pt"/>
      </w:pPr>
    </w:p>
    <w:p w:rsidR="00EB1A11" w:rsidRDefault="00EB1A11" w:rsidP="00EB1A11">
      <w:pPr>
        <w:pStyle w:val="3pt"/>
      </w:pPr>
    </w:p>
    <w:p w:rsidR="00EB1A11" w:rsidRPr="00F72D85" w:rsidRDefault="00EB1A11" w:rsidP="00EB1A11">
      <w:pPr>
        <w:pStyle w:val="3pt"/>
      </w:pPr>
    </w:p>
    <w:tbl>
      <w:tblPr>
        <w:tblW w:w="0" w:type="auto"/>
        <w:jc w:val="right"/>
        <w:tblLook w:val="04A0" w:firstRow="1" w:lastRow="0" w:firstColumn="1" w:lastColumn="0" w:noHBand="0" w:noVBand="1"/>
      </w:tblPr>
      <w:tblGrid>
        <w:gridCol w:w="1023"/>
        <w:gridCol w:w="3261"/>
        <w:gridCol w:w="4110"/>
        <w:gridCol w:w="1355"/>
      </w:tblGrid>
      <w:tr w:rsidR="0087442C" w:rsidTr="00B230B8">
        <w:trPr>
          <w:trHeight w:val="1361"/>
          <w:jc w:val="right"/>
        </w:trPr>
        <w:tc>
          <w:tcPr>
            <w:tcW w:w="9749" w:type="dxa"/>
            <w:gridSpan w:val="4"/>
            <w:shd w:val="clear" w:color="auto" w:fill="auto"/>
          </w:tcPr>
          <w:p w:rsidR="0087442C" w:rsidRPr="009F2960" w:rsidRDefault="005376E3" w:rsidP="00B230B8">
            <w:r w:rsidRPr="00C40A58">
              <w:rPr>
                <w:rFonts w:hint="eastAsia"/>
                <w:noProof/>
              </w:rPr>
              <mc:AlternateContent>
                <mc:Choice Requires="wps">
                  <w:drawing>
                    <wp:anchor distT="0" distB="0" distL="114300" distR="114300" simplePos="0" relativeHeight="251695104" behindDoc="0" locked="0" layoutInCell="0" allowOverlap="1" wp14:anchorId="6419684A" wp14:editId="3DC2D904">
                      <wp:simplePos x="0" y="0"/>
                      <wp:positionH relativeFrom="margin">
                        <wp:posOffset>0</wp:posOffset>
                      </wp:positionH>
                      <wp:positionV relativeFrom="margin">
                        <wp:align>top</wp:align>
                      </wp:positionV>
                      <wp:extent cx="6264000" cy="1224000"/>
                      <wp:effectExtent l="0" t="0" r="3810" b="0"/>
                      <wp:wrapNone/>
                      <wp:docPr id="23" name="テキスト ボックス 23"/>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管理者としての役割が明確になっており、その責務が全うされているか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4A7D3D">
                                    <w:rPr>
                                      <w:rFonts w:hint="eastAsia"/>
                                    </w:rPr>
                                    <w:t>管理者が、一時保護所の管理・運営をリードする立場として、職員に対して自らの役割と責任を明らかにし、それを実行できているかを評価します。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19684A" id="テキスト ボックス 23" o:spid="_x0000_s1043" type="#_x0000_t202" style="position:absolute;left:0;text-align:left;margin-left:0;margin-top:0;width:493.25pt;height:96.4pt;z-index:25169510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管理者としての役割が明確になっており、その責務が全うされているか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4A7D3D">
                              <w:rPr>
                                <w:rFonts w:hint="eastAsia"/>
                              </w:rPr>
                              <w:t>管理者が、一時保護所の管理・運営をリードする立場として、職員に対して自らの役割と責任を明らかにし、それを実行できているかを評価します。</w:t>
                            </w:r>
                          </w:p>
                        </w:txbxContent>
                      </v:textbox>
                      <w10:wrap anchorx="margin" anchory="margin"/>
                    </v:shape>
                  </w:pict>
                </mc:Fallback>
              </mc:AlternateContent>
            </w:r>
          </w:p>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3423DF"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18</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3423DF" w:rsidRPr="00C31FD1" w:rsidRDefault="003423DF" w:rsidP="00263222">
            <w:pPr>
              <w:adjustRightInd w:val="0"/>
              <w:snapToGrid w:val="0"/>
              <w:spacing w:line="300" w:lineRule="exact"/>
              <w:jc w:val="center"/>
              <w:rPr>
                <w:sz w:val="22"/>
                <w:szCs w:val="24"/>
              </w:rPr>
            </w:pPr>
          </w:p>
        </w:tc>
      </w:tr>
      <w:tr w:rsidR="003423DF"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3423DF" w:rsidRPr="00C31FD1" w:rsidRDefault="003423DF" w:rsidP="00263222">
            <w:pPr>
              <w:adjustRightInd w:val="0"/>
              <w:snapToGrid w:val="0"/>
              <w:spacing w:line="160" w:lineRule="exact"/>
              <w:jc w:val="left"/>
              <w:rPr>
                <w:sz w:val="22"/>
                <w:szCs w:val="24"/>
              </w:rPr>
            </w:pPr>
          </w:p>
        </w:tc>
      </w:tr>
      <w:tr w:rsidR="00154F90"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54F90" w:rsidRPr="00C31FD1" w:rsidRDefault="00154F90"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154F90" w:rsidRPr="00C31FD1" w:rsidRDefault="00154F90"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154F90" w:rsidRDefault="00154F90" w:rsidP="00185DA1">
            <w:pPr>
              <w:adjustRightInd w:val="0"/>
              <w:snapToGrid w:val="0"/>
              <w:spacing w:line="300" w:lineRule="exact"/>
              <w:jc w:val="center"/>
              <w:rPr>
                <w:sz w:val="22"/>
                <w:szCs w:val="24"/>
              </w:rPr>
            </w:pPr>
            <w:r w:rsidRPr="00C31FD1">
              <w:rPr>
                <w:rFonts w:hint="eastAsia"/>
                <w:sz w:val="22"/>
                <w:szCs w:val="24"/>
              </w:rPr>
              <w:t>評価</w:t>
            </w:r>
          </w:p>
          <w:p w:rsidR="00154F90" w:rsidRPr="001C74AA" w:rsidRDefault="00154F90" w:rsidP="00185DA1">
            <w:pPr>
              <w:adjustRightInd w:val="0"/>
              <w:snapToGrid w:val="0"/>
              <w:spacing w:line="300" w:lineRule="exact"/>
              <w:jc w:val="center"/>
              <w:rPr>
                <w:sz w:val="20"/>
                <w:szCs w:val="20"/>
              </w:rPr>
            </w:pPr>
            <w:r w:rsidRPr="001C74AA">
              <w:rPr>
                <w:rFonts w:hint="eastAsia"/>
                <w:sz w:val="20"/>
                <w:szCs w:val="20"/>
              </w:rPr>
              <w:t>（○,△,×）</w:t>
            </w:r>
          </w:p>
        </w:tc>
      </w:tr>
      <w:tr w:rsidR="00154F90"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5F3EB3" w:rsidP="005F3EB3">
            <w:pPr>
              <w:pStyle w:val="6"/>
              <w:numPr>
                <w:ilvl w:val="5"/>
                <w:numId w:val="31"/>
              </w:numPr>
            </w:pPr>
            <w:bookmarkStart w:id="861" w:name="_Toc521522073"/>
            <w:bookmarkStart w:id="862" w:name="_Toc521522621"/>
            <w:bookmarkStart w:id="863" w:name="_Toc521523717"/>
            <w:bookmarkStart w:id="864" w:name="_Toc522038130"/>
            <w:r w:rsidRPr="005F3EB3">
              <w:rPr>
                <w:rFonts w:hint="eastAsia"/>
              </w:rPr>
              <w:t>管理者が一時保護所の管理・運営をリードするための環境が整っているか</w:t>
            </w:r>
            <w:bookmarkEnd w:id="861"/>
            <w:bookmarkEnd w:id="862"/>
            <w:bookmarkEnd w:id="863"/>
            <w:bookmarkEnd w:id="86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5F3EB3" w:rsidRDefault="005F3EB3" w:rsidP="006E1BD5">
            <w:pPr>
              <w:pStyle w:val="a"/>
            </w:pPr>
            <w:bookmarkStart w:id="865" w:name="_Toc521521105"/>
            <w:bookmarkStart w:id="866" w:name="_Toc521522074"/>
            <w:bookmarkStart w:id="867" w:name="_Toc521522622"/>
            <w:bookmarkStart w:id="868" w:name="_Toc521523718"/>
            <w:bookmarkStart w:id="869" w:name="_Toc522038131"/>
            <w:bookmarkEnd w:id="865"/>
            <w:bookmarkEnd w:id="866"/>
            <w:bookmarkEnd w:id="867"/>
            <w:bookmarkEnd w:id="868"/>
            <w:r>
              <w:rPr>
                <w:rFonts w:hint="eastAsia"/>
              </w:rPr>
              <w:t>管理者の役割と責任が明確になっている</w:t>
            </w:r>
            <w:bookmarkEnd w:id="869"/>
          </w:p>
          <w:p w:rsidR="005F3EB3" w:rsidRDefault="005F3EB3" w:rsidP="00BC5555">
            <w:pPr>
              <w:pStyle w:val="a"/>
            </w:pPr>
            <w:bookmarkStart w:id="870" w:name="_Toc522038132"/>
            <w:r>
              <w:t>管理者の役割と責任が、職員に周知されている</w:t>
            </w:r>
            <w:bookmarkEnd w:id="870"/>
          </w:p>
          <w:p w:rsidR="00154F90" w:rsidRPr="00495947" w:rsidRDefault="005F3EB3" w:rsidP="00693EA2">
            <w:pPr>
              <w:pStyle w:val="a"/>
            </w:pPr>
            <w:bookmarkStart w:id="871" w:name="_Toc522038133"/>
            <w:r>
              <w:t>職員との信頼関係ができている</w:t>
            </w:r>
            <w:bookmarkEnd w:id="871"/>
          </w:p>
        </w:tc>
      </w:tr>
      <w:tr w:rsidR="00154F90"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5F3EB3" w:rsidP="00A65A71">
            <w:pPr>
              <w:pStyle w:val="6"/>
            </w:pPr>
            <w:bookmarkStart w:id="872" w:name="_Toc522038134"/>
            <w:bookmarkStart w:id="873" w:name="_Toc521522075"/>
            <w:bookmarkStart w:id="874" w:name="_Toc521522623"/>
            <w:bookmarkStart w:id="875" w:name="_Toc521523719"/>
            <w:r w:rsidRPr="005F3EB3">
              <w:rPr>
                <w:rFonts w:hint="eastAsia"/>
              </w:rPr>
              <w:t>管理者のリーダーシップのもとでの管理運営が行われているか</w:t>
            </w:r>
            <w:bookmarkEnd w:id="872"/>
            <w:bookmarkEnd w:id="873"/>
            <w:bookmarkEnd w:id="874"/>
            <w:bookmarkEnd w:id="87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5F3EB3" w:rsidRDefault="005F3EB3" w:rsidP="006E1BD5">
            <w:pPr>
              <w:pStyle w:val="a"/>
            </w:pPr>
            <w:bookmarkStart w:id="876" w:name="_Toc521521106"/>
            <w:bookmarkStart w:id="877" w:name="_Toc521522076"/>
            <w:bookmarkStart w:id="878" w:name="_Toc521522624"/>
            <w:bookmarkStart w:id="879" w:name="_Toc521523720"/>
            <w:bookmarkStart w:id="880" w:name="_Toc522038135"/>
            <w:bookmarkEnd w:id="876"/>
            <w:bookmarkEnd w:id="877"/>
            <w:bookmarkEnd w:id="878"/>
            <w:bookmarkEnd w:id="879"/>
            <w:r>
              <w:rPr>
                <w:rFonts w:hint="eastAsia"/>
              </w:rPr>
              <w:t>一時保護の受入可否の判断</w:t>
            </w:r>
            <w:bookmarkEnd w:id="880"/>
            <w:r w:rsidR="00E523B2">
              <w:rPr>
                <w:rFonts w:hint="eastAsia"/>
              </w:rPr>
              <w:t>において、管理者としての役割が実行されている</w:t>
            </w:r>
          </w:p>
          <w:p w:rsidR="00154F90" w:rsidRPr="00495947" w:rsidRDefault="005F3EB3" w:rsidP="00BC5555">
            <w:pPr>
              <w:pStyle w:val="a"/>
            </w:pPr>
            <w:bookmarkStart w:id="881" w:name="_Toc522038136"/>
            <w:r>
              <w:t>リスクマネジメントの取組み</w:t>
            </w:r>
            <w:bookmarkEnd w:id="881"/>
            <w:r w:rsidR="00E523B2">
              <w:rPr>
                <w:rFonts w:hint="eastAsia"/>
              </w:rPr>
              <w:t>において、管理者としての役割が実行されている</w:t>
            </w:r>
          </w:p>
        </w:tc>
      </w:tr>
      <w:tr w:rsidR="00154F90"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EF7DA3" w:rsidP="00EF7DA3">
            <w:pPr>
              <w:pStyle w:val="6"/>
            </w:pPr>
            <w:bookmarkStart w:id="882" w:name="_Toc521522077"/>
            <w:bookmarkStart w:id="883" w:name="_Toc521522625"/>
            <w:bookmarkStart w:id="884" w:name="_Toc521523721"/>
            <w:bookmarkStart w:id="885" w:name="_Toc522038137"/>
            <w:r w:rsidRPr="00EF7DA3">
              <w:rPr>
                <w:rFonts w:hint="eastAsia"/>
              </w:rPr>
              <w:t>スーパーバイズができているか</w:t>
            </w:r>
            <w:bookmarkEnd w:id="882"/>
            <w:bookmarkEnd w:id="883"/>
            <w:bookmarkEnd w:id="884"/>
            <w:bookmarkEnd w:id="88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54F90" w:rsidRPr="00495947" w:rsidRDefault="00154F90" w:rsidP="006E1BD5">
            <w:pPr>
              <w:pStyle w:val="a"/>
            </w:pPr>
            <w:bookmarkStart w:id="886" w:name="_Toc521521107"/>
            <w:bookmarkStart w:id="887" w:name="_Toc521522078"/>
            <w:bookmarkStart w:id="888" w:name="_Toc521522626"/>
            <w:bookmarkStart w:id="889" w:name="_Toc521523722"/>
            <w:bookmarkStart w:id="890" w:name="_Toc522038138"/>
            <w:bookmarkEnd w:id="886"/>
            <w:bookmarkEnd w:id="887"/>
            <w:bookmarkEnd w:id="888"/>
            <w:bookmarkEnd w:id="889"/>
            <w:bookmarkEnd w:id="890"/>
          </w:p>
        </w:tc>
      </w:tr>
      <w:tr w:rsidR="003423DF"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rsidR="003423DF" w:rsidRDefault="003423DF" w:rsidP="00263222">
            <w:pPr>
              <w:adjustRightInd w:val="0"/>
              <w:snapToGrid w:val="0"/>
              <w:jc w:val="left"/>
              <w:rPr>
                <w:sz w:val="24"/>
                <w:szCs w:val="24"/>
              </w:rPr>
            </w:pPr>
          </w:p>
          <w:p w:rsidR="003423DF" w:rsidRDefault="003423DF" w:rsidP="00263222">
            <w:pPr>
              <w:adjustRightInd w:val="0"/>
              <w:snapToGrid w:val="0"/>
              <w:jc w:val="left"/>
              <w:rPr>
                <w:sz w:val="24"/>
                <w:szCs w:val="24"/>
              </w:rPr>
            </w:pPr>
          </w:p>
          <w:p w:rsidR="0053601C" w:rsidRDefault="0053601C" w:rsidP="00263222">
            <w:pPr>
              <w:adjustRightInd w:val="0"/>
              <w:snapToGrid w:val="0"/>
              <w:jc w:val="left"/>
              <w:rPr>
                <w:sz w:val="24"/>
                <w:szCs w:val="24"/>
              </w:rPr>
            </w:pPr>
          </w:p>
        </w:tc>
      </w:tr>
      <w:tr w:rsidR="003423DF"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3423DF" w:rsidRPr="00AA64CF" w:rsidRDefault="003423DF" w:rsidP="00263222">
            <w:pPr>
              <w:adjustRightInd w:val="0"/>
              <w:snapToGrid w:val="0"/>
              <w:spacing w:line="160" w:lineRule="exact"/>
              <w:jc w:val="left"/>
              <w:rPr>
                <w:sz w:val="22"/>
                <w:szCs w:val="24"/>
                <w:u w:val="single"/>
              </w:rPr>
            </w:pPr>
          </w:p>
        </w:tc>
      </w:tr>
      <w:tr w:rsidR="003423DF"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3423DF" w:rsidRDefault="003423DF" w:rsidP="00263222">
            <w:r>
              <w:rPr>
                <w:rFonts w:hint="eastAsia"/>
              </w:rPr>
              <w:t>◆</w:t>
            </w:r>
            <w:r w:rsidR="00E523B2">
              <w:rPr>
                <w:rFonts w:hint="eastAsia"/>
              </w:rPr>
              <w:t>評価の留意点</w:t>
            </w:r>
          </w:p>
          <w:p w:rsidR="004A7D3D" w:rsidRDefault="004A7D3D" w:rsidP="004A7D3D">
            <w:pPr>
              <w:pStyle w:val="af1"/>
            </w:pPr>
            <w:r>
              <w:rPr>
                <w:rFonts w:hint="eastAsia"/>
              </w:rPr>
              <w:t>管理者は、一時保護所の運営管理において、理念や基本方針等を踏まえた取組みを具体化しつつ、質の高い養育・支援の実現に役割と責任を果たすことが求められます。</w:t>
            </w:r>
          </w:p>
          <w:p w:rsidR="004A7D3D" w:rsidRDefault="004A7D3D" w:rsidP="004A7D3D">
            <w:pPr>
              <w:pStyle w:val="af1"/>
            </w:pPr>
            <w:r>
              <w:rPr>
                <w:rFonts w:hint="eastAsia"/>
              </w:rPr>
              <w:t>管理者が、一時保護所全体を管理し、リードする立場として、職員に対して自らの役割と責任を明らかにすることは、職員との信頼関係を築くために欠かすことができません。質の高い養育・支援の実施は、管理者の力だけで実現できるものではなく、職員との信頼関係のもとにリーダーシップを発揮することが必要であり、それが管理者の要件といえます。</w:t>
            </w:r>
          </w:p>
          <w:p w:rsidR="004A7D3D" w:rsidRDefault="004A7D3D" w:rsidP="004A7D3D">
            <w:pPr>
              <w:pStyle w:val="af1"/>
            </w:pPr>
            <w:r>
              <w:rPr>
                <w:rFonts w:hint="eastAsia"/>
              </w:rPr>
              <w:t>管理者の役割と責任が明確化され、職員に周知されているかを確認します。</w:t>
            </w:r>
          </w:p>
          <w:p w:rsidR="004A7D3D" w:rsidRDefault="004A7D3D" w:rsidP="004A7D3D">
            <w:pPr>
              <w:pStyle w:val="af1"/>
            </w:pPr>
            <w:r>
              <w:rPr>
                <w:rFonts w:hint="eastAsia"/>
              </w:rPr>
              <w:t>そして、一時保護の受入可否の判断や、リスクマネジメントの取組みなどの具体的な場面において、その役割が実行できているかを確認してください。</w:t>
            </w:r>
          </w:p>
          <w:p w:rsidR="003423DF" w:rsidRDefault="004A7D3D" w:rsidP="002A0D8E">
            <w:pPr>
              <w:pStyle w:val="af1"/>
            </w:pPr>
            <w:r>
              <w:rPr>
                <w:rFonts w:hint="eastAsia"/>
              </w:rPr>
              <w:t>一時保護所において、スーパーバイズが行えているかが重要です。</w:t>
            </w:r>
          </w:p>
          <w:p w:rsidR="002A0D8E" w:rsidRPr="00AA64CF" w:rsidRDefault="002A0D8E" w:rsidP="002A0D8E">
            <w:pPr>
              <w:pStyle w:val="af1"/>
              <w:ind w:firstLine="220"/>
              <w:rPr>
                <w:sz w:val="22"/>
                <w:szCs w:val="24"/>
                <w:u w:val="single"/>
              </w:rPr>
            </w:pPr>
          </w:p>
        </w:tc>
      </w:tr>
    </w:tbl>
    <w:p w:rsidR="00F5613C" w:rsidRDefault="005D5045">
      <w:pPr>
        <w:widowControl/>
        <w:ind w:left="1560" w:hanging="420"/>
        <w:sectPr w:rsidR="00F5613C" w:rsidSect="008B6E83">
          <w:headerReference w:type="even" r:id="rId27"/>
          <w:headerReference w:type="default" r:id="rId28"/>
          <w:footerReference w:type="even" r:id="rId29"/>
          <w:footerReference w:type="default" r:id="rId30"/>
          <w:pgSz w:w="11906" w:h="16838" w:code="9"/>
          <w:pgMar w:top="1418" w:right="1077" w:bottom="1588" w:left="1077" w:header="624" w:footer="170" w:gutter="0"/>
          <w:cols w:space="425"/>
          <w:docGrid w:type="lines" w:linePitch="360"/>
        </w:sectPr>
      </w:pPr>
      <w:r>
        <w:br w:type="page"/>
      </w:r>
    </w:p>
    <w:p w:rsidR="00384F76" w:rsidRPr="00D6378F" w:rsidRDefault="00384F76" w:rsidP="00C40A58">
      <w:pPr>
        <w:pStyle w:val="2"/>
      </w:pPr>
      <w:bookmarkStart w:id="891" w:name="_Toc522037863"/>
      <w:r w:rsidRPr="009D7EDD">
        <w:rPr>
          <w:rFonts w:hint="eastAsia"/>
        </w:rPr>
        <w:lastRenderedPageBreak/>
        <w:t>適切な職員体制</w:t>
      </w:r>
      <w:bookmarkEnd w:id="891"/>
    </w:p>
    <w:p w:rsidR="00384F76" w:rsidRPr="00D6378F" w:rsidRDefault="00384F76" w:rsidP="00C40A58">
      <w:pPr>
        <w:pStyle w:val="3"/>
      </w:pPr>
      <w:bookmarkStart w:id="892" w:name="_Toc522037864"/>
      <w:r w:rsidRPr="009B7000">
        <w:rPr>
          <w:rFonts w:hint="eastAsia"/>
        </w:rPr>
        <w:t>設備運営基準の遵守</w:t>
      </w:r>
      <w:bookmarkEnd w:id="892"/>
    </w:p>
    <w:p w:rsidR="00384F76" w:rsidRDefault="00384F76" w:rsidP="00BC5555">
      <w:pPr>
        <w:pStyle w:val="5"/>
      </w:pPr>
      <w:bookmarkStart w:id="893" w:name="_Toc521002626"/>
      <w:bookmarkStart w:id="894" w:name="_Toc521521109"/>
      <w:bookmarkStart w:id="895" w:name="_Toc521522081"/>
      <w:bookmarkStart w:id="896" w:name="_Toc521522629"/>
      <w:bookmarkStart w:id="897" w:name="_Toc521523725"/>
      <w:bookmarkStart w:id="898" w:name="_Toc522037114"/>
      <w:bookmarkStart w:id="899" w:name="_Toc522037865"/>
      <w:bookmarkStart w:id="900" w:name="_Toc522038139"/>
      <w:r w:rsidRPr="0033326F">
        <w:rPr>
          <w:rFonts w:hint="eastAsia"/>
        </w:rPr>
        <w:t>一時保護所として、必要な適切な職員体制が確保されているか</w:t>
      </w:r>
      <w:bookmarkEnd w:id="893"/>
      <w:bookmarkEnd w:id="894"/>
      <w:bookmarkEnd w:id="895"/>
      <w:bookmarkEnd w:id="896"/>
      <w:bookmarkEnd w:id="897"/>
      <w:bookmarkEnd w:id="898"/>
      <w:bookmarkEnd w:id="899"/>
      <w:bookmarkEnd w:id="900"/>
    </w:p>
    <w:p w:rsidR="003423DF" w:rsidRDefault="003423DF" w:rsidP="00EB1A11">
      <w:pPr>
        <w:pStyle w:val="3pt"/>
      </w:pPr>
    </w:p>
    <w:p w:rsidR="00EB1A11" w:rsidRDefault="00EB1A11" w:rsidP="00EB1A11">
      <w:pPr>
        <w:pStyle w:val="3pt"/>
      </w:pPr>
    </w:p>
    <w:p w:rsidR="00EB1A11" w:rsidRPr="00F72D85" w:rsidRDefault="00EB1A11" w:rsidP="00EB1A11">
      <w:pPr>
        <w:pStyle w:val="3pt"/>
      </w:pPr>
    </w:p>
    <w:tbl>
      <w:tblPr>
        <w:tblW w:w="0" w:type="auto"/>
        <w:jc w:val="right"/>
        <w:tblLook w:val="04A0" w:firstRow="1" w:lastRow="0" w:firstColumn="1" w:lastColumn="0" w:noHBand="0" w:noVBand="1"/>
      </w:tblPr>
      <w:tblGrid>
        <w:gridCol w:w="1023"/>
        <w:gridCol w:w="3261"/>
        <w:gridCol w:w="4110"/>
        <w:gridCol w:w="1355"/>
      </w:tblGrid>
      <w:tr w:rsidR="0087442C" w:rsidTr="001E1EB5">
        <w:trPr>
          <w:trHeight w:val="1020"/>
          <w:jc w:val="right"/>
        </w:trPr>
        <w:tc>
          <w:tcPr>
            <w:tcW w:w="9749" w:type="dxa"/>
            <w:gridSpan w:val="4"/>
            <w:shd w:val="clear" w:color="auto" w:fill="auto"/>
          </w:tcPr>
          <w:p w:rsidR="0087442C" w:rsidRPr="009F2960" w:rsidRDefault="0062529E" w:rsidP="00B230B8">
            <w:r w:rsidRPr="00C40A58">
              <w:rPr>
                <w:rFonts w:hint="eastAsia"/>
                <w:noProof/>
              </w:rPr>
              <mc:AlternateContent>
                <mc:Choice Requires="wps">
                  <w:drawing>
                    <wp:anchor distT="0" distB="0" distL="114300" distR="114300" simplePos="0" relativeHeight="251697152" behindDoc="0" locked="0" layoutInCell="0" allowOverlap="1" wp14:anchorId="56363BCF" wp14:editId="79A15CCC">
                      <wp:simplePos x="0" y="0"/>
                      <wp:positionH relativeFrom="margin">
                        <wp:posOffset>0</wp:posOffset>
                      </wp:positionH>
                      <wp:positionV relativeFrom="margin">
                        <wp:align>top</wp:align>
                      </wp:positionV>
                      <wp:extent cx="6264000" cy="1008000"/>
                      <wp:effectExtent l="0" t="0" r="3810" b="1905"/>
                      <wp:wrapNone/>
                      <wp:docPr id="24" name="テキスト ボックス 24"/>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[No.19]</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一時保護所として、必要な適切な職員体制が確保されているか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4A7D3D">
                                    <w:rPr>
                                      <w:rFonts w:hint="eastAsia"/>
                                    </w:rPr>
                                    <w:t>一時保護所として必要な職員が配置されているかを評価します。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63BCF" id="テキスト ボックス 24" o:spid="_x0000_s1044" type="#_x0000_t202" style="position:absolute;left:0;text-align:left;margin-left:0;margin-top:0;width:493.25pt;height:79.35pt;z-index:25169715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[No.19]</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一時保護所として、必要な適切な職員体制が確保されているか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4A7D3D">
                              <w:rPr>
                                <w:rFonts w:hint="eastAsia"/>
                              </w:rPr>
                              <w:t>一時保護所として必要な職員が配置されているかを評価します。</w:t>
                            </w:r>
                          </w:p>
                        </w:txbxContent>
                      </v:textbox>
                      <w10:wrap anchorx="margin" anchory="margin"/>
                    </v:shape>
                  </w:pict>
                </mc:Fallback>
              </mc:AlternateContent>
            </w:r>
          </w:p>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3423DF"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19</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3423DF" w:rsidRPr="00C31FD1" w:rsidRDefault="003423DF" w:rsidP="00263222">
            <w:pPr>
              <w:adjustRightInd w:val="0"/>
              <w:snapToGrid w:val="0"/>
              <w:spacing w:line="300" w:lineRule="exact"/>
              <w:jc w:val="center"/>
              <w:rPr>
                <w:sz w:val="22"/>
                <w:szCs w:val="24"/>
              </w:rPr>
            </w:pPr>
          </w:p>
        </w:tc>
      </w:tr>
      <w:tr w:rsidR="003423DF"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3423DF" w:rsidRPr="00C31FD1" w:rsidRDefault="003423DF" w:rsidP="00263222">
            <w:pPr>
              <w:adjustRightInd w:val="0"/>
              <w:snapToGrid w:val="0"/>
              <w:spacing w:line="160" w:lineRule="exact"/>
              <w:jc w:val="left"/>
              <w:rPr>
                <w:sz w:val="22"/>
                <w:szCs w:val="24"/>
              </w:rPr>
            </w:pPr>
          </w:p>
        </w:tc>
      </w:tr>
      <w:tr w:rsidR="00154F90"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54F90" w:rsidRPr="00C31FD1" w:rsidRDefault="00154F90"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154F90" w:rsidRPr="00C31FD1" w:rsidRDefault="00154F90"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154F90" w:rsidRDefault="00154F90" w:rsidP="00185DA1">
            <w:pPr>
              <w:adjustRightInd w:val="0"/>
              <w:snapToGrid w:val="0"/>
              <w:spacing w:line="300" w:lineRule="exact"/>
              <w:jc w:val="center"/>
              <w:rPr>
                <w:sz w:val="22"/>
                <w:szCs w:val="24"/>
              </w:rPr>
            </w:pPr>
            <w:r w:rsidRPr="00C31FD1">
              <w:rPr>
                <w:rFonts w:hint="eastAsia"/>
                <w:sz w:val="22"/>
                <w:szCs w:val="24"/>
              </w:rPr>
              <w:t>評価</w:t>
            </w:r>
          </w:p>
          <w:p w:rsidR="00154F90" w:rsidRPr="001C74AA" w:rsidRDefault="00154F90" w:rsidP="00185DA1">
            <w:pPr>
              <w:adjustRightInd w:val="0"/>
              <w:snapToGrid w:val="0"/>
              <w:spacing w:line="300" w:lineRule="exact"/>
              <w:jc w:val="center"/>
              <w:rPr>
                <w:sz w:val="20"/>
                <w:szCs w:val="20"/>
              </w:rPr>
            </w:pPr>
            <w:r w:rsidRPr="001C74AA">
              <w:rPr>
                <w:rFonts w:hint="eastAsia"/>
                <w:sz w:val="20"/>
                <w:szCs w:val="20"/>
              </w:rPr>
              <w:t>（○,△,×）</w:t>
            </w:r>
          </w:p>
        </w:tc>
      </w:tr>
      <w:tr w:rsidR="00154F90"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EF7DA3" w:rsidP="00EF7DA3">
            <w:pPr>
              <w:pStyle w:val="6"/>
              <w:numPr>
                <w:ilvl w:val="5"/>
                <w:numId w:val="32"/>
              </w:numPr>
            </w:pPr>
            <w:bookmarkStart w:id="901" w:name="_Toc521522082"/>
            <w:bookmarkStart w:id="902" w:name="_Toc521522630"/>
            <w:bookmarkStart w:id="903" w:name="_Toc521523726"/>
            <w:bookmarkStart w:id="904" w:name="_Toc522038140"/>
            <w:r w:rsidRPr="00EF7DA3">
              <w:rPr>
                <w:rFonts w:hint="eastAsia"/>
              </w:rPr>
              <w:t>職員配置は、児童養護施設について定める設備運営基準以上であるか</w:t>
            </w:r>
            <w:bookmarkEnd w:id="901"/>
            <w:bookmarkEnd w:id="902"/>
            <w:bookmarkEnd w:id="903"/>
            <w:bookmarkEnd w:id="90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B46BF7" w:rsidRDefault="00B46BF7" w:rsidP="006E1BD5">
            <w:pPr>
              <w:pStyle w:val="a"/>
            </w:pPr>
            <w:bookmarkStart w:id="905" w:name="_Toc521521110"/>
            <w:bookmarkStart w:id="906" w:name="_Toc521522083"/>
            <w:bookmarkStart w:id="907" w:name="_Toc521522631"/>
            <w:bookmarkStart w:id="908" w:name="_Toc521523727"/>
            <w:bookmarkStart w:id="909" w:name="_Toc522038141"/>
            <w:bookmarkStart w:id="910" w:name="_Toc521521077"/>
            <w:bookmarkStart w:id="911" w:name="_Toc521522035"/>
            <w:bookmarkStart w:id="912" w:name="_Toc521522583"/>
            <w:bookmarkStart w:id="913" w:name="_Toc521523679"/>
            <w:bookmarkEnd w:id="905"/>
            <w:bookmarkEnd w:id="906"/>
            <w:bookmarkEnd w:id="907"/>
            <w:bookmarkEnd w:id="908"/>
            <w:r>
              <w:rPr>
                <w:rFonts w:hint="eastAsia"/>
              </w:rPr>
              <w:t>児童指導員、嘱託医、保育士が必要数配置されている</w:t>
            </w:r>
            <w:bookmarkEnd w:id="909"/>
          </w:p>
          <w:p w:rsidR="00154F90" w:rsidRPr="00495947" w:rsidRDefault="00B46BF7" w:rsidP="006E1BD5">
            <w:pPr>
              <w:pStyle w:val="a"/>
            </w:pPr>
            <w:bookmarkStart w:id="914" w:name="_Toc522038142"/>
            <w:bookmarkEnd w:id="910"/>
            <w:bookmarkEnd w:id="911"/>
            <w:bookmarkEnd w:id="912"/>
            <w:bookmarkEnd w:id="913"/>
            <w:r>
              <w:rPr>
                <w:rFonts w:hint="eastAsia"/>
              </w:rPr>
              <w:t>定員数や受け入れをする子どもの年齢や状況に応じ、必要な職員が配置されている（個別対応職員、看護師、心理療法担当職員など）</w:t>
            </w:r>
            <w:bookmarkEnd w:id="914"/>
          </w:p>
        </w:tc>
      </w:tr>
      <w:tr w:rsidR="003423DF"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rsidR="003423DF" w:rsidRDefault="003423DF" w:rsidP="00263222">
            <w:pPr>
              <w:adjustRightInd w:val="0"/>
              <w:snapToGrid w:val="0"/>
              <w:jc w:val="left"/>
              <w:rPr>
                <w:sz w:val="24"/>
                <w:szCs w:val="24"/>
              </w:rPr>
            </w:pPr>
          </w:p>
          <w:p w:rsidR="003423DF" w:rsidRDefault="003423DF" w:rsidP="00263222">
            <w:pPr>
              <w:adjustRightInd w:val="0"/>
              <w:snapToGrid w:val="0"/>
              <w:jc w:val="left"/>
              <w:rPr>
                <w:sz w:val="24"/>
                <w:szCs w:val="24"/>
              </w:rPr>
            </w:pPr>
          </w:p>
          <w:p w:rsidR="003423DF" w:rsidRDefault="003423DF" w:rsidP="00263222">
            <w:pPr>
              <w:adjustRightInd w:val="0"/>
              <w:snapToGrid w:val="0"/>
              <w:jc w:val="left"/>
              <w:rPr>
                <w:sz w:val="24"/>
                <w:szCs w:val="24"/>
              </w:rPr>
            </w:pPr>
          </w:p>
        </w:tc>
      </w:tr>
      <w:tr w:rsidR="003423DF"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3423DF" w:rsidRPr="00AA64CF" w:rsidRDefault="003423DF" w:rsidP="00263222">
            <w:pPr>
              <w:adjustRightInd w:val="0"/>
              <w:snapToGrid w:val="0"/>
              <w:spacing w:line="160" w:lineRule="exact"/>
              <w:jc w:val="left"/>
              <w:rPr>
                <w:sz w:val="22"/>
                <w:szCs w:val="24"/>
                <w:u w:val="single"/>
              </w:rPr>
            </w:pPr>
          </w:p>
        </w:tc>
      </w:tr>
      <w:tr w:rsidR="003423DF"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3423DF" w:rsidRDefault="003423DF" w:rsidP="00263222">
            <w:r>
              <w:rPr>
                <w:rFonts w:hint="eastAsia"/>
              </w:rPr>
              <w:t>◆</w:t>
            </w:r>
            <w:r w:rsidR="00E523B2">
              <w:rPr>
                <w:rFonts w:hint="eastAsia"/>
              </w:rPr>
              <w:t>評価の留意点</w:t>
            </w:r>
          </w:p>
          <w:p w:rsidR="004A7D3D" w:rsidRDefault="004A7D3D" w:rsidP="004A7D3D">
            <w:pPr>
              <w:pStyle w:val="af1"/>
            </w:pPr>
            <w:r>
              <w:rPr>
                <w:rFonts w:hint="eastAsia"/>
              </w:rPr>
              <w:t>一時保護所における職員配置は、児童養護施設について定める設備運営基準と同等以上することが望ましいとされています。</w:t>
            </w:r>
          </w:p>
          <w:p w:rsidR="003423DF" w:rsidRDefault="004A7D3D" w:rsidP="004A7D3D">
            <w:pPr>
              <w:pStyle w:val="af1"/>
            </w:pPr>
            <w:r>
              <w:rPr>
                <w:rFonts w:hint="eastAsia"/>
              </w:rPr>
              <w:t>児童指導員、嘱託医、保育士のほか、定員数や受け入れをする子どもの年齢や状況に応じ、個別対応職員、看護師、心理療法担当職員などの必要な職員が配置されているかを確認してください。</w:t>
            </w:r>
          </w:p>
          <w:p w:rsidR="003423DF" w:rsidRPr="00AA64CF" w:rsidRDefault="003423DF"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384F76" w:rsidRPr="00D6378F" w:rsidRDefault="00384F76" w:rsidP="00C40A58">
      <w:pPr>
        <w:pStyle w:val="3"/>
      </w:pPr>
      <w:bookmarkStart w:id="915" w:name="_Toc522037866"/>
      <w:r w:rsidRPr="00A86004">
        <w:rPr>
          <w:rFonts w:hint="eastAsia"/>
        </w:rPr>
        <w:lastRenderedPageBreak/>
        <w:t>職員の適正配置</w:t>
      </w:r>
      <w:bookmarkEnd w:id="915"/>
    </w:p>
    <w:p w:rsidR="00384F76" w:rsidRDefault="00384F76" w:rsidP="00BC5555">
      <w:pPr>
        <w:pStyle w:val="5"/>
      </w:pPr>
      <w:bookmarkStart w:id="916" w:name="_Toc521002627"/>
      <w:bookmarkStart w:id="917" w:name="_Toc521521111"/>
      <w:bookmarkStart w:id="918" w:name="_Toc521522084"/>
      <w:bookmarkStart w:id="919" w:name="_Toc521522632"/>
      <w:bookmarkStart w:id="920" w:name="_Toc521523728"/>
      <w:bookmarkStart w:id="921" w:name="_Toc522037115"/>
      <w:bookmarkStart w:id="922" w:name="_Toc522037867"/>
      <w:bookmarkStart w:id="923" w:name="_Toc522038143"/>
      <w:r w:rsidRPr="00A86004">
        <w:rPr>
          <w:rFonts w:hint="eastAsia"/>
        </w:rPr>
        <w:t>各職種の役割や求められる専門性・能力を考慮した人員配置が行われているか</w:t>
      </w:r>
      <w:bookmarkEnd w:id="916"/>
      <w:bookmarkEnd w:id="917"/>
      <w:bookmarkEnd w:id="918"/>
      <w:bookmarkEnd w:id="919"/>
      <w:bookmarkEnd w:id="920"/>
      <w:bookmarkEnd w:id="921"/>
      <w:bookmarkEnd w:id="922"/>
      <w:bookmarkEnd w:id="923"/>
    </w:p>
    <w:p w:rsidR="003423DF" w:rsidRDefault="003423DF" w:rsidP="00EB1A11">
      <w:pPr>
        <w:pStyle w:val="3pt"/>
      </w:pPr>
    </w:p>
    <w:p w:rsidR="00EB1A11" w:rsidRDefault="00EB1A11" w:rsidP="00EB1A11">
      <w:pPr>
        <w:pStyle w:val="3pt"/>
      </w:pPr>
    </w:p>
    <w:p w:rsidR="00EB1A11" w:rsidRDefault="00EB1A11" w:rsidP="00EB1A11">
      <w:pPr>
        <w:pStyle w:val="3pt"/>
      </w:pPr>
    </w:p>
    <w:p w:rsidR="00EB1A11" w:rsidRPr="00F72D85" w:rsidRDefault="00EB1A11" w:rsidP="00EB1A11">
      <w:pPr>
        <w:pStyle w:val="3pt"/>
      </w:pPr>
    </w:p>
    <w:tbl>
      <w:tblPr>
        <w:tblW w:w="0" w:type="auto"/>
        <w:jc w:val="right"/>
        <w:tblLook w:val="04A0" w:firstRow="1" w:lastRow="0" w:firstColumn="1" w:lastColumn="0" w:noHBand="0" w:noVBand="1"/>
      </w:tblPr>
      <w:tblGrid>
        <w:gridCol w:w="1023"/>
        <w:gridCol w:w="3261"/>
        <w:gridCol w:w="4110"/>
        <w:gridCol w:w="1355"/>
      </w:tblGrid>
      <w:tr w:rsidR="0087442C" w:rsidTr="001E1EB5">
        <w:trPr>
          <w:trHeight w:val="1020"/>
          <w:jc w:val="right"/>
        </w:trPr>
        <w:tc>
          <w:tcPr>
            <w:tcW w:w="9749" w:type="dxa"/>
            <w:gridSpan w:val="4"/>
            <w:shd w:val="clear" w:color="auto" w:fill="auto"/>
          </w:tcPr>
          <w:p w:rsidR="0087442C" w:rsidRPr="009F2960" w:rsidRDefault="0087442C" w:rsidP="00B230B8"/>
        </w:tc>
      </w:tr>
      <w:tr w:rsidR="0087442C" w:rsidTr="00B230B8">
        <w:trPr>
          <w:trHeight w:val="80"/>
          <w:jc w:val="right"/>
        </w:trPr>
        <w:tc>
          <w:tcPr>
            <w:tcW w:w="9749" w:type="dxa"/>
            <w:gridSpan w:val="4"/>
            <w:shd w:val="clear" w:color="auto" w:fill="auto"/>
          </w:tcPr>
          <w:p w:rsidR="0087442C" w:rsidRPr="009F2960" w:rsidRDefault="0087442C" w:rsidP="00B230B8">
            <w:pPr>
              <w:pStyle w:val="3pt"/>
            </w:pPr>
          </w:p>
        </w:tc>
      </w:tr>
      <w:tr w:rsidR="003423DF"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3423DF" w:rsidRPr="00C31FD1" w:rsidRDefault="003423DF"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3423DF" w:rsidRPr="00C31FD1" w:rsidRDefault="003423DF"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20</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3423DF" w:rsidRPr="00C31FD1" w:rsidRDefault="003423DF" w:rsidP="00263222">
            <w:pPr>
              <w:adjustRightInd w:val="0"/>
              <w:snapToGrid w:val="0"/>
              <w:spacing w:line="300" w:lineRule="exact"/>
              <w:jc w:val="center"/>
              <w:rPr>
                <w:sz w:val="22"/>
                <w:szCs w:val="24"/>
              </w:rPr>
            </w:pPr>
          </w:p>
        </w:tc>
      </w:tr>
      <w:tr w:rsidR="003423DF"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3423DF" w:rsidRPr="00C31FD1" w:rsidRDefault="003423DF" w:rsidP="00263222">
            <w:pPr>
              <w:adjustRightInd w:val="0"/>
              <w:snapToGrid w:val="0"/>
              <w:spacing w:line="160" w:lineRule="exact"/>
              <w:jc w:val="left"/>
              <w:rPr>
                <w:sz w:val="22"/>
                <w:szCs w:val="24"/>
              </w:rPr>
            </w:pPr>
          </w:p>
        </w:tc>
      </w:tr>
      <w:tr w:rsidR="00154F90"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54F90" w:rsidRPr="00C31FD1" w:rsidRDefault="00154F90"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154F90" w:rsidRPr="00C31FD1" w:rsidRDefault="00154F90"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154F90" w:rsidRDefault="00154F90" w:rsidP="00185DA1">
            <w:pPr>
              <w:adjustRightInd w:val="0"/>
              <w:snapToGrid w:val="0"/>
              <w:spacing w:line="300" w:lineRule="exact"/>
              <w:jc w:val="center"/>
              <w:rPr>
                <w:sz w:val="22"/>
                <w:szCs w:val="24"/>
              </w:rPr>
            </w:pPr>
            <w:r w:rsidRPr="00C31FD1">
              <w:rPr>
                <w:rFonts w:hint="eastAsia"/>
                <w:sz w:val="22"/>
                <w:szCs w:val="24"/>
              </w:rPr>
              <w:t>評価</w:t>
            </w:r>
          </w:p>
          <w:p w:rsidR="00154F90" w:rsidRPr="001C74AA" w:rsidRDefault="00154F90" w:rsidP="00185DA1">
            <w:pPr>
              <w:adjustRightInd w:val="0"/>
              <w:snapToGrid w:val="0"/>
              <w:spacing w:line="300" w:lineRule="exact"/>
              <w:jc w:val="center"/>
              <w:rPr>
                <w:sz w:val="20"/>
                <w:szCs w:val="20"/>
              </w:rPr>
            </w:pPr>
            <w:r w:rsidRPr="001C74AA">
              <w:rPr>
                <w:rFonts w:hint="eastAsia"/>
                <w:sz w:val="20"/>
                <w:szCs w:val="20"/>
              </w:rPr>
              <w:t>（○,△,×）</w:t>
            </w:r>
          </w:p>
        </w:tc>
      </w:tr>
      <w:tr w:rsidR="00154F90"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903823" w:rsidP="00EF7DA3">
            <w:pPr>
              <w:pStyle w:val="6"/>
              <w:numPr>
                <w:ilvl w:val="5"/>
                <w:numId w:val="33"/>
              </w:numPr>
            </w:pPr>
            <w:bookmarkStart w:id="924" w:name="_Toc521522085"/>
            <w:bookmarkStart w:id="925" w:name="_Toc521522633"/>
            <w:bookmarkStart w:id="926" w:name="_Toc521523729"/>
            <w:bookmarkStart w:id="927" w:name="_Toc522038144"/>
            <w:r w:rsidRPr="00C40A58">
              <w:rPr>
                <w:rFonts w:hint="eastAsia"/>
                <w:noProof/>
              </w:rPr>
              <mc:AlternateContent>
                <mc:Choice Requires="wps">
                  <w:drawing>
                    <wp:anchor distT="0" distB="0" distL="114300" distR="114300" simplePos="0" relativeHeight="251699200" behindDoc="0" locked="0" layoutInCell="0" allowOverlap="1" wp14:anchorId="768D024B" wp14:editId="1A9DDEE0">
                      <wp:simplePos x="0" y="0"/>
                      <wp:positionH relativeFrom="margin">
                        <wp:posOffset>0</wp:posOffset>
                      </wp:positionH>
                      <wp:positionV relativeFrom="margin">
                        <wp:align>top</wp:align>
                      </wp:positionV>
                      <wp:extent cx="6263640" cy="1007745"/>
                      <wp:effectExtent l="0" t="0" r="3810" b="1905"/>
                      <wp:wrapNone/>
                      <wp:docPr id="25" name="テキスト ボックス 25"/>
                      <wp:cNvGraphicFramePr/>
                      <a:graphic xmlns:a="http://schemas.openxmlformats.org/drawingml/2006/main">
                        <a:graphicData uri="http://schemas.microsoft.com/office/word/2010/wordprocessingShape">
                          <wps:wsp>
                            <wps:cNvSpPr txBox="1"/>
                            <wps:spPr>
                              <a:xfrm>
                                <a:off x="0" y="0"/>
                                <a:ext cx="6263640" cy="100774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各職種の役割や求められる専門性・能力を考慮した人員配置が行われているか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4A7D3D">
                                    <w:rPr>
                                      <w:rFonts w:hint="eastAsia"/>
                                    </w:rPr>
                                    <w:t>個々の職種の役割に応じた職員が配置されているかを評価します。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8D024B" id="テキスト ボックス 25" o:spid="_x0000_s1045" type="#_x0000_t202" style="position:absolute;left:0;text-align:left;margin-left:0;margin-top:0;width:493.2pt;height:79.35pt;z-index:25169920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各職種の役割や求められる専門性・能力を考慮した人員配置が行われているか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4A7D3D">
                              <w:rPr>
                                <w:rFonts w:hint="eastAsia"/>
                              </w:rPr>
                              <w:t>個々の職種の役割に応じた職員が配置されているかを評価します。</w:t>
                            </w:r>
                          </w:p>
                        </w:txbxContent>
                      </v:textbox>
                      <w10:wrap anchorx="margin" anchory="margin"/>
                    </v:shape>
                  </w:pict>
                </mc:Fallback>
              </mc:AlternateContent>
            </w:r>
            <w:r w:rsidR="00EF7DA3" w:rsidRPr="00EF7DA3">
              <w:rPr>
                <w:rFonts w:hint="eastAsia"/>
              </w:rPr>
              <w:t>各職種の役割や権限、責任が明確になっているか</w:t>
            </w:r>
            <w:bookmarkEnd w:id="924"/>
            <w:bookmarkEnd w:id="925"/>
            <w:bookmarkEnd w:id="926"/>
            <w:bookmarkEnd w:id="92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EF7DA3" w:rsidRPr="00A86004" w:rsidRDefault="00EF7DA3" w:rsidP="006E1BD5">
            <w:pPr>
              <w:pStyle w:val="a"/>
            </w:pPr>
            <w:bookmarkStart w:id="928" w:name="_Toc521521112"/>
            <w:bookmarkStart w:id="929" w:name="_Toc521522086"/>
            <w:bookmarkStart w:id="930" w:name="_Toc521522634"/>
            <w:bookmarkStart w:id="931" w:name="_Toc521523730"/>
            <w:bookmarkStart w:id="932" w:name="_Toc522038145"/>
            <w:r w:rsidRPr="00A86004">
              <w:rPr>
                <w:rFonts w:hint="eastAsia"/>
              </w:rPr>
              <w:t>直接処遇職員と間接処遇職員（調理員など）の役割が明確されているか</w:t>
            </w:r>
            <w:bookmarkEnd w:id="928"/>
            <w:bookmarkEnd w:id="929"/>
            <w:bookmarkEnd w:id="930"/>
            <w:bookmarkEnd w:id="931"/>
            <w:bookmarkEnd w:id="932"/>
          </w:p>
          <w:p w:rsidR="00EF7DA3" w:rsidRPr="00A86004" w:rsidRDefault="00EF7DA3" w:rsidP="00BC5555">
            <w:pPr>
              <w:pStyle w:val="a"/>
            </w:pPr>
            <w:bookmarkStart w:id="933" w:name="_Toc521521113"/>
            <w:bookmarkStart w:id="934" w:name="_Toc521522087"/>
            <w:bookmarkStart w:id="935" w:name="_Toc521522635"/>
            <w:bookmarkStart w:id="936" w:name="_Toc521523731"/>
            <w:bookmarkStart w:id="937" w:name="_Toc522038146"/>
            <w:r w:rsidRPr="00A86004">
              <w:rPr>
                <w:rFonts w:hint="eastAsia"/>
              </w:rPr>
              <w:t>保健師・看護師の役割が明確にされているか</w:t>
            </w:r>
            <w:bookmarkEnd w:id="933"/>
            <w:bookmarkEnd w:id="934"/>
            <w:bookmarkEnd w:id="935"/>
            <w:bookmarkEnd w:id="936"/>
            <w:bookmarkEnd w:id="937"/>
          </w:p>
          <w:p w:rsidR="00154F90" w:rsidRPr="00495947" w:rsidRDefault="00EF7DA3" w:rsidP="00693EA2">
            <w:pPr>
              <w:pStyle w:val="a"/>
            </w:pPr>
            <w:bookmarkStart w:id="938" w:name="_Toc521521114"/>
            <w:bookmarkStart w:id="939" w:name="_Toc521522088"/>
            <w:bookmarkStart w:id="940" w:name="_Toc521522636"/>
            <w:bookmarkStart w:id="941" w:name="_Toc521523732"/>
            <w:bookmarkStart w:id="942" w:name="_Toc522038147"/>
            <w:r w:rsidRPr="00A86004">
              <w:rPr>
                <w:rFonts w:hint="eastAsia"/>
              </w:rPr>
              <w:t>心理士・学習支援員の役割が明確にされているか</w:t>
            </w:r>
            <w:bookmarkEnd w:id="938"/>
            <w:bookmarkEnd w:id="939"/>
            <w:bookmarkEnd w:id="940"/>
            <w:bookmarkEnd w:id="941"/>
            <w:bookmarkEnd w:id="942"/>
          </w:p>
        </w:tc>
      </w:tr>
      <w:tr w:rsidR="00154F90"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EF7DA3" w:rsidP="00EF7DA3">
            <w:pPr>
              <w:pStyle w:val="6"/>
            </w:pPr>
            <w:bookmarkStart w:id="943" w:name="_Toc521522089"/>
            <w:bookmarkStart w:id="944" w:name="_Toc521522637"/>
            <w:bookmarkStart w:id="945" w:name="_Toc521523733"/>
            <w:bookmarkStart w:id="946" w:name="_Toc522038148"/>
            <w:r w:rsidRPr="00EF7DA3">
              <w:rPr>
                <w:rFonts w:hint="eastAsia"/>
              </w:rPr>
              <w:t>専門性を要する役割には、必要な能力等を有する職員が配置されているか</w:t>
            </w:r>
            <w:bookmarkEnd w:id="943"/>
            <w:bookmarkEnd w:id="944"/>
            <w:bookmarkEnd w:id="945"/>
            <w:bookmarkEnd w:id="94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EF7DA3" w:rsidRDefault="00EF7DA3" w:rsidP="006E1BD5">
            <w:pPr>
              <w:pStyle w:val="a"/>
            </w:pPr>
            <w:bookmarkStart w:id="947" w:name="_Toc521521115"/>
            <w:bookmarkStart w:id="948" w:name="_Toc521522090"/>
            <w:bookmarkStart w:id="949" w:name="_Toc521522638"/>
            <w:bookmarkStart w:id="950" w:name="_Toc521523734"/>
            <w:bookmarkStart w:id="951" w:name="_Toc522038149"/>
            <w:r>
              <w:rPr>
                <w:rFonts w:hint="eastAsia"/>
              </w:rPr>
              <w:t>職員は、子どもの抱えた課題と強みを総合的にアセスメントしていく能力、専門性をもっているか</w:t>
            </w:r>
            <w:bookmarkEnd w:id="947"/>
            <w:bookmarkEnd w:id="948"/>
            <w:bookmarkEnd w:id="949"/>
            <w:bookmarkEnd w:id="950"/>
            <w:bookmarkEnd w:id="951"/>
          </w:p>
          <w:p w:rsidR="00EF7DA3" w:rsidRDefault="00EF7DA3" w:rsidP="00BC5555">
            <w:pPr>
              <w:pStyle w:val="a"/>
            </w:pPr>
            <w:bookmarkStart w:id="952" w:name="_Toc521521116"/>
            <w:bookmarkStart w:id="953" w:name="_Toc521522091"/>
            <w:bookmarkStart w:id="954" w:name="_Toc521522639"/>
            <w:bookmarkStart w:id="955" w:name="_Toc521523735"/>
            <w:bookmarkStart w:id="956" w:name="_Toc522038150"/>
            <w:r>
              <w:rPr>
                <w:rFonts w:hint="eastAsia"/>
              </w:rPr>
              <w:t>子どもからの聴取を行う職員は、面接技法の研修等受けているか</w:t>
            </w:r>
            <w:bookmarkEnd w:id="952"/>
            <w:bookmarkEnd w:id="953"/>
            <w:bookmarkEnd w:id="954"/>
            <w:bookmarkEnd w:id="955"/>
            <w:bookmarkEnd w:id="956"/>
          </w:p>
          <w:p w:rsidR="00EF7DA3" w:rsidRDefault="00EF7DA3" w:rsidP="00693EA2">
            <w:pPr>
              <w:pStyle w:val="a"/>
            </w:pPr>
            <w:bookmarkStart w:id="957" w:name="_Toc521521117"/>
            <w:bookmarkStart w:id="958" w:name="_Toc521522092"/>
            <w:bookmarkStart w:id="959" w:name="_Toc521522640"/>
            <w:bookmarkStart w:id="960" w:name="_Toc521523736"/>
            <w:bookmarkStart w:id="961" w:name="_Toc522038151"/>
            <w:r>
              <w:rPr>
                <w:rFonts w:hint="eastAsia"/>
              </w:rPr>
              <w:t>心理職員の条件</w:t>
            </w:r>
            <w:bookmarkEnd w:id="957"/>
            <w:bookmarkEnd w:id="958"/>
            <w:bookmarkEnd w:id="959"/>
            <w:bookmarkEnd w:id="960"/>
            <w:bookmarkEnd w:id="961"/>
          </w:p>
          <w:p w:rsidR="00154F90" w:rsidRPr="00495947" w:rsidRDefault="00EF7DA3" w:rsidP="00693EA2">
            <w:pPr>
              <w:pStyle w:val="a"/>
            </w:pPr>
            <w:bookmarkStart w:id="962" w:name="_Toc521521118"/>
            <w:bookmarkStart w:id="963" w:name="_Toc521522093"/>
            <w:bookmarkStart w:id="964" w:name="_Toc521522641"/>
            <w:bookmarkStart w:id="965" w:name="_Toc521523737"/>
            <w:bookmarkStart w:id="966" w:name="_Toc522038152"/>
            <w:r>
              <w:t>SVが可能な専門的知識と技術を有する職員が配置されているか（経験としてケアワークと相談援助または心理支援の両方の経験、また専門的知識としては社会福祉士・臨床心理士の有資格者）</w:t>
            </w:r>
            <w:bookmarkEnd w:id="962"/>
            <w:bookmarkEnd w:id="963"/>
            <w:bookmarkEnd w:id="964"/>
            <w:bookmarkEnd w:id="965"/>
            <w:bookmarkEnd w:id="966"/>
          </w:p>
        </w:tc>
      </w:tr>
      <w:tr w:rsidR="00154F90"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EF7DA3" w:rsidP="00EF7DA3">
            <w:pPr>
              <w:pStyle w:val="6"/>
            </w:pPr>
            <w:bookmarkStart w:id="967" w:name="_Toc521522094"/>
            <w:bookmarkStart w:id="968" w:name="_Toc521522642"/>
            <w:bookmarkStart w:id="969" w:name="_Toc521523738"/>
            <w:bookmarkStart w:id="970" w:name="_Toc522038153"/>
            <w:r w:rsidRPr="00EF7DA3">
              <w:rPr>
                <w:rFonts w:hint="eastAsia"/>
              </w:rPr>
              <w:t>相談援助活動の一貫性を保つよう努めているか</w:t>
            </w:r>
            <w:bookmarkEnd w:id="967"/>
            <w:bookmarkEnd w:id="968"/>
            <w:bookmarkEnd w:id="969"/>
            <w:bookmarkEnd w:id="97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EF7DA3" w:rsidRPr="00A86004" w:rsidRDefault="00EF7DA3" w:rsidP="006E1BD5">
            <w:pPr>
              <w:pStyle w:val="a"/>
            </w:pPr>
            <w:bookmarkStart w:id="971" w:name="_Toc521521119"/>
            <w:bookmarkStart w:id="972" w:name="_Toc521522095"/>
            <w:bookmarkStart w:id="973" w:name="_Toc521522643"/>
            <w:bookmarkStart w:id="974" w:name="_Toc521523739"/>
            <w:bookmarkStart w:id="975" w:name="_Toc522038154"/>
            <w:r w:rsidRPr="00A86004">
              <w:rPr>
                <w:rFonts w:hint="eastAsia"/>
              </w:rPr>
              <w:t>個々の子どもの担当者が決められている</w:t>
            </w:r>
            <w:bookmarkEnd w:id="971"/>
            <w:bookmarkEnd w:id="972"/>
            <w:bookmarkEnd w:id="973"/>
            <w:bookmarkEnd w:id="974"/>
            <w:bookmarkEnd w:id="975"/>
          </w:p>
          <w:p w:rsidR="00EF7DA3" w:rsidRPr="00A86004" w:rsidRDefault="00EF7DA3" w:rsidP="00BC5555">
            <w:pPr>
              <w:pStyle w:val="a"/>
            </w:pPr>
            <w:bookmarkStart w:id="976" w:name="_Toc521521120"/>
            <w:bookmarkStart w:id="977" w:name="_Toc521522096"/>
            <w:bookmarkStart w:id="978" w:name="_Toc521522644"/>
            <w:bookmarkStart w:id="979" w:name="_Toc521523740"/>
            <w:bookmarkStart w:id="980" w:name="_Toc522038155"/>
            <w:r w:rsidRPr="00A86004">
              <w:rPr>
                <w:rFonts w:hint="eastAsia"/>
              </w:rPr>
              <w:t>適切にスーパービジョンがなされている</w:t>
            </w:r>
            <w:bookmarkEnd w:id="976"/>
            <w:bookmarkEnd w:id="977"/>
            <w:bookmarkEnd w:id="978"/>
            <w:bookmarkEnd w:id="979"/>
            <w:bookmarkEnd w:id="980"/>
          </w:p>
          <w:p w:rsidR="00154F90" w:rsidRPr="00495947" w:rsidRDefault="00EF7DA3" w:rsidP="00693EA2">
            <w:pPr>
              <w:pStyle w:val="a"/>
            </w:pPr>
            <w:bookmarkStart w:id="981" w:name="_Toc521521121"/>
            <w:bookmarkStart w:id="982" w:name="_Toc521522097"/>
            <w:bookmarkStart w:id="983" w:name="_Toc521522645"/>
            <w:bookmarkStart w:id="984" w:name="_Toc521523741"/>
            <w:bookmarkStart w:id="985" w:name="_Toc522038156"/>
            <w:r w:rsidRPr="00A86004">
              <w:rPr>
                <w:rFonts w:hint="eastAsia"/>
              </w:rPr>
              <w:t>相談援助と心理的アセスメント、ケアワークの</w:t>
            </w:r>
            <w:r>
              <w:rPr>
                <w:rFonts w:hint="eastAsia"/>
              </w:rPr>
              <w:t>情報</w:t>
            </w:r>
            <w:r w:rsidRPr="00A86004">
              <w:rPr>
                <w:rFonts w:hint="eastAsia"/>
              </w:rPr>
              <w:t>共有が適切になされている</w:t>
            </w:r>
            <w:bookmarkEnd w:id="981"/>
            <w:bookmarkEnd w:id="982"/>
            <w:bookmarkEnd w:id="983"/>
            <w:bookmarkEnd w:id="984"/>
            <w:bookmarkEnd w:id="985"/>
          </w:p>
        </w:tc>
      </w:tr>
      <w:tr w:rsidR="003423DF"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3423DF" w:rsidRPr="00AA64CF" w:rsidRDefault="003423DF" w:rsidP="00263222">
            <w:pPr>
              <w:adjustRightInd w:val="0"/>
              <w:snapToGrid w:val="0"/>
              <w:jc w:val="left"/>
              <w:rPr>
                <w:sz w:val="22"/>
                <w:szCs w:val="24"/>
                <w:u w:val="single"/>
              </w:rPr>
            </w:pPr>
            <w:r w:rsidRPr="00AA64CF">
              <w:rPr>
                <w:rFonts w:hint="eastAsia"/>
                <w:sz w:val="22"/>
                <w:szCs w:val="24"/>
                <w:u w:val="single"/>
              </w:rPr>
              <w:t>その他工夫している点</w:t>
            </w:r>
          </w:p>
          <w:p w:rsidR="003423DF" w:rsidRDefault="003423DF" w:rsidP="00263222">
            <w:pPr>
              <w:adjustRightInd w:val="0"/>
              <w:snapToGrid w:val="0"/>
              <w:jc w:val="left"/>
              <w:rPr>
                <w:sz w:val="24"/>
                <w:szCs w:val="24"/>
              </w:rPr>
            </w:pPr>
          </w:p>
          <w:p w:rsidR="0092069F" w:rsidRDefault="0092069F" w:rsidP="00263222">
            <w:pPr>
              <w:adjustRightInd w:val="0"/>
              <w:snapToGrid w:val="0"/>
              <w:jc w:val="left"/>
              <w:rPr>
                <w:sz w:val="24"/>
                <w:szCs w:val="24"/>
              </w:rPr>
            </w:pPr>
          </w:p>
        </w:tc>
      </w:tr>
      <w:tr w:rsidR="003423DF"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3423DF" w:rsidRPr="00AA64CF" w:rsidRDefault="003423DF" w:rsidP="00263222">
            <w:pPr>
              <w:adjustRightInd w:val="0"/>
              <w:snapToGrid w:val="0"/>
              <w:spacing w:line="160" w:lineRule="exact"/>
              <w:jc w:val="left"/>
              <w:rPr>
                <w:sz w:val="22"/>
                <w:szCs w:val="24"/>
                <w:u w:val="single"/>
              </w:rPr>
            </w:pPr>
          </w:p>
        </w:tc>
      </w:tr>
      <w:tr w:rsidR="003423DF" w:rsidTr="0092069F">
        <w:tblPrEx>
          <w:tblCellMar>
            <w:top w:w="28" w:type="dxa"/>
            <w:bottom w:w="28" w:type="dxa"/>
          </w:tblCellMar>
        </w:tblPrEx>
        <w:trPr>
          <w:trHeight w:val="2519"/>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3423DF" w:rsidRDefault="003423DF" w:rsidP="00263222">
            <w:r>
              <w:rPr>
                <w:rFonts w:hint="eastAsia"/>
              </w:rPr>
              <w:t>◆</w:t>
            </w:r>
            <w:r w:rsidR="00E523B2">
              <w:rPr>
                <w:rFonts w:hint="eastAsia"/>
              </w:rPr>
              <w:t>評価の留意点</w:t>
            </w:r>
          </w:p>
          <w:p w:rsidR="004A7D3D" w:rsidRDefault="004A7D3D" w:rsidP="004A7D3D">
            <w:pPr>
              <w:pStyle w:val="af1"/>
            </w:pPr>
            <w:r>
              <w:rPr>
                <w:rFonts w:hint="eastAsia"/>
              </w:rPr>
              <w:t>一時保護される子どもは、年齢や背景がさまざまであり、必要とする養育・支援が異なることから、一時保護には多様な職種のかかわりが必要です。また、子どもとのかかわりにおいては、専門的な知識や技法が求められます。</w:t>
            </w:r>
          </w:p>
          <w:p w:rsidR="004A7D3D" w:rsidRDefault="004A7D3D" w:rsidP="004A7D3D">
            <w:pPr>
              <w:pStyle w:val="af1"/>
            </w:pPr>
            <w:r>
              <w:rPr>
                <w:rFonts w:hint="eastAsia"/>
              </w:rPr>
              <w:t>一時保護にかかわる職員の各々の役割が明確になっているか、その役割に必要な資格や経験を有する職員が配置されているかを確認します。</w:t>
            </w:r>
          </w:p>
          <w:p w:rsidR="0092069F" w:rsidRPr="0092069F" w:rsidRDefault="004A7D3D" w:rsidP="0092069F">
            <w:pPr>
              <w:pStyle w:val="af1"/>
            </w:pPr>
            <w:r>
              <w:rPr>
                <w:rFonts w:hint="eastAsia"/>
              </w:rPr>
              <w:t>また、個々の子どもの担当者が決められているかなど、相談援助の一貫性を保つための工夫が行われているかについても確認してください。</w:t>
            </w:r>
          </w:p>
        </w:tc>
      </w:tr>
    </w:tbl>
    <w:p w:rsidR="005D5045" w:rsidRDefault="005D5045">
      <w:pPr>
        <w:widowControl/>
        <w:ind w:left="1560" w:hanging="420"/>
      </w:pPr>
      <w:r>
        <w:br w:type="page"/>
      </w:r>
    </w:p>
    <w:p w:rsidR="00384F76" w:rsidRPr="00D6378F" w:rsidRDefault="00384F76" w:rsidP="00C40A58">
      <w:pPr>
        <w:pStyle w:val="3"/>
      </w:pPr>
      <w:bookmarkStart w:id="986" w:name="_Toc522037868"/>
      <w:r w:rsidRPr="002947FD">
        <w:rPr>
          <w:rFonts w:hint="eastAsia"/>
        </w:rPr>
        <w:lastRenderedPageBreak/>
        <w:t>情報管理</w:t>
      </w:r>
      <w:bookmarkEnd w:id="986"/>
    </w:p>
    <w:p w:rsidR="00384F76" w:rsidRDefault="00384F76" w:rsidP="00BC5555">
      <w:pPr>
        <w:pStyle w:val="5"/>
      </w:pPr>
      <w:bookmarkStart w:id="987" w:name="_Toc521002628"/>
      <w:bookmarkStart w:id="988" w:name="_Toc521521122"/>
      <w:bookmarkStart w:id="989" w:name="_Toc521522098"/>
      <w:bookmarkStart w:id="990" w:name="_Toc521522646"/>
      <w:bookmarkStart w:id="991" w:name="_Toc521523742"/>
      <w:bookmarkStart w:id="992" w:name="_Toc522037116"/>
      <w:bookmarkStart w:id="993" w:name="_Toc522037869"/>
      <w:bookmarkStart w:id="994" w:name="_Toc522038157"/>
      <w:r w:rsidRPr="002947FD">
        <w:rPr>
          <w:rFonts w:hint="eastAsia"/>
        </w:rPr>
        <w:t>情報管理が適切に行われているか</w:t>
      </w:r>
      <w:bookmarkEnd w:id="987"/>
      <w:bookmarkEnd w:id="988"/>
      <w:bookmarkEnd w:id="989"/>
      <w:bookmarkEnd w:id="990"/>
      <w:bookmarkEnd w:id="991"/>
      <w:bookmarkEnd w:id="992"/>
      <w:bookmarkEnd w:id="993"/>
      <w:bookmarkEnd w:id="994"/>
    </w:p>
    <w:p w:rsidR="00263222" w:rsidRDefault="00263222" w:rsidP="00244A9E">
      <w:pPr>
        <w:pStyle w:val="3pt"/>
      </w:pPr>
    </w:p>
    <w:p w:rsidR="00244A9E" w:rsidRDefault="00244A9E" w:rsidP="00244A9E">
      <w:pPr>
        <w:pStyle w:val="3pt"/>
      </w:pPr>
    </w:p>
    <w:p w:rsidR="00244A9E" w:rsidRDefault="00244A9E" w:rsidP="00244A9E">
      <w:pPr>
        <w:pStyle w:val="3pt"/>
      </w:pPr>
    </w:p>
    <w:p w:rsidR="00244A9E" w:rsidRPr="00F72D85"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rsidTr="001E1EB5">
        <w:trPr>
          <w:trHeight w:val="1020"/>
          <w:jc w:val="right"/>
        </w:trPr>
        <w:tc>
          <w:tcPr>
            <w:tcW w:w="9749" w:type="dxa"/>
            <w:gridSpan w:val="4"/>
            <w:shd w:val="clear" w:color="auto" w:fill="auto"/>
          </w:tcPr>
          <w:p w:rsidR="00903823" w:rsidRPr="009F2960" w:rsidRDefault="0062529E" w:rsidP="00B230B8">
            <w:r w:rsidRPr="00C40A58">
              <w:rPr>
                <w:rFonts w:hint="eastAsia"/>
                <w:noProof/>
              </w:rPr>
              <mc:AlternateContent>
                <mc:Choice Requires="wps">
                  <w:drawing>
                    <wp:anchor distT="0" distB="0" distL="114300" distR="114300" simplePos="0" relativeHeight="251701248" behindDoc="0" locked="0" layoutInCell="0" allowOverlap="1" wp14:anchorId="08F206D1" wp14:editId="47FC3CB1">
                      <wp:simplePos x="0" y="0"/>
                      <wp:positionH relativeFrom="margin">
                        <wp:posOffset>0</wp:posOffset>
                      </wp:positionH>
                      <wp:positionV relativeFrom="margin">
                        <wp:align>top</wp:align>
                      </wp:positionV>
                      <wp:extent cx="6264000" cy="1008000"/>
                      <wp:effectExtent l="0" t="0" r="3810" b="1905"/>
                      <wp:wrapNone/>
                      <wp:docPr id="26" name="テキスト ボックス 26"/>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情報管理が適切に行われているか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4A7D3D">
                                    <w:rPr>
                                      <w:rFonts w:hint="eastAsia"/>
                                    </w:rPr>
                                    <w:t>一時保護所で取り扱う個人情報等の管理が日常的に徹底されているかを評価します。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206D1" id="テキスト ボックス 26" o:spid="_x0000_s1046" type="#_x0000_t202" style="position:absolute;left:0;text-align:left;margin-left:0;margin-top:0;width:493.25pt;height:79.35pt;z-index:25170124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情報管理が適切に行われているか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4A7D3D">
                              <w:rPr>
                                <w:rFonts w:hint="eastAsia"/>
                              </w:rPr>
                              <w:t>一時保護所で取り扱う個人情報等の管理が日常的に徹底されているかを評価します。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21</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154F90"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54F90" w:rsidRPr="00C31FD1" w:rsidRDefault="00154F90"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154F90" w:rsidRPr="00C31FD1" w:rsidRDefault="00154F90"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154F90" w:rsidRDefault="00154F90" w:rsidP="00185DA1">
            <w:pPr>
              <w:adjustRightInd w:val="0"/>
              <w:snapToGrid w:val="0"/>
              <w:spacing w:line="300" w:lineRule="exact"/>
              <w:jc w:val="center"/>
              <w:rPr>
                <w:sz w:val="22"/>
                <w:szCs w:val="24"/>
              </w:rPr>
            </w:pPr>
            <w:r w:rsidRPr="00C31FD1">
              <w:rPr>
                <w:rFonts w:hint="eastAsia"/>
                <w:sz w:val="22"/>
                <w:szCs w:val="24"/>
              </w:rPr>
              <w:t>評価</w:t>
            </w:r>
          </w:p>
          <w:p w:rsidR="00154F90" w:rsidRPr="001C74AA" w:rsidRDefault="00154F90" w:rsidP="00185DA1">
            <w:pPr>
              <w:adjustRightInd w:val="0"/>
              <w:snapToGrid w:val="0"/>
              <w:spacing w:line="300" w:lineRule="exact"/>
              <w:jc w:val="center"/>
              <w:rPr>
                <w:sz w:val="20"/>
                <w:szCs w:val="20"/>
              </w:rPr>
            </w:pPr>
            <w:r w:rsidRPr="001C74AA">
              <w:rPr>
                <w:rFonts w:hint="eastAsia"/>
                <w:sz w:val="20"/>
                <w:szCs w:val="20"/>
              </w:rPr>
              <w:t>（○,△,×）</w:t>
            </w:r>
          </w:p>
        </w:tc>
      </w:tr>
      <w:tr w:rsidR="00154F90"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BD3094" w:rsidP="00BD3094">
            <w:pPr>
              <w:pStyle w:val="6"/>
              <w:numPr>
                <w:ilvl w:val="5"/>
                <w:numId w:val="34"/>
              </w:numPr>
            </w:pPr>
            <w:bookmarkStart w:id="995" w:name="_Toc521522099"/>
            <w:bookmarkStart w:id="996" w:name="_Toc521522647"/>
            <w:bookmarkStart w:id="997" w:name="_Toc521523743"/>
            <w:bookmarkStart w:id="998" w:name="_Toc522038158"/>
            <w:r w:rsidRPr="00BD3094">
              <w:rPr>
                <w:rFonts w:hint="eastAsia"/>
              </w:rPr>
              <w:t>個人情報が適切に取り扱われているか</w:t>
            </w:r>
            <w:bookmarkEnd w:id="995"/>
            <w:bookmarkEnd w:id="996"/>
            <w:bookmarkEnd w:id="997"/>
            <w:bookmarkEnd w:id="99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A26C51" w:rsidRDefault="00A26C51" w:rsidP="006E1BD5">
            <w:pPr>
              <w:pStyle w:val="a"/>
            </w:pPr>
            <w:bookmarkStart w:id="999" w:name="_Toc521521123"/>
            <w:bookmarkStart w:id="1000" w:name="_Toc521522100"/>
            <w:bookmarkStart w:id="1001" w:name="_Toc521522648"/>
            <w:bookmarkStart w:id="1002" w:name="_Toc521523744"/>
            <w:bookmarkStart w:id="1003" w:name="_Toc522038159"/>
            <w:bookmarkEnd w:id="999"/>
            <w:bookmarkEnd w:id="1000"/>
            <w:bookmarkEnd w:id="1001"/>
            <w:bookmarkEnd w:id="1002"/>
            <w:r>
              <w:rPr>
                <w:rFonts w:hint="eastAsia"/>
              </w:rPr>
              <w:t>個人情報に関わる書類が放置されていない</w:t>
            </w:r>
            <w:bookmarkEnd w:id="1003"/>
          </w:p>
          <w:p w:rsidR="00A26C51" w:rsidRDefault="00A26C51" w:rsidP="00BC5555">
            <w:pPr>
              <w:pStyle w:val="a"/>
            </w:pPr>
            <w:bookmarkStart w:id="1004" w:name="_Toc522038160"/>
            <w:r>
              <w:rPr>
                <w:rFonts w:hint="eastAsia"/>
              </w:rPr>
              <w:t>個人情報に関わる書類の作成中などに、職員が離席する場合には、書類を隠すなどの配慮が行えている</w:t>
            </w:r>
            <w:bookmarkEnd w:id="1004"/>
          </w:p>
          <w:p w:rsidR="00A26C51" w:rsidRDefault="00A26C51" w:rsidP="00693EA2">
            <w:pPr>
              <w:pStyle w:val="a"/>
            </w:pPr>
            <w:bookmarkStart w:id="1005" w:name="_Toc522038161"/>
            <w:r>
              <w:rPr>
                <w:rFonts w:hint="eastAsia"/>
              </w:rPr>
              <w:t>個人情報に関わる書類は、日常的に鍵のかかる場所に保管されている</w:t>
            </w:r>
            <w:bookmarkEnd w:id="1005"/>
          </w:p>
          <w:p w:rsidR="00A26C51" w:rsidRPr="00495947" w:rsidRDefault="00A26C51" w:rsidP="00E523B2">
            <w:pPr>
              <w:pStyle w:val="a"/>
            </w:pPr>
            <w:bookmarkStart w:id="1006" w:name="_Toc522038162"/>
            <w:r>
              <w:rPr>
                <w:rFonts w:hint="eastAsia"/>
              </w:rPr>
              <w:t>個人情報の取扱いに関するマニュアル等があるか</w:t>
            </w:r>
            <w:bookmarkEnd w:id="1006"/>
          </w:p>
        </w:tc>
      </w:tr>
      <w:tr w:rsidR="00154F90"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BD3094" w:rsidP="00BD3094">
            <w:pPr>
              <w:pStyle w:val="6"/>
            </w:pPr>
            <w:bookmarkStart w:id="1007" w:name="_Toc521522101"/>
            <w:bookmarkStart w:id="1008" w:name="_Toc521522649"/>
            <w:bookmarkStart w:id="1009" w:name="_Toc521523745"/>
            <w:bookmarkStart w:id="1010" w:name="_Toc522038164"/>
            <w:r w:rsidRPr="00BD3094">
              <w:rPr>
                <w:rFonts w:hint="eastAsia"/>
              </w:rPr>
              <w:t>情報の重要性や機密性を踏まえた管理を行っているか</w:t>
            </w:r>
            <w:bookmarkEnd w:id="1007"/>
            <w:bookmarkEnd w:id="1008"/>
            <w:bookmarkEnd w:id="1009"/>
            <w:bookmarkEnd w:id="101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54F90" w:rsidRDefault="00A26C51" w:rsidP="006E1BD5">
            <w:pPr>
              <w:pStyle w:val="a"/>
            </w:pPr>
            <w:bookmarkStart w:id="1011" w:name="_Toc521521124"/>
            <w:bookmarkStart w:id="1012" w:name="_Toc521522102"/>
            <w:bookmarkStart w:id="1013" w:name="_Toc521522650"/>
            <w:bookmarkStart w:id="1014" w:name="_Toc521523746"/>
            <w:bookmarkStart w:id="1015" w:name="_Toc522038165"/>
            <w:bookmarkEnd w:id="1011"/>
            <w:bookmarkEnd w:id="1012"/>
            <w:bookmarkEnd w:id="1013"/>
            <w:bookmarkEnd w:id="1014"/>
            <w:r>
              <w:rPr>
                <w:rFonts w:hint="eastAsia"/>
              </w:rPr>
              <w:t>個人情報以外の重要性、機密性の高い情報について、職員が認識できている</w:t>
            </w:r>
            <w:bookmarkEnd w:id="1015"/>
          </w:p>
          <w:p w:rsidR="00A26C51" w:rsidRPr="00495947" w:rsidRDefault="00A26C51" w:rsidP="00BC5555">
            <w:pPr>
              <w:pStyle w:val="a"/>
            </w:pPr>
            <w:bookmarkStart w:id="1016" w:name="_Toc522038166"/>
            <w:r>
              <w:rPr>
                <w:rFonts w:hint="eastAsia"/>
              </w:rPr>
              <w:t>重要性、機密性の高い情報について、個人情報と同様に必要な管理・配慮が行えている</w:t>
            </w:r>
            <w:bookmarkEnd w:id="1016"/>
          </w:p>
        </w:tc>
      </w:tr>
      <w:tr w:rsidR="00154F90"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BD3094" w:rsidP="00BD3094">
            <w:pPr>
              <w:pStyle w:val="6"/>
            </w:pPr>
            <w:bookmarkStart w:id="1017" w:name="_Toc521522103"/>
            <w:bookmarkStart w:id="1018" w:name="_Toc521522651"/>
            <w:bookmarkStart w:id="1019" w:name="_Toc521523747"/>
            <w:bookmarkStart w:id="1020" w:name="_Toc522038167"/>
            <w:r w:rsidRPr="00BD3094">
              <w:rPr>
                <w:rFonts w:hint="eastAsia"/>
              </w:rPr>
              <w:t>書類や記録等が適切に管理・更新されているか</w:t>
            </w:r>
            <w:bookmarkEnd w:id="1017"/>
            <w:bookmarkEnd w:id="1018"/>
            <w:bookmarkEnd w:id="1019"/>
            <w:bookmarkEnd w:id="102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54F90" w:rsidRPr="00495947" w:rsidRDefault="00154F90" w:rsidP="006E1BD5">
            <w:pPr>
              <w:pStyle w:val="a"/>
            </w:pPr>
            <w:bookmarkStart w:id="1021" w:name="_Toc521521125"/>
            <w:bookmarkStart w:id="1022" w:name="_Toc521522104"/>
            <w:bookmarkStart w:id="1023" w:name="_Toc521522652"/>
            <w:bookmarkStart w:id="1024" w:name="_Toc521523748"/>
            <w:bookmarkStart w:id="1025" w:name="_Toc522038168"/>
            <w:bookmarkEnd w:id="1021"/>
            <w:bookmarkEnd w:id="1022"/>
            <w:bookmarkEnd w:id="1023"/>
            <w:bookmarkEnd w:id="1024"/>
            <w:bookmarkEnd w:id="1025"/>
          </w:p>
        </w:tc>
      </w:tr>
      <w:tr w:rsidR="00154F90"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BD3094" w:rsidP="00BD3094">
            <w:pPr>
              <w:pStyle w:val="6"/>
            </w:pPr>
            <w:bookmarkStart w:id="1026" w:name="_Toc521522105"/>
            <w:bookmarkStart w:id="1027" w:name="_Toc521522653"/>
            <w:bookmarkStart w:id="1028" w:name="_Toc521523749"/>
            <w:bookmarkStart w:id="1029" w:name="_Toc522038169"/>
            <w:r w:rsidRPr="00BD3094">
              <w:rPr>
                <w:rFonts w:hint="eastAsia"/>
              </w:rPr>
              <w:t>子どもに関する情報について、外部機関と共有する必要が生じた場合には、子どもや保護者の同意を得ているか</w:t>
            </w:r>
            <w:bookmarkEnd w:id="1026"/>
            <w:bookmarkEnd w:id="1027"/>
            <w:bookmarkEnd w:id="1028"/>
            <w:bookmarkEnd w:id="102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54F90" w:rsidRPr="00495947" w:rsidRDefault="00154F90" w:rsidP="006E1BD5">
            <w:pPr>
              <w:pStyle w:val="a"/>
            </w:pPr>
            <w:bookmarkStart w:id="1030" w:name="_Toc521521126"/>
            <w:bookmarkStart w:id="1031" w:name="_Toc521522106"/>
            <w:bookmarkStart w:id="1032" w:name="_Toc521522654"/>
            <w:bookmarkStart w:id="1033" w:name="_Toc521523750"/>
            <w:bookmarkStart w:id="1034" w:name="_Toc522038170"/>
            <w:bookmarkEnd w:id="1030"/>
            <w:bookmarkEnd w:id="1031"/>
            <w:bookmarkEnd w:id="1032"/>
            <w:bookmarkEnd w:id="1033"/>
            <w:bookmarkEnd w:id="1034"/>
          </w:p>
        </w:tc>
      </w:tr>
      <w:tr w:rsidR="007B5319" w:rsidTr="00DF5202">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7B5319" w:rsidRPr="00495947" w:rsidRDefault="007B5319" w:rsidP="007B5319">
            <w:pPr>
              <w:pStyle w:val="6"/>
            </w:pPr>
            <w:bookmarkStart w:id="1035" w:name="_Toc522038171"/>
            <w:r w:rsidRPr="007B5319">
              <w:rPr>
                <w:rFonts w:hint="eastAsia"/>
              </w:rPr>
              <w:t>情報管理に関する職員の理解・周知の取組みを行っているか</w:t>
            </w:r>
            <w:bookmarkEnd w:id="103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7B5319" w:rsidRPr="00D93269" w:rsidRDefault="007B5319" w:rsidP="00DF5202">
            <w:pPr>
              <w:jc w:val="center"/>
            </w:pPr>
          </w:p>
        </w:tc>
      </w:tr>
      <w:tr w:rsidR="007B5319" w:rsidTr="00DF5202">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7B5319" w:rsidRPr="00B517D0" w:rsidRDefault="007B5319" w:rsidP="00DF5202">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B5319" w:rsidRDefault="007B5319" w:rsidP="006E1BD5">
            <w:pPr>
              <w:pStyle w:val="a"/>
            </w:pPr>
            <w:bookmarkStart w:id="1036" w:name="_Toc522038172"/>
            <w:r>
              <w:rPr>
                <w:rFonts w:hint="eastAsia"/>
              </w:rPr>
              <w:t>個人情報等の情報管理に関するマニュアル等が策定されている</w:t>
            </w:r>
            <w:bookmarkEnd w:id="1036"/>
          </w:p>
          <w:p w:rsidR="007B5319" w:rsidRPr="00495947" w:rsidRDefault="007B5319" w:rsidP="00BC5555">
            <w:pPr>
              <w:pStyle w:val="a"/>
            </w:pPr>
            <w:bookmarkStart w:id="1037" w:name="_Toc522038173"/>
            <w:r>
              <w:t>個人情報等の情報管理について、職員研修等の取組みが実施されている</w:t>
            </w:r>
            <w:bookmarkEnd w:id="1037"/>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7B5319" w:rsidRDefault="007B5319"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bl>
    <w:p w:rsidR="007B5319" w:rsidRDefault="007B5319">
      <w:r>
        <w:br w:type="page"/>
      </w:r>
    </w:p>
    <w:tbl>
      <w:tblPr>
        <w:tblW w:w="0" w:type="auto"/>
        <w:jc w:val="right"/>
        <w:tblCellMar>
          <w:top w:w="28" w:type="dxa"/>
          <w:bottom w:w="28" w:type="dxa"/>
        </w:tblCellMar>
        <w:tblLook w:val="04A0" w:firstRow="1" w:lastRow="0" w:firstColumn="1" w:lastColumn="0" w:noHBand="0" w:noVBand="1"/>
      </w:tblPr>
      <w:tblGrid>
        <w:gridCol w:w="9749"/>
      </w:tblGrid>
      <w:tr w:rsidR="00263222" w:rsidTr="007E1CEE">
        <w:trPr>
          <w:jc w:val="right"/>
        </w:trPr>
        <w:tc>
          <w:tcPr>
            <w:tcW w:w="9749" w:type="dxa"/>
            <w:tcBorders>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rPr>
          <w:jc w:val="right"/>
        </w:trPr>
        <w:tc>
          <w:tcPr>
            <w:tcW w:w="9749" w:type="dxa"/>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A13919" w:rsidRDefault="00A13919" w:rsidP="00A13919">
            <w:pPr>
              <w:pStyle w:val="af1"/>
            </w:pPr>
            <w:r>
              <w:rPr>
                <w:rFonts w:hint="eastAsia"/>
              </w:rPr>
              <w:t>一時保護所が保持する個人情報は、子どもやその保護者のものまで含めて膨大な量であり、その情報は慎重に取り扱わなくてはなりません。</w:t>
            </w:r>
          </w:p>
          <w:p w:rsidR="00A13919" w:rsidRDefault="00A13919" w:rsidP="00A13919">
            <w:pPr>
              <w:pStyle w:val="af1"/>
            </w:pPr>
            <w:r>
              <w:rPr>
                <w:rFonts w:hint="eastAsia"/>
              </w:rPr>
              <w:t>個人情報に係る書類が、日常的に鍵のかかる場所に保管されているかを確認します。</w:t>
            </w:r>
            <w:r w:rsidR="00A26C51">
              <w:rPr>
                <w:rFonts w:hint="eastAsia"/>
              </w:rPr>
              <w:t>また、施設内において不適切な場所に個人情報の書かれた資料等が放置</w:t>
            </w:r>
            <w:r>
              <w:rPr>
                <w:rFonts w:hint="eastAsia"/>
              </w:rPr>
              <w:t>されていないかどうかを確認してください。</w:t>
            </w:r>
          </w:p>
          <w:p w:rsidR="00263222" w:rsidRDefault="00A13919" w:rsidP="009D3151">
            <w:pPr>
              <w:pStyle w:val="af1"/>
            </w:pPr>
            <w:r>
              <w:rPr>
                <w:rFonts w:hint="eastAsia"/>
              </w:rPr>
              <w:t>あわせて、個人情報の取扱いに関するマニュアル等があるか、職員への周知が徹底されているかの確認も行う必要があります。</w:t>
            </w:r>
          </w:p>
          <w:p w:rsidR="007B5319" w:rsidRPr="00AA64CF" w:rsidRDefault="007B5319" w:rsidP="007B5319">
            <w:pPr>
              <w:pStyle w:val="af1"/>
              <w:ind w:firstLine="220"/>
              <w:rPr>
                <w:sz w:val="22"/>
                <w:szCs w:val="24"/>
                <w:u w:val="single"/>
              </w:rPr>
            </w:pPr>
          </w:p>
        </w:tc>
      </w:tr>
    </w:tbl>
    <w:p w:rsidR="005D5045" w:rsidRDefault="005D5045">
      <w:pPr>
        <w:widowControl/>
        <w:ind w:left="1560" w:hanging="420"/>
      </w:pPr>
      <w:r>
        <w:br w:type="page"/>
      </w:r>
    </w:p>
    <w:p w:rsidR="00384F76" w:rsidRPr="00D6378F" w:rsidRDefault="00384F76" w:rsidP="00C40A58">
      <w:pPr>
        <w:pStyle w:val="3"/>
      </w:pPr>
      <w:bookmarkStart w:id="1038" w:name="_Toc522037870"/>
      <w:r w:rsidRPr="00276A66">
        <w:rPr>
          <w:rFonts w:hint="eastAsia"/>
        </w:rPr>
        <w:lastRenderedPageBreak/>
        <w:t>職員の専門性向上の取組</w:t>
      </w:r>
      <w:bookmarkEnd w:id="1038"/>
    </w:p>
    <w:p w:rsidR="00384F76" w:rsidRDefault="00384F76" w:rsidP="00BC5555">
      <w:pPr>
        <w:pStyle w:val="5"/>
      </w:pPr>
      <w:bookmarkStart w:id="1039" w:name="_Toc521002629"/>
      <w:bookmarkStart w:id="1040" w:name="_Toc521521127"/>
      <w:bookmarkStart w:id="1041" w:name="_Toc521522107"/>
      <w:bookmarkStart w:id="1042" w:name="_Toc521522655"/>
      <w:bookmarkStart w:id="1043" w:name="_Toc521523751"/>
      <w:bookmarkStart w:id="1044" w:name="_Toc522037117"/>
      <w:bookmarkStart w:id="1045" w:name="_Toc522037871"/>
      <w:bookmarkStart w:id="1046" w:name="_Toc522038174"/>
      <w:r w:rsidRPr="00276A66">
        <w:rPr>
          <w:rFonts w:hint="eastAsia"/>
        </w:rPr>
        <w:t>職員の専門性の向上及び意識共有のための取組が適切に行われているか</w:t>
      </w:r>
      <w:bookmarkEnd w:id="1039"/>
      <w:bookmarkEnd w:id="1040"/>
      <w:bookmarkEnd w:id="1041"/>
      <w:bookmarkEnd w:id="1042"/>
      <w:bookmarkEnd w:id="1043"/>
      <w:bookmarkEnd w:id="1044"/>
      <w:bookmarkEnd w:id="1045"/>
      <w:bookmarkEnd w:id="1046"/>
    </w:p>
    <w:p w:rsidR="00263222" w:rsidRDefault="00263222" w:rsidP="00244A9E">
      <w:pPr>
        <w:pStyle w:val="3pt"/>
      </w:pPr>
      <w:bookmarkStart w:id="1047" w:name="_Toc521002630"/>
    </w:p>
    <w:p w:rsidR="00244A9E" w:rsidRDefault="00244A9E" w:rsidP="00244A9E">
      <w:pPr>
        <w:pStyle w:val="3pt"/>
      </w:pPr>
    </w:p>
    <w:p w:rsidR="00244A9E" w:rsidRDefault="00244A9E" w:rsidP="00244A9E">
      <w:pPr>
        <w:pStyle w:val="3pt"/>
      </w:pPr>
    </w:p>
    <w:p w:rsidR="00244A9E" w:rsidRPr="00F72D85"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rsidTr="00B230B8">
        <w:trPr>
          <w:trHeight w:val="1361"/>
          <w:jc w:val="right"/>
        </w:trPr>
        <w:tc>
          <w:tcPr>
            <w:tcW w:w="9749" w:type="dxa"/>
            <w:gridSpan w:val="4"/>
            <w:shd w:val="clear" w:color="auto" w:fill="auto"/>
          </w:tcPr>
          <w:p w:rsidR="00903823" w:rsidRPr="009F2960" w:rsidRDefault="0062529E" w:rsidP="00B230B8">
            <w:r w:rsidRPr="00C40A58">
              <w:rPr>
                <w:rFonts w:hint="eastAsia"/>
                <w:noProof/>
              </w:rPr>
              <mc:AlternateContent>
                <mc:Choice Requires="wps">
                  <w:drawing>
                    <wp:anchor distT="0" distB="0" distL="114300" distR="114300" simplePos="0" relativeHeight="251703296" behindDoc="0" locked="0" layoutInCell="0" allowOverlap="1" wp14:anchorId="4B9B9D91" wp14:editId="2BF8AAA1">
                      <wp:simplePos x="0" y="0"/>
                      <wp:positionH relativeFrom="margin">
                        <wp:posOffset>0</wp:posOffset>
                      </wp:positionH>
                      <wp:positionV relativeFrom="margin">
                        <wp:align>top</wp:align>
                      </wp:positionV>
                      <wp:extent cx="6264000" cy="1224000"/>
                      <wp:effectExtent l="0" t="0" r="3810" b="0"/>
                      <wp:wrapNone/>
                      <wp:docPr id="29" name="テキスト ボックス 29"/>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職員の専門性の向上及び意識共有のための取組が適切に行われているか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A13919">
                                    <w:rPr>
                                      <w:rFonts w:hint="eastAsia"/>
                                    </w:rPr>
                                    <w:t>職員の専門性向上や意識共有のための取組みが、目標に基づき計画的かつ体系的に実行されているかを確認します。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B9D91" id="テキスト ボックス 29" o:spid="_x0000_s1047" type="#_x0000_t202" style="position:absolute;left:0;text-align:left;margin-left:0;margin-top:0;width:493.25pt;height:96.4pt;z-index:25170329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" o:allowincell="f" fillcolor="white [3201]" stroked="f" strokeweight="2pt">
                      <v:textbox>
                        <w:txbxContent>
                          <w:p w:rsidR="00AE0BBE" w:rsidRPr="00C32CE3" w:rsidRDefault="00AE0BBE" w:rsidP="00E545C2">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職員の専門性の向上及び意識共有のための取組が適切に行われているか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A13919">
                              <w:rPr>
                                <w:rFonts w:hint="eastAsia"/>
                              </w:rPr>
                              <w:t>職員の専門性向上や意識共有のための取組みが、目標に基づき計画的かつ体系的に実行されているかを確認します。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22</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154F90"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54F90" w:rsidRPr="00C31FD1" w:rsidRDefault="00154F90"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154F90" w:rsidRPr="00C31FD1" w:rsidRDefault="00154F90"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154F90" w:rsidRDefault="00154F90" w:rsidP="00185DA1">
            <w:pPr>
              <w:adjustRightInd w:val="0"/>
              <w:snapToGrid w:val="0"/>
              <w:spacing w:line="300" w:lineRule="exact"/>
              <w:jc w:val="center"/>
              <w:rPr>
                <w:sz w:val="22"/>
                <w:szCs w:val="24"/>
              </w:rPr>
            </w:pPr>
            <w:r w:rsidRPr="00C31FD1">
              <w:rPr>
                <w:rFonts w:hint="eastAsia"/>
                <w:sz w:val="22"/>
                <w:szCs w:val="24"/>
              </w:rPr>
              <w:t>評価</w:t>
            </w:r>
          </w:p>
          <w:p w:rsidR="00154F90" w:rsidRPr="001C74AA" w:rsidRDefault="00154F90" w:rsidP="00185DA1">
            <w:pPr>
              <w:adjustRightInd w:val="0"/>
              <w:snapToGrid w:val="0"/>
              <w:spacing w:line="300" w:lineRule="exact"/>
              <w:jc w:val="center"/>
              <w:rPr>
                <w:sz w:val="20"/>
                <w:szCs w:val="20"/>
              </w:rPr>
            </w:pPr>
            <w:r w:rsidRPr="001C74AA">
              <w:rPr>
                <w:rFonts w:hint="eastAsia"/>
                <w:sz w:val="20"/>
                <w:szCs w:val="20"/>
              </w:rPr>
              <w:t>（○,△,×）</w:t>
            </w:r>
          </w:p>
        </w:tc>
      </w:tr>
      <w:tr w:rsidR="00154F90"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BD3094" w:rsidP="00BD3094">
            <w:pPr>
              <w:pStyle w:val="6"/>
              <w:numPr>
                <w:ilvl w:val="5"/>
                <w:numId w:val="35"/>
              </w:numPr>
            </w:pPr>
            <w:bookmarkStart w:id="1048" w:name="_Toc521522108"/>
            <w:bookmarkStart w:id="1049" w:name="_Toc521522656"/>
            <w:bookmarkStart w:id="1050" w:name="_Toc521523752"/>
            <w:bookmarkStart w:id="1051" w:name="_Toc522038175"/>
            <w:r w:rsidRPr="00BD3094">
              <w:rPr>
                <w:rFonts w:hint="eastAsia"/>
              </w:rPr>
              <w:t>一時保護に従事するものとして、守るべき法・規範・倫理等を全職員が理解するための取組が行われているか</w:t>
            </w:r>
            <w:bookmarkEnd w:id="1048"/>
            <w:bookmarkEnd w:id="1049"/>
            <w:bookmarkEnd w:id="1050"/>
            <w:bookmarkEnd w:id="105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BD3094" w:rsidRPr="00276A66" w:rsidRDefault="00BD3094" w:rsidP="006E1BD5">
            <w:pPr>
              <w:pStyle w:val="a"/>
            </w:pPr>
            <w:bookmarkStart w:id="1052" w:name="_Toc521521128"/>
            <w:bookmarkStart w:id="1053" w:name="_Toc521522109"/>
            <w:bookmarkStart w:id="1054" w:name="_Toc521522657"/>
            <w:bookmarkStart w:id="1055" w:name="_Toc521523753"/>
            <w:bookmarkStart w:id="1056" w:name="_Toc522038176"/>
            <w:r w:rsidRPr="00276A66">
              <w:rPr>
                <w:rFonts w:hint="eastAsia"/>
              </w:rPr>
              <w:t>児童福祉法の目的、子どもの権利条約</w:t>
            </w:r>
            <w:bookmarkEnd w:id="1052"/>
            <w:bookmarkEnd w:id="1053"/>
            <w:bookmarkEnd w:id="1054"/>
            <w:bookmarkEnd w:id="1055"/>
            <w:r w:rsidR="00936B42">
              <w:rPr>
                <w:rFonts w:hint="eastAsia"/>
              </w:rPr>
              <w:t>等、ガイドラインの内容に即したテーマの研修等が実施されている</w:t>
            </w:r>
            <w:bookmarkEnd w:id="1056"/>
          </w:p>
          <w:p w:rsidR="00154F90" w:rsidRPr="00495947" w:rsidRDefault="00BD3094" w:rsidP="00BC5555">
            <w:pPr>
              <w:pStyle w:val="a"/>
            </w:pPr>
            <w:bookmarkStart w:id="1057" w:name="_Toc521521129"/>
            <w:bookmarkStart w:id="1058" w:name="_Toc521522110"/>
            <w:bookmarkStart w:id="1059" w:name="_Toc521522658"/>
            <w:bookmarkStart w:id="1060" w:name="_Toc521523754"/>
            <w:bookmarkStart w:id="1061" w:name="_Toc522038177"/>
            <w:r w:rsidRPr="00276A66">
              <w:rPr>
                <w:rFonts w:hint="eastAsia"/>
              </w:rPr>
              <w:t>社会福祉士の倫理綱領を学ぶ機会がもたれている</w:t>
            </w:r>
            <w:bookmarkEnd w:id="1057"/>
            <w:bookmarkEnd w:id="1058"/>
            <w:bookmarkEnd w:id="1059"/>
            <w:bookmarkEnd w:id="1060"/>
            <w:bookmarkEnd w:id="1061"/>
          </w:p>
        </w:tc>
      </w:tr>
      <w:tr w:rsidR="00154F90"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BD3094" w:rsidP="00BD3094">
            <w:pPr>
              <w:pStyle w:val="6"/>
            </w:pPr>
            <w:bookmarkStart w:id="1062" w:name="_Toc521522111"/>
            <w:bookmarkStart w:id="1063" w:name="_Toc521522659"/>
            <w:bookmarkStart w:id="1064" w:name="_Toc521523755"/>
            <w:bookmarkStart w:id="1065" w:name="_Toc522038178"/>
            <w:r w:rsidRPr="00BD3094">
              <w:rPr>
                <w:rFonts w:hint="eastAsia"/>
              </w:rPr>
              <w:t>職員の専門性の向上を図るための計画的な取組が行われているか</w:t>
            </w:r>
            <w:bookmarkEnd w:id="1062"/>
            <w:bookmarkEnd w:id="1063"/>
            <w:bookmarkEnd w:id="1064"/>
            <w:bookmarkEnd w:id="106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36B42" w:rsidRDefault="00936B42" w:rsidP="006E1BD5">
            <w:pPr>
              <w:pStyle w:val="a"/>
            </w:pPr>
            <w:bookmarkStart w:id="1066" w:name="_Toc522038179"/>
            <w:bookmarkStart w:id="1067" w:name="_Toc521521130"/>
            <w:bookmarkStart w:id="1068" w:name="_Toc521522112"/>
            <w:bookmarkStart w:id="1069" w:name="_Toc521522660"/>
            <w:bookmarkStart w:id="1070" w:name="_Toc521523756"/>
            <w:r>
              <w:rPr>
                <w:rFonts w:hint="eastAsia"/>
              </w:rPr>
              <w:t>計画的な研修が行われている（単発での研修となっていない）</w:t>
            </w:r>
            <w:bookmarkEnd w:id="1066"/>
          </w:p>
          <w:p w:rsidR="00936B42" w:rsidRDefault="00936B42" w:rsidP="00BC5555">
            <w:pPr>
              <w:pStyle w:val="a"/>
            </w:pPr>
            <w:bookmarkStart w:id="1071" w:name="_Toc522038180"/>
            <w:r>
              <w:rPr>
                <w:rFonts w:hint="eastAsia"/>
              </w:rPr>
              <w:t>研修の計画は、養育・支援の質の向上のために設定した目標や事業計画との整合性がとられている</w:t>
            </w:r>
            <w:bookmarkEnd w:id="1071"/>
          </w:p>
          <w:p w:rsidR="00BD3094" w:rsidRDefault="00BD3094" w:rsidP="00693EA2">
            <w:pPr>
              <w:pStyle w:val="a"/>
            </w:pPr>
            <w:bookmarkStart w:id="1072" w:name="_Toc522038181"/>
            <w:r>
              <w:rPr>
                <w:rFonts w:hint="eastAsia"/>
              </w:rPr>
              <w:t>所内研修</w:t>
            </w:r>
            <w:r w:rsidR="00936B42">
              <w:rPr>
                <w:rFonts w:hint="eastAsia"/>
              </w:rPr>
              <w:t>の他、派遣研修も実施されている</w:t>
            </w:r>
            <w:bookmarkEnd w:id="1067"/>
            <w:bookmarkEnd w:id="1068"/>
            <w:bookmarkEnd w:id="1069"/>
            <w:bookmarkEnd w:id="1070"/>
            <w:r w:rsidR="00936B42">
              <w:rPr>
                <w:rFonts w:hint="eastAsia"/>
              </w:rPr>
              <w:t>（派遣研修のための予算が確保されている）</w:t>
            </w:r>
            <w:bookmarkEnd w:id="1072"/>
          </w:p>
          <w:p w:rsidR="00154F90" w:rsidRPr="00495947" w:rsidRDefault="00936B42" w:rsidP="00693EA2">
            <w:pPr>
              <w:pStyle w:val="a"/>
            </w:pPr>
            <w:bookmarkStart w:id="1073" w:name="_Toc521521133"/>
            <w:bookmarkStart w:id="1074" w:name="_Toc521522115"/>
            <w:bookmarkStart w:id="1075" w:name="_Toc521522663"/>
            <w:bookmarkStart w:id="1076" w:name="_Toc521523759"/>
            <w:bookmarkStart w:id="1077" w:name="_Toc522038182"/>
            <w:r>
              <w:rPr>
                <w:rFonts w:hint="eastAsia"/>
              </w:rPr>
              <w:t>研修で現場を離れる</w:t>
            </w:r>
            <w:r w:rsidR="00BD3094">
              <w:rPr>
                <w:rFonts w:hint="eastAsia"/>
              </w:rPr>
              <w:t>職員がいてもシフトが回せるような体制がとられている</w:t>
            </w:r>
            <w:bookmarkEnd w:id="1073"/>
            <w:bookmarkEnd w:id="1074"/>
            <w:bookmarkEnd w:id="1075"/>
            <w:bookmarkEnd w:id="1076"/>
            <w:bookmarkEnd w:id="1077"/>
          </w:p>
        </w:tc>
      </w:tr>
      <w:tr w:rsidR="00154F90"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54F90" w:rsidRPr="00495947" w:rsidRDefault="00E523B2" w:rsidP="000C22BB">
            <w:pPr>
              <w:pStyle w:val="6"/>
            </w:pPr>
            <w:bookmarkStart w:id="1078" w:name="_Toc521522119"/>
            <w:bookmarkStart w:id="1079" w:name="_Toc521522667"/>
            <w:bookmarkStart w:id="1080" w:name="_Toc521523763"/>
            <w:bookmarkStart w:id="1081" w:name="_Toc522038183"/>
            <w:r w:rsidRPr="006E2685">
              <w:rPr>
                <w:rFonts w:hint="eastAsia"/>
              </w:rPr>
              <w:t>職員一人ひとりの育成に向けた取組が実施されているか</w:t>
            </w:r>
            <w:bookmarkEnd w:id="1078"/>
            <w:bookmarkEnd w:id="1079"/>
            <w:bookmarkEnd w:id="1080"/>
            <w:bookmarkEnd w:id="108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54F90" w:rsidRPr="00D93269" w:rsidRDefault="00154F90" w:rsidP="00185DA1">
            <w:pPr>
              <w:jc w:val="center"/>
            </w:pPr>
          </w:p>
        </w:tc>
      </w:tr>
      <w:tr w:rsidR="00154F90"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54F90" w:rsidRPr="00B517D0" w:rsidRDefault="00154F9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E523B2" w:rsidRDefault="00E523B2" w:rsidP="00E523B2">
            <w:pPr>
              <w:pStyle w:val="a"/>
            </w:pPr>
            <w:bookmarkStart w:id="1082" w:name="_Toc522038184"/>
            <w:bookmarkStart w:id="1083" w:name="_Toc521521137"/>
            <w:bookmarkStart w:id="1084" w:name="_Toc521522120"/>
            <w:bookmarkStart w:id="1085" w:name="_Toc521522668"/>
            <w:bookmarkStart w:id="1086" w:name="_Toc521523764"/>
            <w:r>
              <w:rPr>
                <w:rFonts w:hint="eastAsia"/>
              </w:rPr>
              <w:t>職員ごとの目標設定や育成計画が策定されている</w:t>
            </w:r>
          </w:p>
          <w:p w:rsidR="00E523B2" w:rsidRDefault="00E523B2" w:rsidP="00E523B2">
            <w:pPr>
              <w:pStyle w:val="a"/>
            </w:pPr>
            <w:r>
              <w:t>職員のレベルに応じた達成水準が定められている</w:t>
            </w:r>
          </w:p>
          <w:p w:rsidR="00154F90" w:rsidRPr="00495947" w:rsidRDefault="00E523B2" w:rsidP="00E523B2">
            <w:pPr>
              <w:pStyle w:val="a"/>
            </w:pPr>
            <w:r>
              <w:t>個人ごとの「研修実績ファイル」がつくられ、研修歴がわかるようになっている</w:t>
            </w:r>
            <w:bookmarkEnd w:id="1082"/>
            <w:bookmarkEnd w:id="1083"/>
            <w:bookmarkEnd w:id="1084"/>
            <w:bookmarkEnd w:id="1085"/>
            <w:bookmarkEnd w:id="1086"/>
          </w:p>
        </w:tc>
      </w:tr>
      <w:tr w:rsidR="006E2685" w:rsidTr="00DF5202">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E2685" w:rsidRPr="00495947" w:rsidRDefault="00E523B2" w:rsidP="006E2685">
            <w:pPr>
              <w:pStyle w:val="6"/>
            </w:pPr>
            <w:bookmarkStart w:id="1087" w:name="_Toc522038186"/>
            <w:r w:rsidRPr="00BD3094">
              <w:rPr>
                <w:rFonts w:hint="eastAsia"/>
              </w:rPr>
              <w:t>職員間での指導・育成を行う仕組みがあるか</w:t>
            </w:r>
            <w:bookmarkEnd w:id="108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E2685" w:rsidRPr="00D93269" w:rsidRDefault="006E2685" w:rsidP="00DF5202">
            <w:pPr>
              <w:jc w:val="center"/>
            </w:pPr>
          </w:p>
        </w:tc>
      </w:tr>
      <w:tr w:rsidR="006E2685" w:rsidTr="00DF5202">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E2685" w:rsidRPr="00B517D0" w:rsidRDefault="006E2685" w:rsidP="00DF5202">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E523B2" w:rsidRDefault="00E523B2" w:rsidP="00E523B2">
            <w:pPr>
              <w:pStyle w:val="a"/>
            </w:pPr>
            <w:r>
              <w:rPr>
                <w:rFonts w:hint="eastAsia"/>
              </w:rPr>
              <w:t>OJTを意識的に行っている</w:t>
            </w:r>
          </w:p>
          <w:p w:rsidR="00E523B2" w:rsidRPr="00495947" w:rsidRDefault="00E523B2" w:rsidP="00E523B2">
            <w:pPr>
              <w:pStyle w:val="a"/>
            </w:pPr>
            <w:r w:rsidRPr="00BD3094">
              <w:t>新任・転任者に重点的にOJTを行う職員を決めるなどの工夫</w:t>
            </w:r>
            <w:r>
              <w:rPr>
                <w:rFonts w:hint="eastAsia"/>
              </w:rPr>
              <w:t>がなされている</w:t>
            </w:r>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bl>
    <w:p w:rsidR="006E2685" w:rsidRDefault="006E2685">
      <w:r>
        <w:br w:type="page"/>
      </w:r>
    </w:p>
    <w:tbl>
      <w:tblPr>
        <w:tblW w:w="0" w:type="auto"/>
        <w:jc w:val="right"/>
        <w:tblCellMar>
          <w:top w:w="28" w:type="dxa"/>
          <w:bottom w:w="28" w:type="dxa"/>
        </w:tblCellMar>
        <w:tblLook w:val="04A0" w:firstRow="1" w:lastRow="0" w:firstColumn="1" w:lastColumn="0" w:noHBand="0" w:noVBand="1"/>
      </w:tblPr>
      <w:tblGrid>
        <w:gridCol w:w="9749"/>
      </w:tblGrid>
      <w:tr w:rsidR="00263222" w:rsidTr="007E1CEE">
        <w:trPr>
          <w:jc w:val="right"/>
        </w:trPr>
        <w:tc>
          <w:tcPr>
            <w:tcW w:w="9749" w:type="dxa"/>
            <w:tcBorders>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rPr>
          <w:jc w:val="right"/>
        </w:trPr>
        <w:tc>
          <w:tcPr>
            <w:tcW w:w="9749" w:type="dxa"/>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A13919" w:rsidRDefault="00A13919" w:rsidP="00A13919">
            <w:pPr>
              <w:pStyle w:val="af1"/>
            </w:pPr>
            <w:r>
              <w:rPr>
                <w:rFonts w:hint="eastAsia"/>
              </w:rPr>
              <w:t>職員への教育・研修は、計画的な実施が必要であり、その内容は、養育・支援の質の向上のために設定した目標と、その目標達成に向けた事業計画と整合していることが必要です。また、具体的な知識、技術の内容・水準や専門資格の取得といった点から、各研修の位置づけ等が明確になった計画であることが求められています。</w:t>
            </w:r>
          </w:p>
          <w:p w:rsidR="00A13919" w:rsidRDefault="00A13919" w:rsidP="00A13919">
            <w:pPr>
              <w:pStyle w:val="af1"/>
            </w:pPr>
            <w:r>
              <w:rPr>
                <w:rFonts w:hint="eastAsia"/>
              </w:rPr>
              <w:t>職員の専門性向上や意識共有に関する取組みについて、具体的な目標があるか、それと整合性が確保された体系的な研修等の計画となっているか、単発での研修開催や外部研修への参加となっていないかを確認します。また、研修等の内容には、一時保護ガイドラインの内容を踏まえたテーマが設定されているかを確認します。</w:t>
            </w:r>
          </w:p>
          <w:p w:rsidR="00263222" w:rsidRDefault="00A13919" w:rsidP="00A13919">
            <w:pPr>
              <w:pStyle w:val="af1"/>
            </w:pPr>
            <w:r>
              <w:rPr>
                <w:rFonts w:hint="eastAsia"/>
              </w:rPr>
              <w:t>加えて、職員一人ひとりの育成に向けた、目標設定や育成計画等の仕組みがあるかも重要です。</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384F76" w:rsidRPr="000B0404" w:rsidRDefault="00384F76" w:rsidP="00BC5555">
      <w:pPr>
        <w:pStyle w:val="5"/>
      </w:pPr>
      <w:bookmarkStart w:id="1088" w:name="_Toc521521138"/>
      <w:bookmarkStart w:id="1089" w:name="_Toc521522121"/>
      <w:bookmarkStart w:id="1090" w:name="_Toc521522669"/>
      <w:bookmarkStart w:id="1091" w:name="_Toc521523765"/>
      <w:bookmarkStart w:id="1092" w:name="_Toc522037118"/>
      <w:bookmarkStart w:id="1093" w:name="_Toc522037872"/>
      <w:bookmarkStart w:id="1094" w:name="_Toc522038190"/>
      <w:r w:rsidRPr="000B0404">
        <w:rPr>
          <w:rFonts w:hint="eastAsia"/>
        </w:rPr>
        <w:lastRenderedPageBreak/>
        <w:t>職員間での情報共有・引継等が適切に行われているか</w:t>
      </w:r>
      <w:bookmarkEnd w:id="1047"/>
      <w:bookmarkEnd w:id="1088"/>
      <w:bookmarkEnd w:id="1089"/>
      <w:bookmarkEnd w:id="1090"/>
      <w:bookmarkEnd w:id="1091"/>
      <w:bookmarkEnd w:id="1092"/>
      <w:bookmarkEnd w:id="1093"/>
      <w:bookmarkEnd w:id="1094"/>
    </w:p>
    <w:p w:rsidR="00263222" w:rsidRDefault="00263222" w:rsidP="00244A9E">
      <w:pPr>
        <w:pStyle w:val="3pt"/>
      </w:pPr>
    </w:p>
    <w:p w:rsidR="00244A9E" w:rsidRDefault="00244A9E" w:rsidP="00244A9E">
      <w:pPr>
        <w:pStyle w:val="3pt"/>
      </w:pPr>
    </w:p>
    <w:p w:rsidR="00244A9E" w:rsidRDefault="00244A9E" w:rsidP="00244A9E">
      <w:pPr>
        <w:pStyle w:val="3pt"/>
      </w:pPr>
    </w:p>
    <w:p w:rsidR="00244A9E" w:rsidRDefault="00244A9E" w:rsidP="00244A9E">
      <w:pPr>
        <w:pStyle w:val="3pt"/>
      </w:pPr>
    </w:p>
    <w:p w:rsidR="00244A9E" w:rsidRPr="00F72D85"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rsidTr="001E1EB5">
        <w:trPr>
          <w:trHeight w:val="1020"/>
          <w:jc w:val="right"/>
        </w:trPr>
        <w:tc>
          <w:tcPr>
            <w:tcW w:w="9749" w:type="dxa"/>
            <w:gridSpan w:val="4"/>
            <w:shd w:val="clear" w:color="auto" w:fill="auto"/>
          </w:tcPr>
          <w:p w:rsidR="00903823" w:rsidRPr="009F2960" w:rsidRDefault="00F5613C" w:rsidP="00B230B8">
            <w:r w:rsidRPr="00C40A58">
              <w:rPr>
                <w:rFonts w:hint="eastAsia"/>
                <w:noProof/>
              </w:rPr>
              <mc:AlternateContent>
                <mc:Choice Requires="wps">
                  <w:drawing>
                    <wp:anchor distT="0" distB="0" distL="114300" distR="114300" simplePos="0" relativeHeight="251705344" behindDoc="0" locked="0" layoutInCell="0" allowOverlap="1" wp14:anchorId="3F768BF2" wp14:editId="41E3A033">
                      <wp:simplePos x="0" y="0"/>
                      <wp:positionH relativeFrom="margin">
                        <wp:posOffset>0</wp:posOffset>
                      </wp:positionH>
                      <wp:positionV relativeFrom="margin">
                        <wp:align>top</wp:align>
                      </wp:positionV>
                      <wp:extent cx="6263640" cy="1007640"/>
                      <wp:effectExtent l="0" t="0" r="3810" b="2540"/>
                      <wp:wrapNone/>
                      <wp:docPr id="30" name="テキスト ボックス 30"/>
                      <wp:cNvGraphicFramePr/>
                      <a:graphic xmlns:a="http://schemas.openxmlformats.org/drawingml/2006/main">
                        <a:graphicData uri="http://schemas.microsoft.com/office/word/2010/wordprocessingShape">
                          <wps:wsp>
                            <wps:cNvSpPr txBox="1"/>
                            <wps:spPr>
                              <a:xfrm>
                                <a:off x="0" y="0"/>
                                <a:ext cx="6263640" cy="10076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職員間での情報共有・引継等が適切に行われているか</w:t>
                                  </w:r>
                                  <w:r w:rsidRPr="00C32CE3">
                                    <w:rPr>
                                      <w:b/>
                                      <w:sz w:val="24"/>
                                      <w:szCs w:val="24"/>
                                    </w:rPr>
                                    <w:fldChar w:fldCharType="end"/>
                                  </w:r>
                                </w:p>
                                <w:p w:rsidR="00AE0BBE" w:rsidRDefault="00AE0BBE" w:rsidP="000B0404">
                                  <w:r>
                                    <w:rPr>
                                      <w:rFonts w:hint="eastAsia"/>
                                    </w:rPr>
                                    <w:t>◆ねらい</w:t>
                                  </w:r>
                                </w:p>
                                <w:p w:rsidR="00AE0BBE" w:rsidRDefault="00AE0BBE" w:rsidP="00E6501D">
                                  <w:pPr>
                                    <w:pStyle w:val="af3"/>
                                  </w:pPr>
                                  <w:r w:rsidRPr="00A13919">
                                    <w:rPr>
                                      <w:rFonts w:hint="eastAsia"/>
                                    </w:rPr>
                                    <w:t>日常的また定期的に職員間で情報の共有化を図るための仕組みについて評価します。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768BF2" id="テキスト ボックス 30" o:spid="_x0000_s1048" type="#_x0000_t202" style="position:absolute;left:0;text-align:left;margin-left:0;margin-top:0;width:493.2pt;height:79.35pt;z-index:25170534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" o:allowincell="f" fillcolor="white [3201]" stroked="f" strokeweight="2pt">
                      <v:textbox>
                        <w:txbxContent>
                          <w:p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職員間での情報共有・引継等が適切に行われているか</w:t>
                            </w:r>
                            <w:r w:rsidRPr="00C32CE3">
                              <w:rPr>
                                <w:b/>
                                <w:sz w:val="24"/>
                                <w:szCs w:val="24"/>
                              </w:rPr>
                              <w:fldChar w:fldCharType="end"/>
                            </w:r>
                          </w:p>
                          <w:p w:rsidR="00AE0BBE" w:rsidRDefault="00AE0BBE" w:rsidP="000B0404">
                            <w:r>
                              <w:rPr>
                                <w:rFonts w:hint="eastAsia"/>
                              </w:rPr>
                              <w:t>◆ねらい</w:t>
                            </w:r>
                          </w:p>
                          <w:p w:rsidR="00AE0BBE" w:rsidRDefault="00AE0BBE" w:rsidP="00E6501D">
                            <w:pPr>
                              <w:pStyle w:val="af3"/>
                            </w:pPr>
                            <w:r w:rsidRPr="00A13919">
                              <w:rPr>
                                <w:rFonts w:hint="eastAsia"/>
                              </w:rPr>
                              <w:t>日常的また定期的に職員間で情報の共有化を図るための仕組みについて評価します。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23</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85113"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85113" w:rsidRPr="00C31FD1" w:rsidRDefault="00985113"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85113" w:rsidRPr="00C31FD1" w:rsidRDefault="00985113"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85113" w:rsidRDefault="00985113" w:rsidP="00185DA1">
            <w:pPr>
              <w:adjustRightInd w:val="0"/>
              <w:snapToGrid w:val="0"/>
              <w:spacing w:line="300" w:lineRule="exact"/>
              <w:jc w:val="center"/>
              <w:rPr>
                <w:sz w:val="22"/>
                <w:szCs w:val="24"/>
              </w:rPr>
            </w:pPr>
            <w:r w:rsidRPr="00C31FD1">
              <w:rPr>
                <w:rFonts w:hint="eastAsia"/>
                <w:sz w:val="22"/>
                <w:szCs w:val="24"/>
              </w:rPr>
              <w:t>評価</w:t>
            </w:r>
          </w:p>
          <w:p w:rsidR="00985113" w:rsidRPr="001C74AA" w:rsidRDefault="00985113" w:rsidP="00185DA1">
            <w:pPr>
              <w:adjustRightInd w:val="0"/>
              <w:snapToGrid w:val="0"/>
              <w:spacing w:line="300" w:lineRule="exact"/>
              <w:jc w:val="center"/>
              <w:rPr>
                <w:sz w:val="20"/>
                <w:szCs w:val="20"/>
              </w:rPr>
            </w:pPr>
            <w:r w:rsidRPr="001C74AA">
              <w:rPr>
                <w:rFonts w:hint="eastAsia"/>
                <w:sz w:val="20"/>
                <w:szCs w:val="20"/>
              </w:rPr>
              <w:t>（○,△,×）</w:t>
            </w:r>
          </w:p>
        </w:tc>
      </w:tr>
      <w:tr w:rsidR="00985113"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85113" w:rsidRPr="00495947" w:rsidRDefault="00F46671" w:rsidP="00F46671">
            <w:pPr>
              <w:pStyle w:val="6"/>
              <w:numPr>
                <w:ilvl w:val="5"/>
                <w:numId w:val="35"/>
              </w:numPr>
            </w:pPr>
            <w:bookmarkStart w:id="1095" w:name="_Toc521522122"/>
            <w:bookmarkStart w:id="1096" w:name="_Toc521522670"/>
            <w:bookmarkStart w:id="1097" w:name="_Toc521523766"/>
            <w:bookmarkStart w:id="1098" w:name="_Toc522038191"/>
            <w:r w:rsidRPr="00F46671">
              <w:rPr>
                <w:rFonts w:hint="eastAsia"/>
              </w:rPr>
              <w:t>職員間での情報共有や引継等の仕組みがあるか</w:t>
            </w:r>
            <w:bookmarkEnd w:id="1095"/>
            <w:bookmarkEnd w:id="1096"/>
            <w:bookmarkEnd w:id="1097"/>
            <w:bookmarkEnd w:id="109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85113" w:rsidRPr="00D93269" w:rsidRDefault="00985113" w:rsidP="00185DA1">
            <w:pPr>
              <w:jc w:val="center"/>
            </w:pPr>
          </w:p>
        </w:tc>
      </w:tr>
      <w:tr w:rsidR="00985113"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85113" w:rsidRDefault="00911275" w:rsidP="006E1BD5">
            <w:pPr>
              <w:pStyle w:val="a"/>
            </w:pPr>
            <w:bookmarkStart w:id="1099" w:name="_Toc521521139"/>
            <w:bookmarkStart w:id="1100" w:name="_Toc521522123"/>
            <w:bookmarkStart w:id="1101" w:name="_Toc521522671"/>
            <w:bookmarkStart w:id="1102" w:name="_Toc521523767"/>
            <w:bookmarkStart w:id="1103" w:name="_Toc522038192"/>
            <w:bookmarkEnd w:id="1099"/>
            <w:bookmarkEnd w:id="1100"/>
            <w:bookmarkEnd w:id="1101"/>
            <w:bookmarkEnd w:id="1102"/>
            <w:r>
              <w:rPr>
                <w:rFonts w:hint="eastAsia"/>
              </w:rPr>
              <w:t>申し送りや申し送りノートの活用など、日々の情報共有を行う仕組みがある</w:t>
            </w:r>
            <w:bookmarkEnd w:id="1103"/>
          </w:p>
          <w:p w:rsidR="00911275" w:rsidRDefault="00911275" w:rsidP="006E1BD5">
            <w:pPr>
              <w:pStyle w:val="a"/>
            </w:pPr>
            <w:bookmarkStart w:id="1104" w:name="_Toc522038193"/>
            <w:r>
              <w:rPr>
                <w:rFonts w:hint="eastAsia"/>
              </w:rPr>
              <w:t>職員間で情報共有するための、定期的な会議開催などの仕組みがある</w:t>
            </w:r>
            <w:bookmarkEnd w:id="1104"/>
          </w:p>
          <w:p w:rsidR="00911275" w:rsidRPr="00495947" w:rsidRDefault="00911275" w:rsidP="00BC5555">
            <w:pPr>
              <w:pStyle w:val="a"/>
            </w:pPr>
            <w:bookmarkStart w:id="1105" w:name="_Toc522038194"/>
            <w:r>
              <w:rPr>
                <w:rFonts w:hint="eastAsia"/>
              </w:rPr>
              <w:t>申し送りや会議などは、できるだけ多くの職員が参加できるよう、時間帯や所要時間などに配慮されている</w:t>
            </w:r>
            <w:bookmarkEnd w:id="1105"/>
          </w:p>
        </w:tc>
      </w:tr>
      <w:tr w:rsidR="00985113"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85113" w:rsidRPr="00495947" w:rsidRDefault="00F46671" w:rsidP="00F46671">
            <w:pPr>
              <w:pStyle w:val="6"/>
            </w:pPr>
            <w:bookmarkStart w:id="1106" w:name="_Toc521522124"/>
            <w:bookmarkStart w:id="1107" w:name="_Toc521522672"/>
            <w:bookmarkStart w:id="1108" w:name="_Toc521523768"/>
            <w:bookmarkStart w:id="1109" w:name="_Toc522038195"/>
            <w:r w:rsidRPr="00F46671">
              <w:rPr>
                <w:rFonts w:hint="eastAsia"/>
              </w:rPr>
              <w:t>職員間で共有・引継する情報の内容は適切か</w:t>
            </w:r>
            <w:bookmarkEnd w:id="1106"/>
            <w:bookmarkEnd w:id="1107"/>
            <w:bookmarkEnd w:id="1108"/>
            <w:bookmarkEnd w:id="110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85113" w:rsidRPr="00D93269" w:rsidRDefault="00985113" w:rsidP="00185DA1">
            <w:pPr>
              <w:jc w:val="center"/>
            </w:pPr>
          </w:p>
        </w:tc>
      </w:tr>
      <w:tr w:rsidR="00985113"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85113" w:rsidRDefault="00911275" w:rsidP="006E1BD5">
            <w:pPr>
              <w:pStyle w:val="a"/>
            </w:pPr>
            <w:bookmarkStart w:id="1110" w:name="_Toc521521140"/>
            <w:bookmarkStart w:id="1111" w:name="_Toc521522125"/>
            <w:bookmarkStart w:id="1112" w:name="_Toc521522673"/>
            <w:bookmarkStart w:id="1113" w:name="_Toc521523769"/>
            <w:bookmarkStart w:id="1114" w:name="_Toc522038196"/>
            <w:bookmarkEnd w:id="1110"/>
            <w:bookmarkEnd w:id="1111"/>
            <w:bookmarkEnd w:id="1112"/>
            <w:bookmarkEnd w:id="1113"/>
            <w:r>
              <w:rPr>
                <w:rFonts w:hint="eastAsia"/>
              </w:rPr>
              <w:t>情報共有の仕組みにおいて、共有・引継する情報が明確になっている</w:t>
            </w:r>
            <w:bookmarkEnd w:id="1114"/>
          </w:p>
          <w:p w:rsidR="00911275" w:rsidRPr="00495947" w:rsidRDefault="00911275" w:rsidP="006E1BD5">
            <w:pPr>
              <w:pStyle w:val="a"/>
            </w:pPr>
            <w:bookmarkStart w:id="1115" w:name="_Toc522038197"/>
            <w:r>
              <w:rPr>
                <w:rFonts w:hint="eastAsia"/>
              </w:rPr>
              <w:t>必要な情報が共有されている</w:t>
            </w:r>
            <w:bookmarkEnd w:id="1115"/>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A13919" w:rsidRDefault="00A13919" w:rsidP="00A13919">
            <w:pPr>
              <w:pStyle w:val="af1"/>
            </w:pPr>
            <w:r>
              <w:rPr>
                <w:rFonts w:hint="eastAsia"/>
              </w:rPr>
              <w:t>一時保護所は、シフトでの勤務体制となるため、職員間の情報共有の不徹底による支障が発生しないよう、職員間での情報共有の工夫が必要となります。</w:t>
            </w:r>
          </w:p>
          <w:p w:rsidR="00A13919" w:rsidRDefault="00A13919" w:rsidP="00A13919">
            <w:pPr>
              <w:pStyle w:val="af1"/>
            </w:pPr>
            <w:r>
              <w:rPr>
                <w:rFonts w:hint="eastAsia"/>
              </w:rPr>
              <w:t>日々の申し送りなどの情報共有の方法や、記録の内容など、どのような仕組みにより情報共有が行われているか、必要な情報が共有されているかを確認します。</w:t>
            </w:r>
          </w:p>
          <w:p w:rsidR="00263222" w:rsidRDefault="00A13919" w:rsidP="00A13919">
            <w:pPr>
              <w:pStyle w:val="af1"/>
            </w:pPr>
            <w:r>
              <w:rPr>
                <w:rFonts w:hint="eastAsia"/>
              </w:rPr>
              <w:t>また、日々の引継以外に、職員間で情報共有するための会議等が定期的に開催されているか、その会議を効率的、効果的に行うために時間帯や内容、できるだけ多くの職員が参加できるようにするための工夫についても確認してください。</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384F76" w:rsidRPr="00D6378F" w:rsidRDefault="00384F76" w:rsidP="00C40A58">
      <w:pPr>
        <w:pStyle w:val="3"/>
      </w:pPr>
      <w:bookmarkStart w:id="1116" w:name="_Toc522037873"/>
      <w:r w:rsidRPr="00115D0B">
        <w:rPr>
          <w:rFonts w:hint="eastAsia"/>
        </w:rPr>
        <w:lastRenderedPageBreak/>
        <w:t>児童福祉司との連携</w:t>
      </w:r>
      <w:bookmarkEnd w:id="1116"/>
    </w:p>
    <w:p w:rsidR="00384F76" w:rsidRDefault="00384F76" w:rsidP="00BC5555">
      <w:pPr>
        <w:pStyle w:val="5"/>
      </w:pPr>
      <w:bookmarkStart w:id="1117" w:name="_Toc521002631"/>
      <w:bookmarkStart w:id="1118" w:name="_Toc521521141"/>
      <w:bookmarkStart w:id="1119" w:name="_Toc521522126"/>
      <w:bookmarkStart w:id="1120" w:name="_Toc521522674"/>
      <w:bookmarkStart w:id="1121" w:name="_Toc521523770"/>
      <w:bookmarkStart w:id="1122" w:name="_Toc522037119"/>
      <w:bookmarkStart w:id="1123" w:name="_Toc522037874"/>
      <w:bookmarkStart w:id="1124" w:name="_Toc522038198"/>
      <w:r w:rsidRPr="00115D0B">
        <w:rPr>
          <w:rFonts w:hint="eastAsia"/>
        </w:rPr>
        <w:t>児童福祉司との連携が適切に行われているか</w:t>
      </w:r>
      <w:bookmarkEnd w:id="1117"/>
      <w:bookmarkEnd w:id="1118"/>
      <w:bookmarkEnd w:id="1119"/>
      <w:bookmarkEnd w:id="1120"/>
      <w:bookmarkEnd w:id="1121"/>
      <w:bookmarkEnd w:id="1122"/>
      <w:bookmarkEnd w:id="1123"/>
      <w:bookmarkEnd w:id="1124"/>
    </w:p>
    <w:p w:rsidR="00244A9E" w:rsidRDefault="00244A9E" w:rsidP="00244A9E">
      <w:pPr>
        <w:pStyle w:val="3pt"/>
      </w:pPr>
    </w:p>
    <w:p w:rsidR="00244A9E" w:rsidRDefault="00244A9E" w:rsidP="00244A9E">
      <w:pPr>
        <w:pStyle w:val="3pt"/>
      </w:pPr>
    </w:p>
    <w:p w:rsidR="00244A9E" w:rsidRDefault="00244A9E" w:rsidP="00244A9E">
      <w:pPr>
        <w:pStyle w:val="3pt"/>
      </w:pPr>
    </w:p>
    <w:p w:rsidR="00244A9E"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rsidTr="00762E03">
        <w:trPr>
          <w:trHeight w:val="1361"/>
          <w:jc w:val="right"/>
        </w:trPr>
        <w:tc>
          <w:tcPr>
            <w:tcW w:w="9749" w:type="dxa"/>
            <w:gridSpan w:val="4"/>
            <w:shd w:val="clear" w:color="auto" w:fill="auto"/>
          </w:tcPr>
          <w:p w:rsidR="00903823" w:rsidRPr="009F2960" w:rsidRDefault="00E6501D" w:rsidP="00B230B8">
            <w:r w:rsidRPr="00C40A58">
              <w:rPr>
                <w:rFonts w:hint="eastAsia"/>
                <w:noProof/>
              </w:rPr>
              <mc:AlternateContent>
                <mc:Choice Requires="wps">
                  <w:drawing>
                    <wp:anchor distT="0" distB="0" distL="114300" distR="114300" simplePos="0" relativeHeight="251707392" behindDoc="0" locked="0" layoutInCell="0" allowOverlap="1" wp14:anchorId="54152DFA" wp14:editId="4B91B379">
                      <wp:simplePos x="0" y="0"/>
                      <wp:positionH relativeFrom="margin">
                        <wp:posOffset>0</wp:posOffset>
                      </wp:positionH>
                      <wp:positionV relativeFrom="margin">
                        <wp:align>top</wp:align>
                      </wp:positionV>
                      <wp:extent cx="6264000" cy="1223640"/>
                      <wp:effectExtent l="0" t="0" r="3810" b="0"/>
                      <wp:wrapNone/>
                      <wp:docPr id="31" name="テキスト ボックス 31"/>
                      <wp:cNvGraphicFramePr/>
                      <a:graphic xmlns:a="http://schemas.openxmlformats.org/drawingml/2006/main">
                        <a:graphicData uri="http://schemas.microsoft.com/office/word/2010/wordprocessingShape">
                          <wps:wsp>
                            <wps:cNvSpPr txBox="1"/>
                            <wps:spPr>
                              <a:xfrm>
                                <a:off x="0" y="0"/>
                                <a:ext cx="6264000" cy="12236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児童福祉司との連携が適切に行われているか</w:t>
                                  </w:r>
                                  <w:r w:rsidRPr="00C32CE3">
                                    <w:rPr>
                                      <w:b/>
                                      <w:sz w:val="24"/>
                                      <w:szCs w:val="24"/>
                                    </w:rPr>
                                    <w:fldChar w:fldCharType="end"/>
                                  </w:r>
                                </w:p>
                                <w:p w:rsidR="00AE0BBE" w:rsidRDefault="00AE0BBE" w:rsidP="000B0404">
                                  <w:r>
                                    <w:rPr>
                                      <w:rFonts w:hint="eastAsia"/>
                                    </w:rPr>
                                    <w:t>◆ねらい</w:t>
                                  </w:r>
                                </w:p>
                                <w:p w:rsidR="00AE0BBE" w:rsidRDefault="00AE0BBE" w:rsidP="00E6501D">
                                  <w:pPr>
                                    <w:pStyle w:val="af3"/>
                                  </w:pPr>
                                  <w:r w:rsidRPr="00A13919">
                                    <w:rPr>
                                      <w:rFonts w:hint="eastAsia"/>
                                    </w:rPr>
                                    <w:t>一時保護にあたり、必要な場面において児童相談所の</w:t>
                                  </w:r>
                                  <w:r>
                                    <w:rPr>
                                      <w:rFonts w:hint="eastAsia"/>
                                    </w:rPr>
                                    <w:t>児童福祉司</w:t>
                                  </w:r>
                                  <w:r w:rsidRPr="00A13919">
                                    <w:rPr>
                                      <w:rFonts w:hint="eastAsia"/>
                                    </w:rPr>
                                    <w:t>との連携が十分に行われているかを評価します。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52DFA" id="テキスト ボックス 31" o:spid="_x0000_s1049" type="#_x0000_t202" style="position:absolute;left:0;text-align:left;margin-left:0;margin-top:0;width:493.25pt;height:96.35pt;z-index:2517073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" o:allowincell="f" fillcolor="white [3201]" stroked="f" strokeweight="2pt">
                      <v:textbox>
                        <w:txbxContent>
                          <w:p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児童福祉司との連携が適切に行われているか</w:t>
                            </w:r>
                            <w:r w:rsidRPr="00C32CE3">
                              <w:rPr>
                                <w:b/>
                                <w:sz w:val="24"/>
                                <w:szCs w:val="24"/>
                              </w:rPr>
                              <w:fldChar w:fldCharType="end"/>
                            </w:r>
                          </w:p>
                          <w:p w:rsidR="00AE0BBE" w:rsidRDefault="00AE0BBE" w:rsidP="000B0404">
                            <w:r>
                              <w:rPr>
                                <w:rFonts w:hint="eastAsia"/>
                              </w:rPr>
                              <w:t>◆ねらい</w:t>
                            </w:r>
                          </w:p>
                          <w:p w:rsidR="00AE0BBE" w:rsidRDefault="00AE0BBE" w:rsidP="00E6501D">
                            <w:pPr>
                              <w:pStyle w:val="af3"/>
                            </w:pPr>
                            <w:r w:rsidRPr="00A13919">
                              <w:rPr>
                                <w:rFonts w:hint="eastAsia"/>
                              </w:rPr>
                              <w:t>一時保護にあたり、必要な場面において児童相談所の</w:t>
                            </w:r>
                            <w:r>
                              <w:rPr>
                                <w:rFonts w:hint="eastAsia"/>
                              </w:rPr>
                              <w:t>児童福祉司</w:t>
                            </w:r>
                            <w:r w:rsidRPr="00A13919">
                              <w:rPr>
                                <w:rFonts w:hint="eastAsia"/>
                              </w:rPr>
                              <w:t>との連携が十分に行われているかを評価します。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24</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85113"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85113" w:rsidRPr="00C31FD1" w:rsidRDefault="00985113"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85113" w:rsidRPr="00C31FD1" w:rsidRDefault="00985113"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85113" w:rsidRDefault="00985113" w:rsidP="00185DA1">
            <w:pPr>
              <w:adjustRightInd w:val="0"/>
              <w:snapToGrid w:val="0"/>
              <w:spacing w:line="300" w:lineRule="exact"/>
              <w:jc w:val="center"/>
              <w:rPr>
                <w:sz w:val="22"/>
                <w:szCs w:val="24"/>
              </w:rPr>
            </w:pPr>
            <w:r w:rsidRPr="00C31FD1">
              <w:rPr>
                <w:rFonts w:hint="eastAsia"/>
                <w:sz w:val="22"/>
                <w:szCs w:val="24"/>
              </w:rPr>
              <w:t>評価</w:t>
            </w:r>
          </w:p>
          <w:p w:rsidR="00985113" w:rsidRPr="001C74AA" w:rsidRDefault="00985113" w:rsidP="00185DA1">
            <w:pPr>
              <w:adjustRightInd w:val="0"/>
              <w:snapToGrid w:val="0"/>
              <w:spacing w:line="300" w:lineRule="exact"/>
              <w:jc w:val="center"/>
              <w:rPr>
                <w:sz w:val="20"/>
                <w:szCs w:val="20"/>
              </w:rPr>
            </w:pPr>
            <w:r w:rsidRPr="001C74AA">
              <w:rPr>
                <w:rFonts w:hint="eastAsia"/>
                <w:sz w:val="20"/>
                <w:szCs w:val="20"/>
              </w:rPr>
              <w:t>（○,△,×）</w:t>
            </w:r>
          </w:p>
        </w:tc>
      </w:tr>
      <w:tr w:rsidR="00985113"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85113" w:rsidRPr="00495947" w:rsidRDefault="00F46671" w:rsidP="00F46671">
            <w:pPr>
              <w:pStyle w:val="6"/>
              <w:numPr>
                <w:ilvl w:val="5"/>
                <w:numId w:val="35"/>
              </w:numPr>
            </w:pPr>
            <w:bookmarkStart w:id="1125" w:name="_Toc521522127"/>
            <w:bookmarkStart w:id="1126" w:name="_Toc521522675"/>
            <w:bookmarkStart w:id="1127" w:name="_Toc521523771"/>
            <w:bookmarkStart w:id="1128" w:name="_Toc522038199"/>
            <w:r w:rsidRPr="00F46671">
              <w:rPr>
                <w:rFonts w:hint="eastAsia"/>
              </w:rPr>
              <w:t>一時保護所は、児童福祉司と密接な連携が保てる範囲に設置されているか</w:t>
            </w:r>
            <w:bookmarkEnd w:id="1125"/>
            <w:bookmarkEnd w:id="1126"/>
            <w:bookmarkEnd w:id="1127"/>
            <w:bookmarkEnd w:id="112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85113" w:rsidRPr="00D93269" w:rsidRDefault="00985113" w:rsidP="00185DA1">
            <w:pPr>
              <w:jc w:val="center"/>
            </w:pPr>
          </w:p>
        </w:tc>
      </w:tr>
      <w:tr w:rsidR="00985113"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85113" w:rsidRPr="00495947" w:rsidRDefault="00911275" w:rsidP="006E1BD5">
            <w:pPr>
              <w:pStyle w:val="a"/>
            </w:pPr>
            <w:bookmarkStart w:id="1129" w:name="_Toc522038200"/>
            <w:r>
              <w:rPr>
                <w:rFonts w:hint="eastAsia"/>
              </w:rPr>
              <w:t>一時保護所は、付設または一定範囲内に設置されている</w:t>
            </w:r>
            <w:bookmarkEnd w:id="1129"/>
          </w:p>
        </w:tc>
      </w:tr>
      <w:tr w:rsidR="00985113"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85113" w:rsidRPr="00495947" w:rsidRDefault="00F46671" w:rsidP="00F46671">
            <w:pPr>
              <w:pStyle w:val="6"/>
            </w:pPr>
            <w:bookmarkStart w:id="1130" w:name="_Toc521522129"/>
            <w:bookmarkStart w:id="1131" w:name="_Toc521522677"/>
            <w:bookmarkStart w:id="1132" w:name="_Toc521523773"/>
            <w:bookmarkStart w:id="1133" w:name="_Toc522038201"/>
            <w:r w:rsidRPr="00F46671">
              <w:rPr>
                <w:rFonts w:hint="eastAsia"/>
              </w:rPr>
              <w:t>入退所時や入所中の調査、診断、支援等について、児童福祉司・児童心理司やその他の各部門と十分な連携を図っているか</w:t>
            </w:r>
            <w:bookmarkEnd w:id="1130"/>
            <w:bookmarkEnd w:id="1131"/>
            <w:bookmarkEnd w:id="1132"/>
            <w:bookmarkEnd w:id="113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85113" w:rsidRPr="00D93269" w:rsidRDefault="00985113" w:rsidP="00185DA1">
            <w:pPr>
              <w:jc w:val="center"/>
            </w:pPr>
          </w:p>
        </w:tc>
      </w:tr>
      <w:tr w:rsidR="00985113"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1275" w:rsidRDefault="00911275" w:rsidP="006E1BD5">
            <w:pPr>
              <w:pStyle w:val="a"/>
            </w:pPr>
            <w:bookmarkStart w:id="1134" w:name="_Toc521521143"/>
            <w:bookmarkStart w:id="1135" w:name="_Toc521522130"/>
            <w:bookmarkStart w:id="1136" w:name="_Toc521522678"/>
            <w:bookmarkStart w:id="1137" w:name="_Toc521523774"/>
            <w:bookmarkStart w:id="1138" w:name="_Toc522038202"/>
            <w:bookmarkStart w:id="1139" w:name="_Toc521521142"/>
            <w:bookmarkStart w:id="1140" w:name="_Toc521522128"/>
            <w:bookmarkStart w:id="1141" w:name="_Toc521522676"/>
            <w:bookmarkStart w:id="1142" w:name="_Toc521523772"/>
            <w:bookmarkEnd w:id="1134"/>
            <w:bookmarkEnd w:id="1135"/>
            <w:bookmarkEnd w:id="1136"/>
            <w:bookmarkEnd w:id="1137"/>
            <w:r>
              <w:rPr>
                <w:rFonts w:hint="eastAsia"/>
              </w:rPr>
              <w:t>入退所時や入所中の調査、診断、支援等について、他各部門との情報共有を行う仕組みがある</w:t>
            </w:r>
            <w:bookmarkEnd w:id="1138"/>
          </w:p>
          <w:p w:rsidR="00911275" w:rsidRPr="00495947" w:rsidRDefault="00911275" w:rsidP="006E1BD5">
            <w:pPr>
              <w:pStyle w:val="a"/>
            </w:pPr>
            <w:bookmarkStart w:id="1143" w:name="_Toc522038203"/>
            <w:r w:rsidRPr="00F46671">
              <w:t>追加確認</w:t>
            </w:r>
            <w:r>
              <w:rPr>
                <w:rFonts w:hint="eastAsia"/>
              </w:rPr>
              <w:t>等</w:t>
            </w:r>
            <w:r w:rsidRPr="00F46671">
              <w:t>が必要な場合に、児童福祉司等に必要な情報を求め</w:t>
            </w:r>
            <w:bookmarkEnd w:id="1139"/>
            <w:bookmarkEnd w:id="1140"/>
            <w:bookmarkEnd w:id="1141"/>
            <w:bookmarkEnd w:id="1142"/>
            <w:r>
              <w:rPr>
                <w:rFonts w:hint="eastAsia"/>
              </w:rPr>
              <w:t>られる仕組みがある</w:t>
            </w:r>
            <w:bookmarkEnd w:id="1143"/>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A13919" w:rsidRDefault="00A13919" w:rsidP="00A13919">
            <w:pPr>
              <w:pStyle w:val="af1"/>
            </w:pPr>
            <w:r>
              <w:rPr>
                <w:rFonts w:hint="eastAsia"/>
              </w:rPr>
              <w:t>一時保護所における一時保護業務は児童相談所の一時保護部門が担当しますが、入退所時や入所中の調査、診断、支援等については、他の各部門との十分な連携のもとで行う必要があります。</w:t>
            </w:r>
          </w:p>
          <w:p w:rsidR="00263222" w:rsidRDefault="00A13919" w:rsidP="00A13919">
            <w:pPr>
              <w:pStyle w:val="af1"/>
            </w:pPr>
            <w:r>
              <w:rPr>
                <w:rFonts w:hint="eastAsia"/>
              </w:rPr>
              <w:t>児童福祉司や児童心理司などとの連携がどのように行われているか、入退所時及び入所中の各場面における連携状況について確認します。</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384F76" w:rsidRPr="00B978FE" w:rsidRDefault="00384F76" w:rsidP="00B978FE">
      <w:pPr>
        <w:pStyle w:val="3"/>
      </w:pPr>
      <w:bookmarkStart w:id="1144" w:name="_Toc522037875"/>
      <w:r w:rsidRPr="00B978FE">
        <w:rPr>
          <w:rFonts w:hint="eastAsia"/>
        </w:rPr>
        <w:lastRenderedPageBreak/>
        <w:t>職場環境</w:t>
      </w:r>
      <w:bookmarkEnd w:id="1144"/>
    </w:p>
    <w:p w:rsidR="00384F76" w:rsidRPr="00B978FE" w:rsidRDefault="00384F76" w:rsidP="00BC5555">
      <w:pPr>
        <w:pStyle w:val="5"/>
      </w:pPr>
      <w:bookmarkStart w:id="1145" w:name="_Toc521002632"/>
      <w:bookmarkStart w:id="1146" w:name="_Toc521521144"/>
      <w:bookmarkStart w:id="1147" w:name="_Toc521522131"/>
      <w:bookmarkStart w:id="1148" w:name="_Toc521522679"/>
      <w:bookmarkStart w:id="1149" w:name="_Toc521523775"/>
      <w:bookmarkStart w:id="1150" w:name="_Toc522037120"/>
      <w:bookmarkStart w:id="1151" w:name="_Toc522037876"/>
      <w:bookmarkStart w:id="1152" w:name="_Toc522038204"/>
      <w:r w:rsidRPr="00B978FE">
        <w:rPr>
          <w:rFonts w:hint="eastAsia"/>
        </w:rPr>
        <w:t>職場環境としての法令遵守や環境改善に取組んでいるか</w:t>
      </w:r>
      <w:bookmarkEnd w:id="1145"/>
      <w:bookmarkEnd w:id="1146"/>
      <w:bookmarkEnd w:id="1147"/>
      <w:bookmarkEnd w:id="1148"/>
      <w:bookmarkEnd w:id="1149"/>
      <w:bookmarkEnd w:id="1150"/>
      <w:bookmarkEnd w:id="1151"/>
      <w:bookmarkEnd w:id="1152"/>
    </w:p>
    <w:p w:rsidR="00244A9E" w:rsidRDefault="00244A9E" w:rsidP="00244A9E">
      <w:pPr>
        <w:pStyle w:val="3pt"/>
      </w:pPr>
    </w:p>
    <w:p w:rsidR="00244A9E" w:rsidRDefault="00244A9E" w:rsidP="00244A9E">
      <w:pPr>
        <w:pStyle w:val="3pt"/>
      </w:pPr>
    </w:p>
    <w:p w:rsidR="00244A9E" w:rsidRDefault="00244A9E" w:rsidP="00244A9E">
      <w:pPr>
        <w:pStyle w:val="3pt"/>
      </w:pPr>
    </w:p>
    <w:p w:rsidR="00263222" w:rsidRPr="00F72D85" w:rsidRDefault="00B978FE" w:rsidP="00244A9E">
      <w:pPr>
        <w:pStyle w:val="3pt"/>
      </w:pPr>
      <w:r w:rsidRPr="00C40A58">
        <w:rPr>
          <w:rFonts w:hint="eastAsia"/>
          <w:noProof/>
        </w:rPr>
        <mc:AlternateContent>
          <mc:Choice Requires="wps">
            <w:drawing>
              <wp:anchor distT="0" distB="0" distL="114300" distR="114300" simplePos="0" relativeHeight="251709440" behindDoc="0" locked="0" layoutInCell="0" allowOverlap="1" wp14:anchorId="7BE4747E" wp14:editId="0655F439">
                <wp:simplePos x="0" y="0"/>
                <wp:positionH relativeFrom="margin">
                  <wp:posOffset>0</wp:posOffset>
                </wp:positionH>
                <wp:positionV relativeFrom="margin">
                  <wp:align>top</wp:align>
                </wp:positionV>
                <wp:extent cx="6264000" cy="1008000"/>
                <wp:effectExtent l="0" t="0" r="3810" b="1905"/>
                <wp:wrapNone/>
                <wp:docPr id="32" name="テキスト ボックス 32"/>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職場環境としての法令遵守や環境改善に取組んでいるか</w:t>
                            </w:r>
                            <w:r w:rsidRPr="00C32CE3">
                              <w:rPr>
                                <w:b/>
                                <w:sz w:val="24"/>
                                <w:szCs w:val="24"/>
                              </w:rPr>
                              <w:fldChar w:fldCharType="end"/>
                            </w:r>
                          </w:p>
                          <w:p w:rsidR="00AE0BBE" w:rsidRDefault="00AE0BBE" w:rsidP="000B0404">
                            <w:r>
                              <w:rPr>
                                <w:rFonts w:hint="eastAsia"/>
                              </w:rPr>
                              <w:t>◆ねらい</w:t>
                            </w:r>
                          </w:p>
                          <w:p w:rsidR="00AE0BBE" w:rsidRDefault="00AE0BBE" w:rsidP="00E6501D">
                            <w:pPr>
                              <w:pStyle w:val="af3"/>
                            </w:pPr>
                            <w:r w:rsidRPr="00664345">
                              <w:rPr>
                                <w:rFonts w:hint="eastAsia"/>
                              </w:rPr>
                              <w:t>職員の就業状況や意向を定期的に把握し、働きやすい職場づくりに取り組んでいるかを評価します。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E4747E" id="テキスト ボックス 32" o:spid="_x0000_s1050" type="#_x0000_t202" style="position:absolute;left:0;text-align:left;margin-left:0;margin-top:0;width:493.25pt;height:79.35pt;z-index:25170944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" o:allowincell="f" fillcolor="white [3201]" stroked="f" strokeweight="2pt">
                <v:textbox>
                  <w:txbxContent>
                    <w:p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職場環境としての法令遵守や環境改善に取組んでいるか</w:t>
                      </w:r>
                      <w:r w:rsidRPr="00C32CE3">
                        <w:rPr>
                          <w:b/>
                          <w:sz w:val="24"/>
                          <w:szCs w:val="24"/>
                        </w:rPr>
                        <w:fldChar w:fldCharType="end"/>
                      </w:r>
                    </w:p>
                    <w:p w:rsidR="00AE0BBE" w:rsidRDefault="00AE0BBE" w:rsidP="000B0404">
                      <w:r>
                        <w:rPr>
                          <w:rFonts w:hint="eastAsia"/>
                        </w:rPr>
                        <w:t>◆ねらい</w:t>
                      </w:r>
                    </w:p>
                    <w:p w:rsidR="00AE0BBE" w:rsidRDefault="00AE0BBE" w:rsidP="00E6501D">
                      <w:pPr>
                        <w:pStyle w:val="af3"/>
                      </w:pPr>
                      <w:r w:rsidRPr="00664345">
                        <w:rPr>
                          <w:rFonts w:hint="eastAsia"/>
                        </w:rPr>
                        <w:t>職員の就業状況や意向を定期的に把握し、働きやすい職場づくりに取り組んでいるかを評価します。</w:t>
                      </w:r>
                    </w:p>
                  </w:txbxContent>
                </v:textbox>
                <w10:wrap anchorx="margin" anchory="margin"/>
              </v:shape>
            </w:pict>
          </mc:Fallback>
        </mc:AlternateContent>
      </w:r>
    </w:p>
    <w:tbl>
      <w:tblPr>
        <w:tblW w:w="0" w:type="auto"/>
        <w:jc w:val="right"/>
        <w:tblLook w:val="04A0" w:firstRow="1" w:lastRow="0" w:firstColumn="1" w:lastColumn="0" w:noHBand="0" w:noVBand="1"/>
      </w:tblPr>
      <w:tblGrid>
        <w:gridCol w:w="1023"/>
        <w:gridCol w:w="3261"/>
        <w:gridCol w:w="4110"/>
        <w:gridCol w:w="1355"/>
      </w:tblGrid>
      <w:tr w:rsidR="00903823" w:rsidTr="001E1EB5">
        <w:trPr>
          <w:trHeight w:val="1020"/>
          <w:jc w:val="right"/>
        </w:trPr>
        <w:tc>
          <w:tcPr>
            <w:tcW w:w="9749" w:type="dxa"/>
            <w:gridSpan w:val="4"/>
            <w:shd w:val="clear" w:color="auto" w:fill="auto"/>
          </w:tcPr>
          <w:p w:rsidR="00903823" w:rsidRPr="009F2960" w:rsidRDefault="00903823" w:rsidP="00B230B8"/>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25</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85113"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85113" w:rsidRPr="00C31FD1" w:rsidRDefault="00985113"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85113" w:rsidRPr="00C31FD1" w:rsidRDefault="00985113"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85113" w:rsidRDefault="00985113" w:rsidP="00185DA1">
            <w:pPr>
              <w:adjustRightInd w:val="0"/>
              <w:snapToGrid w:val="0"/>
              <w:spacing w:line="300" w:lineRule="exact"/>
              <w:jc w:val="center"/>
              <w:rPr>
                <w:sz w:val="22"/>
                <w:szCs w:val="24"/>
              </w:rPr>
            </w:pPr>
            <w:r w:rsidRPr="00C31FD1">
              <w:rPr>
                <w:rFonts w:hint="eastAsia"/>
                <w:sz w:val="22"/>
                <w:szCs w:val="24"/>
              </w:rPr>
              <w:t>評価</w:t>
            </w:r>
          </w:p>
          <w:p w:rsidR="00985113" w:rsidRPr="001C74AA" w:rsidRDefault="00985113" w:rsidP="00185DA1">
            <w:pPr>
              <w:adjustRightInd w:val="0"/>
              <w:snapToGrid w:val="0"/>
              <w:spacing w:line="300" w:lineRule="exact"/>
              <w:jc w:val="center"/>
              <w:rPr>
                <w:sz w:val="20"/>
                <w:szCs w:val="20"/>
              </w:rPr>
            </w:pPr>
            <w:r w:rsidRPr="001C74AA">
              <w:rPr>
                <w:rFonts w:hint="eastAsia"/>
                <w:sz w:val="20"/>
                <w:szCs w:val="20"/>
              </w:rPr>
              <w:t>（○,△,×）</w:t>
            </w:r>
          </w:p>
        </w:tc>
      </w:tr>
      <w:tr w:rsidR="00985113"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85113" w:rsidRPr="00495947" w:rsidRDefault="007C628A" w:rsidP="007C628A">
            <w:pPr>
              <w:pStyle w:val="6"/>
              <w:numPr>
                <w:ilvl w:val="5"/>
                <w:numId w:val="35"/>
              </w:numPr>
            </w:pPr>
            <w:bookmarkStart w:id="1153" w:name="_Toc521522132"/>
            <w:bookmarkStart w:id="1154" w:name="_Toc521522680"/>
            <w:bookmarkStart w:id="1155" w:name="_Toc521523776"/>
            <w:bookmarkStart w:id="1156" w:name="_Toc522038205"/>
            <w:r w:rsidRPr="007C628A">
              <w:rPr>
                <w:rFonts w:hint="eastAsia"/>
              </w:rPr>
              <w:t>適正な就業状況が確保されているか</w:t>
            </w:r>
            <w:bookmarkEnd w:id="1153"/>
            <w:bookmarkEnd w:id="1154"/>
            <w:bookmarkEnd w:id="1155"/>
            <w:bookmarkEnd w:id="115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85113" w:rsidRPr="00D93269" w:rsidRDefault="00985113" w:rsidP="00185DA1">
            <w:pPr>
              <w:jc w:val="center"/>
            </w:pPr>
          </w:p>
        </w:tc>
      </w:tr>
      <w:tr w:rsidR="00985113"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85113" w:rsidRDefault="00911275" w:rsidP="006E1BD5">
            <w:pPr>
              <w:pStyle w:val="a"/>
            </w:pPr>
            <w:bookmarkStart w:id="1157" w:name="_Toc521521145"/>
            <w:bookmarkStart w:id="1158" w:name="_Toc521522133"/>
            <w:bookmarkStart w:id="1159" w:name="_Toc521522681"/>
            <w:bookmarkStart w:id="1160" w:name="_Toc521523777"/>
            <w:bookmarkStart w:id="1161" w:name="_Toc522038206"/>
            <w:bookmarkEnd w:id="1157"/>
            <w:bookmarkEnd w:id="1158"/>
            <w:bookmarkEnd w:id="1159"/>
            <w:bookmarkEnd w:id="1160"/>
            <w:r>
              <w:rPr>
                <w:rFonts w:hint="eastAsia"/>
              </w:rPr>
              <w:t>労務管理体制が構築されている</w:t>
            </w:r>
            <w:bookmarkEnd w:id="1161"/>
          </w:p>
          <w:p w:rsidR="00911275" w:rsidRPr="00495947" w:rsidRDefault="00911275" w:rsidP="00BC5555">
            <w:pPr>
              <w:pStyle w:val="a"/>
            </w:pPr>
            <w:bookmarkStart w:id="1162" w:name="_Toc522038207"/>
            <w:r>
              <w:rPr>
                <w:rFonts w:hint="eastAsia"/>
              </w:rPr>
              <w:t>時間外労働や休暇取得などが適切に行われている</w:t>
            </w:r>
            <w:bookmarkEnd w:id="1162"/>
          </w:p>
        </w:tc>
      </w:tr>
      <w:tr w:rsidR="00985113"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85113" w:rsidRPr="00495947" w:rsidRDefault="00911275" w:rsidP="007C628A">
            <w:pPr>
              <w:pStyle w:val="6"/>
            </w:pPr>
            <w:bookmarkStart w:id="1163" w:name="_Toc522038208"/>
            <w:r>
              <w:rPr>
                <w:rFonts w:hint="eastAsia"/>
              </w:rPr>
              <w:t>職員が働きやすい職場環境づくりの取組みがなされているか</w:t>
            </w:r>
            <w:bookmarkEnd w:id="116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85113" w:rsidRPr="00D93269" w:rsidRDefault="00985113" w:rsidP="00185DA1">
            <w:pPr>
              <w:jc w:val="center"/>
            </w:pPr>
          </w:p>
        </w:tc>
      </w:tr>
      <w:tr w:rsidR="00985113"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1275" w:rsidRDefault="00911275" w:rsidP="006E1BD5">
            <w:pPr>
              <w:pStyle w:val="a"/>
            </w:pPr>
            <w:bookmarkStart w:id="1164" w:name="_Toc521521146"/>
            <w:bookmarkStart w:id="1165" w:name="_Toc521522135"/>
            <w:bookmarkStart w:id="1166" w:name="_Toc521522683"/>
            <w:bookmarkStart w:id="1167" w:name="_Toc521523779"/>
            <w:bookmarkStart w:id="1168" w:name="_Toc522038209"/>
            <w:bookmarkEnd w:id="1164"/>
            <w:bookmarkEnd w:id="1165"/>
            <w:bookmarkEnd w:id="1166"/>
            <w:bookmarkEnd w:id="1167"/>
            <w:r>
              <w:rPr>
                <w:rFonts w:hint="eastAsia"/>
              </w:rPr>
              <w:t>メンタルヘルスに関する取組みが行われている</w:t>
            </w:r>
            <w:bookmarkEnd w:id="1168"/>
          </w:p>
          <w:p w:rsidR="00911275" w:rsidRDefault="00911275" w:rsidP="00BC5555">
            <w:pPr>
              <w:pStyle w:val="a"/>
            </w:pPr>
            <w:bookmarkStart w:id="1169" w:name="_Toc522038210"/>
            <w:r>
              <w:rPr>
                <w:rFonts w:hint="eastAsia"/>
              </w:rPr>
              <w:t>ハラスメントの防止策・対応策などの取組みが行われている</w:t>
            </w:r>
            <w:bookmarkEnd w:id="1169"/>
          </w:p>
          <w:p w:rsidR="00985113" w:rsidRPr="00495947" w:rsidRDefault="00911275" w:rsidP="00693EA2">
            <w:pPr>
              <w:pStyle w:val="a"/>
            </w:pPr>
            <w:bookmarkStart w:id="1170" w:name="_Toc522038211"/>
            <w:r>
              <w:rPr>
                <w:rFonts w:hint="eastAsia"/>
              </w:rPr>
              <w:t>希望があれば、職員が相談できる体制がある</w:t>
            </w:r>
            <w:bookmarkEnd w:id="1170"/>
          </w:p>
        </w:tc>
      </w:tr>
      <w:tr w:rsidR="00985113"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85113" w:rsidRPr="00495947" w:rsidRDefault="007C628A" w:rsidP="007C628A">
            <w:pPr>
              <w:pStyle w:val="6"/>
            </w:pPr>
            <w:bookmarkStart w:id="1171" w:name="_Toc521522136"/>
            <w:bookmarkStart w:id="1172" w:name="_Toc521522684"/>
            <w:bookmarkStart w:id="1173" w:name="_Toc521523780"/>
            <w:bookmarkStart w:id="1174" w:name="_Toc522038212"/>
            <w:r w:rsidRPr="007C628A">
              <w:rPr>
                <w:rFonts w:hint="eastAsia"/>
              </w:rPr>
              <w:t>福利厚生施設の充実に取組んでいるか</w:t>
            </w:r>
            <w:bookmarkEnd w:id="1171"/>
            <w:bookmarkEnd w:id="1172"/>
            <w:bookmarkEnd w:id="1173"/>
            <w:bookmarkEnd w:id="117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85113" w:rsidRPr="00D93269" w:rsidRDefault="00985113" w:rsidP="00185DA1">
            <w:pPr>
              <w:jc w:val="center"/>
            </w:pPr>
          </w:p>
        </w:tc>
      </w:tr>
      <w:tr w:rsidR="00985113"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85113" w:rsidRPr="00495947" w:rsidRDefault="00985113" w:rsidP="006E1BD5">
            <w:pPr>
              <w:pStyle w:val="a"/>
            </w:pPr>
            <w:bookmarkStart w:id="1175" w:name="_Toc521521147"/>
            <w:bookmarkStart w:id="1176" w:name="_Toc521522137"/>
            <w:bookmarkStart w:id="1177" w:name="_Toc521522685"/>
            <w:bookmarkStart w:id="1178" w:name="_Toc521523781"/>
            <w:bookmarkStart w:id="1179" w:name="_Toc522038213"/>
            <w:bookmarkEnd w:id="1175"/>
            <w:bookmarkEnd w:id="1176"/>
            <w:bookmarkEnd w:id="1177"/>
            <w:bookmarkEnd w:id="1178"/>
            <w:bookmarkEnd w:id="1179"/>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664345" w:rsidRDefault="00664345" w:rsidP="00664345">
            <w:pPr>
              <w:pStyle w:val="af1"/>
            </w:pPr>
            <w:r>
              <w:rPr>
                <w:rFonts w:hint="eastAsia"/>
              </w:rPr>
              <w:t>養育・支援の内容を充実させるためには、職員が常に仕事に対して意識的に</w:t>
            </w:r>
            <w:r w:rsidR="00911275">
              <w:rPr>
                <w:rFonts w:hint="eastAsia"/>
              </w:rPr>
              <w:t>望めるような環境を整えること、すなわち働きやすい職場づくりに取</w:t>
            </w:r>
            <w:r>
              <w:rPr>
                <w:rFonts w:hint="eastAsia"/>
              </w:rPr>
              <w:t>組むことが求められます。</w:t>
            </w:r>
          </w:p>
          <w:p w:rsidR="00664345" w:rsidRDefault="00664345" w:rsidP="00664345">
            <w:pPr>
              <w:pStyle w:val="af1"/>
            </w:pPr>
            <w:r>
              <w:rPr>
                <w:rFonts w:hint="eastAsia"/>
              </w:rPr>
              <w:t>職員の心身の健康と安全の確保、ワークライフバランス（仕事と生活の両立）に配慮した職場環境づくりがなされているかを確認します。</w:t>
            </w:r>
          </w:p>
          <w:p w:rsidR="00263222" w:rsidRDefault="00664345" w:rsidP="00664345">
            <w:pPr>
              <w:pStyle w:val="af1"/>
            </w:pPr>
            <w:r>
              <w:rPr>
                <w:rFonts w:hint="eastAsia"/>
              </w:rPr>
              <w:t>職員の心身の健康と安全の確保については、メンタルヘルスへの対応や、ハラスメントの防止策と対応策、希望があれば、職員が相談できるような体制が確保されているかを確認してください。また、ワークライフバランスについては、時間外労働や休暇取得などの労務管理体制とその状況を確認します。</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384F76" w:rsidRPr="00D6378F" w:rsidRDefault="00384F76" w:rsidP="00C40A58">
      <w:pPr>
        <w:pStyle w:val="2"/>
      </w:pPr>
      <w:bookmarkStart w:id="1180" w:name="_Toc522037877"/>
      <w:r w:rsidRPr="00986592">
        <w:rPr>
          <w:rFonts w:hint="eastAsia"/>
        </w:rPr>
        <w:lastRenderedPageBreak/>
        <w:t>関係機関との連携</w:t>
      </w:r>
      <w:bookmarkEnd w:id="1180"/>
    </w:p>
    <w:p w:rsidR="00384F76" w:rsidRPr="00D6378F" w:rsidRDefault="00384F76" w:rsidP="00C40A58">
      <w:pPr>
        <w:pStyle w:val="3"/>
      </w:pPr>
      <w:bookmarkStart w:id="1181" w:name="_Toc522037878"/>
      <w:r w:rsidRPr="00986592">
        <w:rPr>
          <w:rFonts w:hint="eastAsia"/>
        </w:rPr>
        <w:t>医療機関との連携</w:t>
      </w:r>
      <w:bookmarkEnd w:id="1181"/>
    </w:p>
    <w:p w:rsidR="00384F76" w:rsidRDefault="00384F76" w:rsidP="00BC5555">
      <w:pPr>
        <w:pStyle w:val="5"/>
      </w:pPr>
      <w:bookmarkStart w:id="1182" w:name="_Toc521002633"/>
      <w:bookmarkStart w:id="1183" w:name="_Toc521521148"/>
      <w:bookmarkStart w:id="1184" w:name="_Toc521522138"/>
      <w:bookmarkStart w:id="1185" w:name="_Toc521522686"/>
      <w:bookmarkStart w:id="1186" w:name="_Toc521523782"/>
      <w:bookmarkStart w:id="1187" w:name="_Toc522037121"/>
      <w:bookmarkStart w:id="1188" w:name="_Toc522037879"/>
      <w:bookmarkStart w:id="1189" w:name="_Toc522038214"/>
      <w:r w:rsidRPr="00986592">
        <w:rPr>
          <w:rFonts w:hint="eastAsia"/>
        </w:rPr>
        <w:t>医療機関との連携が適切に行われているか</w:t>
      </w:r>
      <w:bookmarkEnd w:id="1182"/>
      <w:bookmarkEnd w:id="1183"/>
      <w:bookmarkEnd w:id="1184"/>
      <w:bookmarkEnd w:id="1185"/>
      <w:bookmarkEnd w:id="1186"/>
      <w:bookmarkEnd w:id="1187"/>
      <w:bookmarkEnd w:id="1188"/>
      <w:bookmarkEnd w:id="1189"/>
    </w:p>
    <w:p w:rsidR="000D122B" w:rsidRDefault="000D122B" w:rsidP="00244A9E">
      <w:pPr>
        <w:pStyle w:val="3pt"/>
      </w:pPr>
    </w:p>
    <w:p w:rsidR="00244A9E" w:rsidRDefault="00244A9E" w:rsidP="00244A9E">
      <w:pPr>
        <w:pStyle w:val="3pt"/>
      </w:pPr>
    </w:p>
    <w:p w:rsidR="00244A9E"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rsidTr="001E1EB5">
        <w:trPr>
          <w:trHeight w:val="1020"/>
          <w:jc w:val="right"/>
        </w:trPr>
        <w:tc>
          <w:tcPr>
            <w:tcW w:w="9749" w:type="dxa"/>
            <w:gridSpan w:val="4"/>
            <w:shd w:val="clear" w:color="auto" w:fill="auto"/>
          </w:tcPr>
          <w:p w:rsidR="00903823" w:rsidRPr="009F2960" w:rsidRDefault="00E6501D" w:rsidP="00B230B8">
            <w:r w:rsidRPr="00C40A58">
              <w:rPr>
                <w:rFonts w:hint="eastAsia"/>
                <w:noProof/>
              </w:rPr>
              <mc:AlternateContent>
                <mc:Choice Requires="wps">
                  <w:drawing>
                    <wp:anchor distT="0" distB="0" distL="114300" distR="114300" simplePos="0" relativeHeight="251713536" behindDoc="0" locked="0" layoutInCell="0" allowOverlap="1" wp14:anchorId="04CB9590" wp14:editId="113558D5">
                      <wp:simplePos x="0" y="0"/>
                      <wp:positionH relativeFrom="margin">
                        <wp:posOffset>0</wp:posOffset>
                      </wp:positionH>
                      <wp:positionV relativeFrom="margin">
                        <wp:align>top</wp:align>
                      </wp:positionV>
                      <wp:extent cx="6264000" cy="1008000"/>
                      <wp:effectExtent l="0" t="0" r="3810" b="1905"/>
                      <wp:wrapNone/>
                      <wp:docPr id="34" name="テキスト ボックス 34"/>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医療機関との連携が適切に行われているか</w:t>
                                  </w:r>
                                  <w:r w:rsidRPr="00C32CE3">
                                    <w:rPr>
                                      <w:b/>
                                      <w:sz w:val="24"/>
                                      <w:szCs w:val="24"/>
                                    </w:rPr>
                                    <w:fldChar w:fldCharType="end"/>
                                  </w:r>
                                </w:p>
                                <w:p w:rsidR="00AE0BBE" w:rsidRDefault="00AE0BBE" w:rsidP="000B0404">
                                  <w:r>
                                    <w:rPr>
                                      <w:rFonts w:hint="eastAsia"/>
                                    </w:rPr>
                                    <w:t>◆ねらい</w:t>
                                  </w:r>
                                </w:p>
                                <w:p w:rsidR="00AE0BBE" w:rsidRDefault="00AE0BBE" w:rsidP="00E6501D">
                                  <w:pPr>
                                    <w:pStyle w:val="af3"/>
                                  </w:pPr>
                                  <w:r w:rsidRPr="00664345">
                                    <w:rPr>
                                      <w:rFonts w:hint="eastAsia"/>
                                    </w:rPr>
                                    <w:t>必要な場面において医療機関のかかわりが適切に行われているかを評価します。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CB9590" id="テキスト ボックス 34" o:spid="_x0000_s1051" type="#_x0000_t202" style="position:absolute;left:0;text-align:left;margin-left:0;margin-top:0;width:493.25pt;height:79.35pt;z-index:25171353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" o:allowincell="f" fillcolor="white [3201]" stroked="f" strokeweight="2pt">
                      <v:textbox>
                        <w:txbxContent>
                          <w:p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医療機関との連携が適切に行われているか</w:t>
                            </w:r>
                            <w:r w:rsidRPr="00C32CE3">
                              <w:rPr>
                                <w:b/>
                                <w:sz w:val="24"/>
                                <w:szCs w:val="24"/>
                              </w:rPr>
                              <w:fldChar w:fldCharType="end"/>
                            </w:r>
                          </w:p>
                          <w:p w:rsidR="00AE0BBE" w:rsidRDefault="00AE0BBE" w:rsidP="000B0404">
                            <w:r>
                              <w:rPr>
                                <w:rFonts w:hint="eastAsia"/>
                              </w:rPr>
                              <w:t>◆ねらい</w:t>
                            </w:r>
                          </w:p>
                          <w:p w:rsidR="00AE0BBE" w:rsidRDefault="00AE0BBE" w:rsidP="00E6501D">
                            <w:pPr>
                              <w:pStyle w:val="af3"/>
                            </w:pPr>
                            <w:r w:rsidRPr="00664345">
                              <w:rPr>
                                <w:rFonts w:hint="eastAsia"/>
                              </w:rPr>
                              <w:t>必要な場面において医療機関のかかわりが適切に行われているかを評価します。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26</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85113"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85113" w:rsidRPr="00C31FD1" w:rsidRDefault="00985113"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85113" w:rsidRPr="00C31FD1" w:rsidRDefault="00985113"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85113" w:rsidRDefault="00985113" w:rsidP="00185DA1">
            <w:pPr>
              <w:adjustRightInd w:val="0"/>
              <w:snapToGrid w:val="0"/>
              <w:spacing w:line="300" w:lineRule="exact"/>
              <w:jc w:val="center"/>
              <w:rPr>
                <w:sz w:val="22"/>
                <w:szCs w:val="24"/>
              </w:rPr>
            </w:pPr>
            <w:r w:rsidRPr="00C31FD1">
              <w:rPr>
                <w:rFonts w:hint="eastAsia"/>
                <w:sz w:val="22"/>
                <w:szCs w:val="24"/>
              </w:rPr>
              <w:t>評価</w:t>
            </w:r>
          </w:p>
          <w:p w:rsidR="00985113" w:rsidRPr="001C74AA" w:rsidRDefault="00985113" w:rsidP="00185DA1">
            <w:pPr>
              <w:adjustRightInd w:val="0"/>
              <w:snapToGrid w:val="0"/>
              <w:spacing w:line="300" w:lineRule="exact"/>
              <w:jc w:val="center"/>
              <w:rPr>
                <w:sz w:val="20"/>
                <w:szCs w:val="20"/>
              </w:rPr>
            </w:pPr>
            <w:r w:rsidRPr="001C74AA">
              <w:rPr>
                <w:rFonts w:hint="eastAsia"/>
                <w:sz w:val="20"/>
                <w:szCs w:val="20"/>
              </w:rPr>
              <w:t>（○,△,×）</w:t>
            </w:r>
          </w:p>
        </w:tc>
      </w:tr>
      <w:tr w:rsidR="00D059A6" w:rsidTr="00DF5202">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D059A6" w:rsidRPr="00495947" w:rsidRDefault="00D059A6" w:rsidP="00D059A6">
            <w:pPr>
              <w:pStyle w:val="6"/>
              <w:numPr>
                <w:ilvl w:val="5"/>
                <w:numId w:val="35"/>
              </w:numPr>
            </w:pPr>
            <w:bookmarkStart w:id="1190" w:name="_Toc522038215"/>
            <w:r w:rsidRPr="00D059A6">
              <w:rPr>
                <w:rFonts w:hint="eastAsia"/>
              </w:rPr>
              <w:t>必要な場面で、医療機関からの協力がえられているか</w:t>
            </w:r>
            <w:bookmarkEnd w:id="119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D059A6" w:rsidRPr="00D93269" w:rsidRDefault="00D059A6" w:rsidP="00DF5202">
            <w:pPr>
              <w:jc w:val="center"/>
            </w:pPr>
          </w:p>
        </w:tc>
      </w:tr>
      <w:tr w:rsidR="00D059A6" w:rsidTr="00DF5202">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D059A6" w:rsidRPr="00B517D0" w:rsidRDefault="00D059A6" w:rsidP="00DF5202">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D059A6" w:rsidRDefault="00D059A6" w:rsidP="006E1BD5">
            <w:pPr>
              <w:pStyle w:val="a"/>
            </w:pPr>
            <w:bookmarkStart w:id="1191" w:name="_Toc522038216"/>
            <w:r>
              <w:rPr>
                <w:rFonts w:hint="eastAsia"/>
              </w:rPr>
              <w:t>子どもの健康管理において、医療機関が必要な場面でかかわっている</w:t>
            </w:r>
            <w:bookmarkEnd w:id="1191"/>
          </w:p>
          <w:p w:rsidR="00D059A6" w:rsidRPr="00495947" w:rsidRDefault="00D059A6" w:rsidP="00BC5555">
            <w:pPr>
              <w:pStyle w:val="a"/>
            </w:pPr>
            <w:bookmarkStart w:id="1192" w:name="_Toc522038217"/>
            <w:r>
              <w:t>治療的ケアを必要とする場合に、医療機関からの協力を得られている</w:t>
            </w:r>
            <w:bookmarkEnd w:id="1192"/>
          </w:p>
        </w:tc>
      </w:tr>
      <w:tr w:rsidR="00985113"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85113" w:rsidRPr="00495947" w:rsidRDefault="007C628A" w:rsidP="007C628A">
            <w:pPr>
              <w:pStyle w:val="6"/>
              <w:numPr>
                <w:ilvl w:val="5"/>
                <w:numId w:val="35"/>
              </w:numPr>
            </w:pPr>
            <w:bookmarkStart w:id="1193" w:name="_Toc521522139"/>
            <w:bookmarkStart w:id="1194" w:name="_Toc521522687"/>
            <w:bookmarkStart w:id="1195" w:name="_Toc521523783"/>
            <w:bookmarkStart w:id="1196" w:name="_Toc522038218"/>
            <w:r w:rsidRPr="007C628A">
              <w:rPr>
                <w:rFonts w:hint="eastAsia"/>
              </w:rPr>
              <w:t>子どもの状況に応じ、児童福祉司や生活支援担当者、児童心理司、医師などのチームケアを行える体制があるか</w:t>
            </w:r>
            <w:bookmarkEnd w:id="1193"/>
            <w:bookmarkEnd w:id="1194"/>
            <w:bookmarkEnd w:id="1195"/>
            <w:bookmarkEnd w:id="119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85113" w:rsidRPr="00D93269" w:rsidRDefault="00985113" w:rsidP="00185DA1">
            <w:pPr>
              <w:jc w:val="center"/>
            </w:pPr>
          </w:p>
        </w:tc>
      </w:tr>
      <w:tr w:rsidR="00985113"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E3C4E" w:rsidRDefault="001E3C4E" w:rsidP="006E1BD5">
            <w:pPr>
              <w:pStyle w:val="a"/>
            </w:pPr>
            <w:bookmarkStart w:id="1197" w:name="_Toc522038219"/>
            <w:bookmarkStart w:id="1198" w:name="_Toc521521149"/>
            <w:bookmarkStart w:id="1199" w:name="_Toc521522140"/>
            <w:bookmarkStart w:id="1200" w:name="_Toc521522688"/>
            <w:bookmarkStart w:id="1201" w:name="_Toc521523784"/>
            <w:r>
              <w:rPr>
                <w:rFonts w:hint="eastAsia"/>
              </w:rPr>
              <w:t>医療的な面での支援等が必要な子どもについて、医療機関がかかわるチームケアの体制が構築されている</w:t>
            </w:r>
            <w:bookmarkEnd w:id="1197"/>
          </w:p>
          <w:p w:rsidR="00985113" w:rsidRPr="00495947" w:rsidRDefault="007C628A" w:rsidP="00BC5555">
            <w:pPr>
              <w:pStyle w:val="a"/>
            </w:pPr>
            <w:bookmarkStart w:id="1202" w:name="_Toc522038220"/>
            <w:r>
              <w:rPr>
                <w:rFonts w:hint="eastAsia"/>
              </w:rPr>
              <w:t>必要性を感じた職員が必要なときに「提案」ができ</w:t>
            </w:r>
            <w:bookmarkEnd w:id="1198"/>
            <w:bookmarkEnd w:id="1199"/>
            <w:bookmarkEnd w:id="1200"/>
            <w:bookmarkEnd w:id="1201"/>
            <w:r w:rsidR="001E3C4E">
              <w:rPr>
                <w:rFonts w:hint="eastAsia"/>
              </w:rPr>
              <w:t>る仕組みがある</w:t>
            </w:r>
            <w:bookmarkEnd w:id="1202"/>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263222" w:rsidRDefault="00664345" w:rsidP="00263222">
            <w:pPr>
              <w:pStyle w:val="af1"/>
            </w:pPr>
            <w:r w:rsidRPr="00664345">
              <w:rPr>
                <w:rFonts w:hint="eastAsia"/>
              </w:rPr>
              <w:t>子どもの健康管理や治療的ケアなどを必要とする場合に、医療機関からの協力が得られているかを確認します。また、特別な配慮を要する子どもの場合など、チームケア体制が必要な場合の医療機関のかかわりについても確認してください。</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384F76" w:rsidRPr="00D6378F" w:rsidRDefault="00384F76" w:rsidP="00C40A58">
      <w:pPr>
        <w:pStyle w:val="3"/>
      </w:pPr>
      <w:bookmarkStart w:id="1203" w:name="_Toc522037880"/>
      <w:r w:rsidRPr="00986592">
        <w:rPr>
          <w:rFonts w:hint="eastAsia"/>
        </w:rPr>
        <w:lastRenderedPageBreak/>
        <w:t>警察署との連携</w:t>
      </w:r>
      <w:bookmarkEnd w:id="1203"/>
    </w:p>
    <w:p w:rsidR="00384F76" w:rsidRPr="00B978FE" w:rsidRDefault="00384F76" w:rsidP="00BC5555">
      <w:pPr>
        <w:pStyle w:val="5"/>
      </w:pPr>
      <w:bookmarkStart w:id="1204" w:name="_Toc521002634"/>
      <w:bookmarkStart w:id="1205" w:name="_Toc521521151"/>
      <w:bookmarkStart w:id="1206" w:name="_Toc521522142"/>
      <w:bookmarkStart w:id="1207" w:name="_Toc521522690"/>
      <w:bookmarkStart w:id="1208" w:name="_Toc521523786"/>
      <w:bookmarkStart w:id="1209" w:name="_Toc522037122"/>
      <w:bookmarkStart w:id="1210" w:name="_Toc522037881"/>
      <w:bookmarkStart w:id="1211" w:name="_Toc522038221"/>
      <w:r w:rsidRPr="00B978FE">
        <w:rPr>
          <w:rFonts w:hint="eastAsia"/>
        </w:rPr>
        <w:t>警察署との連携が適切に行われているか</w:t>
      </w:r>
      <w:bookmarkEnd w:id="1204"/>
      <w:bookmarkEnd w:id="1205"/>
      <w:bookmarkEnd w:id="1206"/>
      <w:bookmarkEnd w:id="1207"/>
      <w:bookmarkEnd w:id="1208"/>
      <w:bookmarkEnd w:id="1209"/>
      <w:bookmarkEnd w:id="1210"/>
      <w:bookmarkEnd w:id="1211"/>
    </w:p>
    <w:p w:rsidR="00263222" w:rsidRDefault="00263222" w:rsidP="00244A9E">
      <w:pPr>
        <w:pStyle w:val="3pt"/>
      </w:pPr>
    </w:p>
    <w:p w:rsidR="00244A9E" w:rsidRDefault="00244A9E" w:rsidP="00244A9E">
      <w:pPr>
        <w:pStyle w:val="3pt"/>
      </w:pPr>
    </w:p>
    <w:p w:rsidR="00244A9E" w:rsidRDefault="00244A9E" w:rsidP="00244A9E">
      <w:pPr>
        <w:pStyle w:val="3pt"/>
      </w:pPr>
    </w:p>
    <w:p w:rsidR="00244A9E"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rsidTr="001E1EB5">
        <w:trPr>
          <w:trHeight w:val="1020"/>
          <w:jc w:val="right"/>
        </w:trPr>
        <w:tc>
          <w:tcPr>
            <w:tcW w:w="9749" w:type="dxa"/>
            <w:gridSpan w:val="4"/>
            <w:shd w:val="clear" w:color="auto" w:fill="auto"/>
          </w:tcPr>
          <w:p w:rsidR="00903823" w:rsidRPr="009F2960" w:rsidRDefault="00B978FE" w:rsidP="00B230B8">
            <w:r w:rsidRPr="00C40A58">
              <w:rPr>
                <w:rFonts w:hint="eastAsia"/>
                <w:noProof/>
              </w:rPr>
              <mc:AlternateContent>
                <mc:Choice Requires="wps">
                  <w:drawing>
                    <wp:anchor distT="0" distB="0" distL="114300" distR="114300" simplePos="0" relativeHeight="251711488" behindDoc="0" locked="0" layoutInCell="0" allowOverlap="1" wp14:anchorId="6EB2C947" wp14:editId="5BE0ADDD">
                      <wp:simplePos x="0" y="0"/>
                      <wp:positionH relativeFrom="margin">
                        <wp:posOffset>0</wp:posOffset>
                      </wp:positionH>
                      <wp:positionV relativeFrom="margin">
                        <wp:align>top</wp:align>
                      </wp:positionV>
                      <wp:extent cx="6264000" cy="1008000"/>
                      <wp:effectExtent l="0" t="0" r="3810" b="1905"/>
                      <wp:wrapNone/>
                      <wp:docPr id="33" name="テキスト ボックス 33"/>
                      <wp:cNvGraphicFramePr/>
                      <a:graphic xmlns:a="http://schemas.openxmlformats.org/drawingml/2006/main">
                        <a:graphicData uri="http://schemas.microsoft.com/office/word/2010/wordprocessingShape">
                          <wps:wsp>
                            <wps:cNvSpPr txBox="1"/>
                            <wps:spPr>
                              <a:xfrm>
                                <a:off x="0" y="0"/>
                                <a:ext cx="626400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警察署との連携が適切に行われているか</w:t>
                                  </w:r>
                                  <w:r w:rsidRPr="00C32CE3">
                                    <w:rPr>
                                      <w:b/>
                                      <w:sz w:val="24"/>
                                      <w:szCs w:val="24"/>
                                    </w:rPr>
                                    <w:fldChar w:fldCharType="end"/>
                                  </w:r>
                                </w:p>
                                <w:p w:rsidR="00AE0BBE" w:rsidRDefault="00AE0BBE" w:rsidP="000B0404">
                                  <w:r>
                                    <w:rPr>
                                      <w:rFonts w:hint="eastAsia"/>
                                    </w:rPr>
                                    <w:t>◆ねらい</w:t>
                                  </w:r>
                                </w:p>
                                <w:p w:rsidR="00AE0BBE" w:rsidRDefault="00AE0BBE" w:rsidP="00E6501D">
                                  <w:pPr>
                                    <w:pStyle w:val="af3"/>
                                  </w:pPr>
                                  <w:r w:rsidRPr="00664345">
                                    <w:rPr>
                                      <w:rFonts w:hint="eastAsia"/>
                                    </w:rPr>
                                    <w:t>緊急時の協力要請や、子どもが事情聴取を受ける際の依頼など、警察署との連携体制について評価します。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B2C947" id="テキスト ボックス 33" o:spid="_x0000_s1052" type="#_x0000_t202" style="position:absolute;left:0;text-align:left;margin-left:0;margin-top:0;width:493.25pt;height:79.35pt;z-index:25171148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" o:allowincell="f" fillcolor="white [3201]" stroked="f" strokeweight="2pt">
                      <v:textbox>
                        <w:txbxContent>
                          <w:p w:rsidR="00AE0BBE" w:rsidRPr="00C32CE3" w:rsidRDefault="00AE0BBE" w:rsidP="000B0404">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警察署との連携が適切に行われているか</w:t>
                            </w:r>
                            <w:r w:rsidRPr="00C32CE3">
                              <w:rPr>
                                <w:b/>
                                <w:sz w:val="24"/>
                                <w:szCs w:val="24"/>
                              </w:rPr>
                              <w:fldChar w:fldCharType="end"/>
                            </w:r>
                          </w:p>
                          <w:p w:rsidR="00AE0BBE" w:rsidRDefault="00AE0BBE" w:rsidP="000B0404">
                            <w:r>
                              <w:rPr>
                                <w:rFonts w:hint="eastAsia"/>
                              </w:rPr>
                              <w:t>◆ねらい</w:t>
                            </w:r>
                          </w:p>
                          <w:p w:rsidR="00AE0BBE" w:rsidRDefault="00AE0BBE" w:rsidP="00E6501D">
                            <w:pPr>
                              <w:pStyle w:val="af3"/>
                            </w:pPr>
                            <w:r w:rsidRPr="00664345">
                              <w:rPr>
                                <w:rFonts w:hint="eastAsia"/>
                              </w:rPr>
                              <w:t>緊急時の協力要請や、子どもが事情聴取を受ける際の依頼など、警察署との連携体制について評価します。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27</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85113"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85113" w:rsidRPr="00C31FD1" w:rsidRDefault="00985113"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85113" w:rsidRPr="00C31FD1" w:rsidRDefault="00985113"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85113" w:rsidRDefault="00985113" w:rsidP="00185DA1">
            <w:pPr>
              <w:adjustRightInd w:val="0"/>
              <w:snapToGrid w:val="0"/>
              <w:spacing w:line="300" w:lineRule="exact"/>
              <w:jc w:val="center"/>
              <w:rPr>
                <w:sz w:val="22"/>
                <w:szCs w:val="24"/>
              </w:rPr>
            </w:pPr>
            <w:r w:rsidRPr="00C31FD1">
              <w:rPr>
                <w:rFonts w:hint="eastAsia"/>
                <w:sz w:val="22"/>
                <w:szCs w:val="24"/>
              </w:rPr>
              <w:t>評価</w:t>
            </w:r>
          </w:p>
          <w:p w:rsidR="00985113" w:rsidRPr="001C74AA" w:rsidRDefault="00985113" w:rsidP="00185DA1">
            <w:pPr>
              <w:adjustRightInd w:val="0"/>
              <w:snapToGrid w:val="0"/>
              <w:spacing w:line="300" w:lineRule="exact"/>
              <w:jc w:val="center"/>
              <w:rPr>
                <w:sz w:val="20"/>
                <w:szCs w:val="20"/>
              </w:rPr>
            </w:pPr>
            <w:r w:rsidRPr="001C74AA">
              <w:rPr>
                <w:rFonts w:hint="eastAsia"/>
                <w:sz w:val="20"/>
                <w:szCs w:val="20"/>
              </w:rPr>
              <w:t>（○,△,×）</w:t>
            </w:r>
          </w:p>
        </w:tc>
      </w:tr>
      <w:tr w:rsidR="00D059A6" w:rsidTr="00DF5202">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D059A6" w:rsidRPr="00495947" w:rsidRDefault="00D059A6" w:rsidP="00D059A6">
            <w:pPr>
              <w:pStyle w:val="6"/>
              <w:numPr>
                <w:ilvl w:val="5"/>
                <w:numId w:val="35"/>
              </w:numPr>
            </w:pPr>
            <w:bookmarkStart w:id="1212" w:name="_Toc522038222"/>
            <w:r w:rsidRPr="00D059A6">
              <w:rPr>
                <w:rFonts w:hint="eastAsia"/>
              </w:rPr>
              <w:t>警察署との連携が日頃から行われているか</w:t>
            </w:r>
            <w:bookmarkEnd w:id="121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D059A6" w:rsidRPr="00D93269" w:rsidRDefault="00D059A6" w:rsidP="00DF5202">
            <w:pPr>
              <w:jc w:val="center"/>
            </w:pPr>
          </w:p>
        </w:tc>
      </w:tr>
      <w:tr w:rsidR="00D059A6" w:rsidRPr="001E3C4E" w:rsidTr="00DF5202">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D059A6" w:rsidRPr="00B517D0" w:rsidRDefault="00D059A6" w:rsidP="00DF5202">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D059A6" w:rsidRDefault="00D059A6" w:rsidP="006E1BD5">
            <w:pPr>
              <w:pStyle w:val="a"/>
            </w:pPr>
            <w:bookmarkStart w:id="1213" w:name="_Toc522038223"/>
            <w:r>
              <w:rPr>
                <w:rFonts w:hint="eastAsia"/>
              </w:rPr>
              <w:t>警察に協力を要請すべき場面や、連絡先等に関するマニュアルが整備されている</w:t>
            </w:r>
            <w:bookmarkEnd w:id="1213"/>
          </w:p>
          <w:p w:rsidR="00D059A6" w:rsidRPr="00495947" w:rsidRDefault="00D059A6" w:rsidP="00BC5555">
            <w:pPr>
              <w:pStyle w:val="a"/>
            </w:pPr>
            <w:bookmarkStart w:id="1214" w:name="_Toc522038224"/>
            <w:r>
              <w:t>無断外出発生時の警察との連携についての対応マニュアル等がある</w:t>
            </w:r>
            <w:bookmarkEnd w:id="1214"/>
          </w:p>
        </w:tc>
      </w:tr>
      <w:tr w:rsidR="00985113"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85113" w:rsidRPr="00495947" w:rsidRDefault="001A4D3B" w:rsidP="001A4D3B">
            <w:pPr>
              <w:pStyle w:val="6"/>
              <w:numPr>
                <w:ilvl w:val="5"/>
                <w:numId w:val="35"/>
              </w:numPr>
            </w:pPr>
            <w:bookmarkStart w:id="1215" w:name="_Toc521522143"/>
            <w:bookmarkStart w:id="1216" w:name="_Toc521522691"/>
            <w:bookmarkStart w:id="1217" w:name="_Toc521523787"/>
            <w:bookmarkStart w:id="1218" w:name="_Toc522038225"/>
            <w:r w:rsidRPr="001A4D3B">
              <w:rPr>
                <w:rFonts w:hint="eastAsia"/>
              </w:rPr>
              <w:t>警察の面接等にあたっては、子どもの成長・発達状況や心身の負担に十分に配慮</w:t>
            </w:r>
            <w:r w:rsidR="001E3C4E">
              <w:rPr>
                <w:rFonts w:hint="eastAsia"/>
              </w:rPr>
              <w:t>するよう</w:t>
            </w:r>
            <w:r w:rsidRPr="001A4D3B">
              <w:rPr>
                <w:rFonts w:hint="eastAsia"/>
              </w:rPr>
              <w:t>警察と十分に調整を行っているか</w:t>
            </w:r>
            <w:bookmarkEnd w:id="1215"/>
            <w:bookmarkEnd w:id="1216"/>
            <w:bookmarkEnd w:id="1217"/>
            <w:bookmarkEnd w:id="121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85113" w:rsidRPr="00D93269" w:rsidRDefault="00985113" w:rsidP="00185DA1">
            <w:pPr>
              <w:jc w:val="center"/>
            </w:pPr>
          </w:p>
        </w:tc>
      </w:tr>
      <w:tr w:rsidR="00985113" w:rsidRPr="001E3C4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85113" w:rsidRPr="00495947" w:rsidRDefault="001E3C4E" w:rsidP="006E1BD5">
            <w:pPr>
              <w:pStyle w:val="a"/>
            </w:pPr>
            <w:bookmarkStart w:id="1219" w:name="_Toc521521152"/>
            <w:bookmarkStart w:id="1220" w:name="_Toc521522144"/>
            <w:bookmarkStart w:id="1221" w:name="_Toc521522692"/>
            <w:bookmarkStart w:id="1222" w:name="_Toc521523788"/>
            <w:bookmarkStart w:id="1223" w:name="_Toc522038226"/>
            <w:bookmarkEnd w:id="1219"/>
            <w:bookmarkEnd w:id="1220"/>
            <w:bookmarkEnd w:id="1221"/>
            <w:bookmarkEnd w:id="1222"/>
            <w:r>
              <w:rPr>
                <w:rFonts w:hint="eastAsia"/>
              </w:rPr>
              <w:t>面接等の要請があった場合には、子どもの状況に応じて面接を行う時間帯や環境の配慮などについて、警察、検察に必要な協力依頼を行っている</w:t>
            </w:r>
            <w:bookmarkEnd w:id="1223"/>
          </w:p>
        </w:tc>
      </w:tr>
      <w:tr w:rsidR="00985113"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85113" w:rsidRPr="00495947" w:rsidRDefault="001A4D3B" w:rsidP="001A4D3B">
            <w:pPr>
              <w:pStyle w:val="6"/>
            </w:pPr>
            <w:bookmarkStart w:id="1224" w:name="_Toc521522145"/>
            <w:bookmarkStart w:id="1225" w:name="_Toc521522693"/>
            <w:bookmarkStart w:id="1226" w:name="_Toc521523789"/>
            <w:bookmarkStart w:id="1227" w:name="_Toc522038227"/>
            <w:r w:rsidRPr="001A4D3B">
              <w:rPr>
                <w:rFonts w:hint="eastAsia"/>
              </w:rPr>
              <w:t>子どもに対し、警察が面接等を行う場合には、可能な限り協力しているか</w:t>
            </w:r>
            <w:bookmarkEnd w:id="1224"/>
            <w:bookmarkEnd w:id="1225"/>
            <w:bookmarkEnd w:id="1226"/>
            <w:bookmarkEnd w:id="122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85113" w:rsidRPr="00D93269" w:rsidRDefault="00985113" w:rsidP="00185DA1">
            <w:pPr>
              <w:jc w:val="center"/>
            </w:pPr>
          </w:p>
        </w:tc>
      </w:tr>
      <w:tr w:rsidR="00985113"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85113" w:rsidRPr="00495947" w:rsidRDefault="001A4D3B" w:rsidP="006E1BD5">
            <w:pPr>
              <w:pStyle w:val="a"/>
            </w:pPr>
            <w:bookmarkStart w:id="1228" w:name="_Toc521521153"/>
            <w:bookmarkStart w:id="1229" w:name="_Toc521522146"/>
            <w:bookmarkStart w:id="1230" w:name="_Toc521522694"/>
            <w:bookmarkStart w:id="1231" w:name="_Toc521523790"/>
            <w:bookmarkStart w:id="1232" w:name="_Toc522038228"/>
            <w:r w:rsidRPr="001A4D3B">
              <w:t>子どもが拒んだ場合に、子どものアドボケイトを行っている</w:t>
            </w:r>
            <w:bookmarkEnd w:id="1228"/>
            <w:bookmarkEnd w:id="1229"/>
            <w:bookmarkEnd w:id="1230"/>
            <w:bookmarkEnd w:id="1231"/>
            <w:bookmarkEnd w:id="1232"/>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664345" w:rsidRDefault="00664345" w:rsidP="00664345">
            <w:pPr>
              <w:pStyle w:val="af1"/>
            </w:pPr>
            <w:r>
              <w:rPr>
                <w:rFonts w:hint="eastAsia"/>
              </w:rPr>
              <w:t>無断外出や緊急事態が発生した場合に、迅速、適切な協力が得られるよう、日頃から連携を図っておくことが必要です。警察に協力要請をすべき場面や、その際の連絡先等が職員間で共有されているかについて、マニュアル等で確認します。</w:t>
            </w:r>
          </w:p>
          <w:p w:rsidR="00263222" w:rsidRDefault="00664345" w:rsidP="00664345">
            <w:pPr>
              <w:pStyle w:val="af1"/>
            </w:pPr>
            <w:r>
              <w:rPr>
                <w:rFonts w:hint="eastAsia"/>
              </w:rPr>
              <w:t>また、一時保護中の子どもが、警察からの事情聴取等を受ける場合があります。その際には、子どもの感情を代弁し、心の傷を広げないような配慮が必要となります。事情聴取の場合に子どもへの配慮として警察、検察に必要な協力依頼を行っているかについて、その内容とともに確認してください。</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384F76" w:rsidRPr="00D6378F" w:rsidRDefault="00384F76" w:rsidP="00C40A58">
      <w:pPr>
        <w:pStyle w:val="3"/>
      </w:pPr>
      <w:bookmarkStart w:id="1233" w:name="_Toc522037882"/>
      <w:r w:rsidRPr="00986592">
        <w:rPr>
          <w:rFonts w:hint="eastAsia"/>
        </w:rPr>
        <w:lastRenderedPageBreak/>
        <w:t>施設・里親等との連携</w:t>
      </w:r>
      <w:bookmarkEnd w:id="1233"/>
    </w:p>
    <w:p w:rsidR="00384F76" w:rsidRPr="00B978FE" w:rsidRDefault="00384F76" w:rsidP="00BC5555">
      <w:pPr>
        <w:pStyle w:val="5"/>
      </w:pPr>
      <w:bookmarkStart w:id="1234" w:name="_Toc521002635"/>
      <w:bookmarkStart w:id="1235" w:name="_Toc521521154"/>
      <w:bookmarkStart w:id="1236" w:name="_Toc521522147"/>
      <w:bookmarkStart w:id="1237" w:name="_Toc521522695"/>
      <w:bookmarkStart w:id="1238" w:name="_Toc521523791"/>
      <w:bookmarkStart w:id="1239" w:name="_Toc522037123"/>
      <w:bookmarkStart w:id="1240" w:name="_Toc522037883"/>
      <w:bookmarkStart w:id="1241" w:name="_Toc522038229"/>
      <w:r w:rsidRPr="00B978FE">
        <w:rPr>
          <w:rFonts w:hint="eastAsia"/>
        </w:rPr>
        <w:t>施設や里親等との連携が図られているか</w:t>
      </w:r>
      <w:bookmarkEnd w:id="1234"/>
      <w:bookmarkEnd w:id="1235"/>
      <w:bookmarkEnd w:id="1236"/>
      <w:bookmarkEnd w:id="1237"/>
      <w:bookmarkEnd w:id="1238"/>
      <w:bookmarkEnd w:id="1239"/>
      <w:bookmarkEnd w:id="1240"/>
      <w:bookmarkEnd w:id="1241"/>
    </w:p>
    <w:p w:rsidR="00263222" w:rsidRDefault="00263222" w:rsidP="00244A9E">
      <w:pPr>
        <w:pStyle w:val="3pt"/>
      </w:pPr>
    </w:p>
    <w:p w:rsidR="00244A9E" w:rsidRDefault="00244A9E" w:rsidP="00244A9E">
      <w:pPr>
        <w:pStyle w:val="3pt"/>
      </w:pPr>
    </w:p>
    <w:p w:rsidR="00244A9E" w:rsidRDefault="00244A9E" w:rsidP="00244A9E">
      <w:pPr>
        <w:pStyle w:val="3pt"/>
      </w:pPr>
    </w:p>
    <w:p w:rsidR="00244A9E" w:rsidRPr="00F72D85"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rsidTr="00B230B8">
        <w:trPr>
          <w:trHeight w:val="1361"/>
          <w:jc w:val="right"/>
        </w:trPr>
        <w:tc>
          <w:tcPr>
            <w:tcW w:w="9749" w:type="dxa"/>
            <w:gridSpan w:val="4"/>
            <w:shd w:val="clear" w:color="auto" w:fill="auto"/>
          </w:tcPr>
          <w:p w:rsidR="00903823" w:rsidRPr="009F2960" w:rsidRDefault="00B978FE" w:rsidP="00B230B8">
            <w:r w:rsidRPr="00C40A58">
              <w:rPr>
                <w:rFonts w:hint="eastAsia"/>
                <w:noProof/>
              </w:rPr>
              <mc:AlternateContent>
                <mc:Choice Requires="wps">
                  <w:drawing>
                    <wp:anchor distT="0" distB="0" distL="114300" distR="114300" simplePos="0" relativeHeight="251715584" behindDoc="0" locked="0" layoutInCell="0" allowOverlap="1" wp14:anchorId="47C51367" wp14:editId="6E863D38">
                      <wp:simplePos x="0" y="0"/>
                      <wp:positionH relativeFrom="margin">
                        <wp:posOffset>0</wp:posOffset>
                      </wp:positionH>
                      <wp:positionV relativeFrom="margin">
                        <wp:align>top</wp:align>
                      </wp:positionV>
                      <wp:extent cx="6264000" cy="1224000"/>
                      <wp:effectExtent l="0" t="0" r="3810" b="0"/>
                      <wp:wrapNone/>
                      <wp:docPr id="35" name="テキスト ボックス 35"/>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C57E95">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施設や里親等との連携が図られているか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664345">
                                    <w:rPr>
                                      <w:rFonts w:hint="eastAsia"/>
                                    </w:rPr>
                                    <w:t>一時保護の解除に向け、施設や里親等との連携により、子どもが安心して新たな生活に移れるような取組みがなされているかを評価します。</w:t>
                                  </w: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51367" id="テキスト ボックス 35" o:spid="_x0000_s1053" type="#_x0000_t202" style="position:absolute;left:0;text-align:left;margin-left:0;margin-top:0;width:493.25pt;height:96.4pt;z-index:25171558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" o:allowincell="f" fillcolor="white [3201]" stroked="f" strokeweight="2pt">
                      <v:textbox inset=",0">
                        <w:txbxContent>
                          <w:p w:rsidR="00AE0BBE" w:rsidRPr="00C32CE3" w:rsidRDefault="00AE0BBE" w:rsidP="00C57E95">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[No.28]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施設や里親等との連携が図られているか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664345">
                              <w:rPr>
                                <w:rFonts w:hint="eastAsia"/>
                              </w:rPr>
                              <w:t>一時保護の解除に向け、施設や里親等との連携により、子どもが安心して新たな生活に移れるような取組みがなされているかを評価します。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28</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85113"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85113" w:rsidRPr="00C31FD1" w:rsidRDefault="00985113"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85113" w:rsidRPr="00C31FD1" w:rsidRDefault="00985113"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85113" w:rsidRDefault="00985113" w:rsidP="00185DA1">
            <w:pPr>
              <w:adjustRightInd w:val="0"/>
              <w:snapToGrid w:val="0"/>
              <w:spacing w:line="300" w:lineRule="exact"/>
              <w:jc w:val="center"/>
              <w:rPr>
                <w:sz w:val="22"/>
                <w:szCs w:val="24"/>
              </w:rPr>
            </w:pPr>
            <w:r w:rsidRPr="00C31FD1">
              <w:rPr>
                <w:rFonts w:hint="eastAsia"/>
                <w:sz w:val="22"/>
                <w:szCs w:val="24"/>
              </w:rPr>
              <w:t>評価</w:t>
            </w:r>
          </w:p>
          <w:p w:rsidR="00985113" w:rsidRPr="001C74AA" w:rsidRDefault="00985113" w:rsidP="00185DA1">
            <w:pPr>
              <w:adjustRightInd w:val="0"/>
              <w:snapToGrid w:val="0"/>
              <w:spacing w:line="300" w:lineRule="exact"/>
              <w:jc w:val="center"/>
              <w:rPr>
                <w:sz w:val="20"/>
                <w:szCs w:val="20"/>
              </w:rPr>
            </w:pPr>
            <w:r w:rsidRPr="001C74AA">
              <w:rPr>
                <w:rFonts w:hint="eastAsia"/>
                <w:sz w:val="20"/>
                <w:szCs w:val="20"/>
              </w:rPr>
              <w:t>（○,△,×）</w:t>
            </w:r>
          </w:p>
        </w:tc>
      </w:tr>
      <w:tr w:rsidR="00985113"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85113" w:rsidRPr="00495947" w:rsidRDefault="00762E03" w:rsidP="001A4D3B">
            <w:pPr>
              <w:pStyle w:val="6"/>
              <w:numPr>
                <w:ilvl w:val="5"/>
                <w:numId w:val="35"/>
              </w:numPr>
            </w:pPr>
            <w:bookmarkStart w:id="1242" w:name="_Toc521522148"/>
            <w:bookmarkStart w:id="1243" w:name="_Toc521522696"/>
            <w:bookmarkStart w:id="1244" w:name="_Toc521523792"/>
            <w:bookmarkStart w:id="1245" w:name="_Toc522038230"/>
            <w:r>
              <w:rPr>
                <w:rFonts w:hint="eastAsia"/>
              </w:rPr>
              <w:t>移行</w:t>
            </w:r>
            <w:r w:rsidR="001A4D3B" w:rsidRPr="001A4D3B">
              <w:rPr>
                <w:rFonts w:hint="eastAsia"/>
              </w:rPr>
              <w:t>前に、子どもが安心感を持てるように配慮しているか</w:t>
            </w:r>
            <w:bookmarkEnd w:id="1242"/>
            <w:bookmarkEnd w:id="1243"/>
            <w:bookmarkEnd w:id="1244"/>
            <w:bookmarkEnd w:id="124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85113" w:rsidRPr="00D93269" w:rsidRDefault="00985113" w:rsidP="00185DA1">
            <w:pPr>
              <w:jc w:val="center"/>
            </w:pPr>
          </w:p>
        </w:tc>
      </w:tr>
      <w:tr w:rsidR="00985113"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85113" w:rsidRDefault="00762E03" w:rsidP="006E1BD5">
            <w:pPr>
              <w:pStyle w:val="a"/>
            </w:pPr>
            <w:bookmarkStart w:id="1246" w:name="_Toc521521155"/>
            <w:bookmarkStart w:id="1247" w:name="_Toc521522149"/>
            <w:bookmarkStart w:id="1248" w:name="_Toc521522697"/>
            <w:bookmarkStart w:id="1249" w:name="_Toc521523793"/>
            <w:bookmarkStart w:id="1250" w:name="_Toc522038231"/>
            <w:r>
              <w:rPr>
                <w:rFonts w:hint="eastAsia"/>
              </w:rPr>
              <w:t>移行</w:t>
            </w:r>
            <w:r w:rsidR="001A4D3B" w:rsidRPr="001A4D3B">
              <w:t>する施設や里親との情報の共有が行われている</w:t>
            </w:r>
            <w:bookmarkEnd w:id="1246"/>
            <w:bookmarkEnd w:id="1247"/>
            <w:bookmarkEnd w:id="1248"/>
            <w:bookmarkEnd w:id="1249"/>
            <w:bookmarkEnd w:id="1250"/>
          </w:p>
          <w:p w:rsidR="00A67091" w:rsidRDefault="00A67091" w:rsidP="006E1BD5">
            <w:pPr>
              <w:pStyle w:val="a"/>
            </w:pPr>
            <w:bookmarkStart w:id="1251" w:name="_Toc522038232"/>
            <w:r>
              <w:rPr>
                <w:rFonts w:hint="eastAsia"/>
              </w:rPr>
              <w:t>子どもに対して、施設や里親に関する説明や情報提供を丁寧に行っている</w:t>
            </w:r>
            <w:bookmarkEnd w:id="1251"/>
          </w:p>
          <w:p w:rsidR="001E3C4E" w:rsidRPr="00495947" w:rsidRDefault="001E3C4E" w:rsidP="00BC5555">
            <w:pPr>
              <w:pStyle w:val="a"/>
            </w:pPr>
            <w:bookmarkStart w:id="1252" w:name="_Toc522038233"/>
            <w:r>
              <w:rPr>
                <w:rFonts w:hint="eastAsia"/>
              </w:rPr>
              <w:t>子どもと施設や里親との交流を深める</w:t>
            </w:r>
            <w:r w:rsidR="00A67091">
              <w:rPr>
                <w:rFonts w:hint="eastAsia"/>
              </w:rPr>
              <w:t>、関係調整を図る</w:t>
            </w:r>
            <w:r>
              <w:rPr>
                <w:rFonts w:hint="eastAsia"/>
              </w:rPr>
              <w:t>機会を設けている</w:t>
            </w:r>
            <w:bookmarkEnd w:id="1252"/>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664345" w:rsidRDefault="00664345" w:rsidP="00664345">
            <w:pPr>
              <w:pStyle w:val="af1"/>
            </w:pPr>
            <w:r>
              <w:rPr>
                <w:rFonts w:hint="eastAsia"/>
              </w:rPr>
              <w:t>子どもが家庭に帰れず、里親や施設等に措置する場合には、子どもが安心感を持てるよう、子どもと里親や施設との交流を深めながら、子どもの受入体制を整えることが求められます。</w:t>
            </w:r>
          </w:p>
          <w:p w:rsidR="00664345" w:rsidRDefault="00664345" w:rsidP="00664345">
            <w:pPr>
              <w:pStyle w:val="af1"/>
            </w:pPr>
            <w:r>
              <w:rPr>
                <w:rFonts w:hint="eastAsia"/>
              </w:rPr>
              <w:t>受入先となる施設や里親を職員や子どもが訪問するなど、丁寧に関係調整を図るための配慮・工夫が行われているかを確認します。</w:t>
            </w:r>
          </w:p>
          <w:p w:rsidR="00263222" w:rsidRDefault="00664345" w:rsidP="00664345">
            <w:pPr>
              <w:pStyle w:val="af1"/>
            </w:pPr>
            <w:r>
              <w:rPr>
                <w:rFonts w:hint="eastAsia"/>
              </w:rPr>
              <w:t>また、常に連携・協働できるような関係づくりや、情報共有などが行われているかを確認してください。</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384F76" w:rsidRPr="00D6378F" w:rsidRDefault="00384F76" w:rsidP="00C40A58">
      <w:pPr>
        <w:pStyle w:val="3"/>
      </w:pPr>
      <w:bookmarkStart w:id="1253" w:name="_Toc522037884"/>
      <w:r w:rsidRPr="002877D7">
        <w:rPr>
          <w:rFonts w:hint="eastAsia"/>
        </w:rPr>
        <w:lastRenderedPageBreak/>
        <w:t>その他の機関との連携</w:t>
      </w:r>
      <w:bookmarkEnd w:id="1253"/>
    </w:p>
    <w:p w:rsidR="00384F76" w:rsidRPr="00F12F79" w:rsidRDefault="00384F76" w:rsidP="00BC5555">
      <w:pPr>
        <w:pStyle w:val="5"/>
      </w:pPr>
      <w:bookmarkStart w:id="1254" w:name="_Toc521002636"/>
      <w:bookmarkStart w:id="1255" w:name="_Toc521521156"/>
      <w:bookmarkStart w:id="1256" w:name="_Toc521522150"/>
      <w:bookmarkStart w:id="1257" w:name="_Toc521522698"/>
      <w:bookmarkStart w:id="1258" w:name="_Toc521523794"/>
      <w:bookmarkStart w:id="1259" w:name="_Toc522037124"/>
      <w:bookmarkStart w:id="1260" w:name="_Toc522037885"/>
      <w:bookmarkStart w:id="1261" w:name="_Toc522038234"/>
      <w:r w:rsidRPr="00F12F79">
        <w:rPr>
          <w:rFonts w:hint="eastAsia"/>
        </w:rPr>
        <w:t>子どもの養育・支援を適切に行うために、必要な関係機関との連携が適宜行われているか</w:t>
      </w:r>
      <w:bookmarkEnd w:id="1254"/>
      <w:bookmarkEnd w:id="1255"/>
      <w:bookmarkEnd w:id="1256"/>
      <w:bookmarkEnd w:id="1257"/>
      <w:bookmarkEnd w:id="1258"/>
      <w:bookmarkEnd w:id="1259"/>
      <w:bookmarkEnd w:id="1260"/>
      <w:bookmarkEnd w:id="1261"/>
    </w:p>
    <w:p w:rsidR="00263222" w:rsidRDefault="00263222" w:rsidP="00244A9E">
      <w:pPr>
        <w:pStyle w:val="3pt"/>
      </w:pPr>
    </w:p>
    <w:p w:rsidR="00244A9E" w:rsidRDefault="00244A9E" w:rsidP="00244A9E">
      <w:pPr>
        <w:pStyle w:val="3pt"/>
      </w:pPr>
    </w:p>
    <w:p w:rsidR="00244A9E" w:rsidRDefault="00244A9E" w:rsidP="00244A9E">
      <w:pPr>
        <w:pStyle w:val="3pt"/>
      </w:pPr>
    </w:p>
    <w:p w:rsidR="00244A9E" w:rsidRPr="00F72D85"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rsidTr="00B230B8">
        <w:trPr>
          <w:trHeight w:val="1361"/>
          <w:jc w:val="right"/>
        </w:trPr>
        <w:tc>
          <w:tcPr>
            <w:tcW w:w="9749" w:type="dxa"/>
            <w:gridSpan w:val="4"/>
            <w:shd w:val="clear" w:color="auto" w:fill="auto"/>
          </w:tcPr>
          <w:p w:rsidR="00903823" w:rsidRPr="009F2960" w:rsidRDefault="00F12F79" w:rsidP="00B230B8">
            <w:r w:rsidRPr="00C40A58">
              <w:rPr>
                <w:rFonts w:hint="eastAsia"/>
                <w:noProof/>
              </w:rPr>
              <mc:AlternateContent>
                <mc:Choice Requires="wps">
                  <w:drawing>
                    <wp:anchor distT="0" distB="0" distL="114300" distR="114300" simplePos="0" relativeHeight="251717632" behindDoc="0" locked="0" layoutInCell="0" allowOverlap="1" wp14:anchorId="4717CFB4" wp14:editId="7787FE36">
                      <wp:simplePos x="0" y="0"/>
                      <wp:positionH relativeFrom="margin">
                        <wp:posOffset>0</wp:posOffset>
                      </wp:positionH>
                      <wp:positionV relativeFrom="margin">
                        <wp:align>top</wp:align>
                      </wp:positionV>
                      <wp:extent cx="6264000" cy="1224000"/>
                      <wp:effectExtent l="0" t="0" r="3810" b="0"/>
                      <wp:wrapNone/>
                      <wp:docPr id="36" name="テキスト ボックス 36"/>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F12F79" w:rsidRDefault="00AE0BBE" w:rsidP="00C32CE3">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w w:val="90"/>
                                      <w:sz w:val="24"/>
                                      <w:szCs w:val="24"/>
                                    </w:rPr>
                                  </w:pPr>
                                  <w:r w:rsidRPr="00F12F79">
                                    <w:rPr>
                                      <w:b/>
                                      <w:w w:val="90"/>
                                      <w:sz w:val="24"/>
                                      <w:szCs w:val="24"/>
                                    </w:rPr>
                                    <w:fldChar w:fldCharType="begin"/>
                                  </w:r>
                                  <w:r w:rsidRPr="00F12F79">
                                    <w:rPr>
                                      <w:b/>
                                      <w:w w:val="90"/>
                                      <w:sz w:val="24"/>
                                      <w:szCs w:val="24"/>
                                    </w:rPr>
                                    <w:instrText xml:space="preserve"> </w:instrText>
                                  </w:r>
                                  <w:r w:rsidRPr="00F12F79">
                                    <w:rPr>
                                      <w:rFonts w:hint="eastAsia"/>
                                      <w:b/>
                                      <w:w w:val="90"/>
                                      <w:sz w:val="24"/>
                                      <w:szCs w:val="24"/>
                                    </w:rPr>
                                    <w:instrText>STYLEREF  "見出し 5" \n  \* MERGEFORMAT</w:instrText>
                                  </w:r>
                                  <w:r w:rsidRPr="00F12F79">
                                    <w:rPr>
                                      <w:b/>
                                      <w:w w:val="90"/>
                                      <w:sz w:val="24"/>
                                      <w:szCs w:val="24"/>
                                    </w:rPr>
                                    <w:instrText xml:space="preserve"> </w:instrText>
                                  </w:r>
                                  <w:r w:rsidRPr="00F12F79">
                                    <w:rPr>
                                      <w:b/>
                                      <w:w w:val="90"/>
                                      <w:sz w:val="24"/>
                                      <w:szCs w:val="24"/>
                                    </w:rPr>
                                    <w:fldChar w:fldCharType="separate"/>
                                  </w:r>
                                  <w:r w:rsidR="00176359">
                                    <w:rPr>
                                      <w:b/>
                                      <w:noProof/>
                                      <w:w w:val="90"/>
                                      <w:sz w:val="24"/>
                                      <w:szCs w:val="24"/>
                                    </w:rPr>
                                    <w:t>[No.29]</w:t>
                                  </w:r>
                                  <w:r w:rsidRPr="00F12F79">
                                    <w:rPr>
                                      <w:b/>
                                      <w:w w:val="90"/>
                                      <w:sz w:val="24"/>
                                      <w:szCs w:val="24"/>
                                    </w:rPr>
                                    <w:fldChar w:fldCharType="end"/>
                                  </w:r>
                                  <w:r w:rsidRPr="00F12F79">
                                    <w:rPr>
                                      <w:rFonts w:hint="eastAsia"/>
                                      <w:b/>
                                      <w:w w:val="90"/>
                                      <w:sz w:val="24"/>
                                      <w:szCs w:val="24"/>
                                    </w:rPr>
                                    <w:t xml:space="preserve"> </w:t>
                                  </w:r>
                                  <w:r w:rsidRPr="00F12F79">
                                    <w:rPr>
                                      <w:b/>
                                      <w:w w:val="90"/>
                                      <w:sz w:val="24"/>
                                      <w:szCs w:val="24"/>
                                    </w:rPr>
                                    <w:fldChar w:fldCharType="begin"/>
                                  </w:r>
                                  <w:r w:rsidRPr="00F12F79">
                                    <w:rPr>
                                      <w:b/>
                                      <w:w w:val="90"/>
                                      <w:sz w:val="24"/>
                                      <w:szCs w:val="24"/>
                                    </w:rPr>
                                    <w:instrText xml:space="preserve"> STYLEREF  "見出し 5"  \* MERGEFORMAT </w:instrText>
                                  </w:r>
                                  <w:r w:rsidRPr="00F12F79">
                                    <w:rPr>
                                      <w:b/>
                                      <w:w w:val="90"/>
                                      <w:sz w:val="24"/>
                                      <w:szCs w:val="24"/>
                                    </w:rPr>
                                    <w:fldChar w:fldCharType="separate"/>
                                  </w:r>
                                  <w:r w:rsidR="00176359">
                                    <w:rPr>
                                      <w:b/>
                                      <w:noProof/>
                                      <w:w w:val="90"/>
                                      <w:sz w:val="24"/>
                                      <w:szCs w:val="24"/>
                                    </w:rPr>
                                    <w:t>子どもの養育・支援を適切に行うために、必要な関係機関との連携が適宜行われているか</w:t>
                                  </w:r>
                                  <w:r w:rsidRPr="00F12F79">
                                    <w:rPr>
                                      <w:b/>
                                      <w:w w:val="90"/>
                                      <w:sz w:val="24"/>
                                      <w:szCs w:val="24"/>
                                    </w:rPr>
                                    <w:fldChar w:fldCharType="end"/>
                                  </w:r>
                                </w:p>
                                <w:p w:rsidR="00AE0BBE" w:rsidRDefault="00AE0BBE" w:rsidP="00E6501D">
                                  <w:r>
                                    <w:rPr>
                                      <w:rFonts w:hint="eastAsia"/>
                                    </w:rPr>
                                    <w:t>◆ねらい</w:t>
                                  </w:r>
                                </w:p>
                                <w:p w:rsidR="00AE0BBE" w:rsidRDefault="00AE0BBE" w:rsidP="00E6501D">
                                  <w:pPr>
                                    <w:pStyle w:val="af3"/>
                                  </w:pPr>
                                  <w:r w:rsidRPr="00B60803">
                                    <w:rPr>
                                      <w:rFonts w:hint="eastAsia"/>
                                    </w:rPr>
                                    <w:t>一時保護所において子どもの状況にあったよりよい養育・支援を行うこと、一時保護解除後の支援の継続性を確保するために、関係機関等との連携体制や、連携方法が適切に行われているかを評価します。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17CFB4" id="テキスト ボックス 36" o:spid="_x0000_s1054" type="#_x0000_t202" style="position:absolute;left:0;text-align:left;margin-left:0;margin-top:0;width:493.25pt;height:96.4pt;z-index:25171763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" o:allowincell="f" fillcolor="white [3201]" stroked="f" strokeweight="2pt">
                      <v:textbox>
                        <w:txbxContent>
                          <w:p w:rsidR="00AE0BBE" w:rsidRPr="00F12F79" w:rsidRDefault="00AE0BBE" w:rsidP="00C32CE3">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w w:val="90"/>
                                <w:sz w:val="24"/>
                                <w:szCs w:val="24"/>
                              </w:rPr>
                            </w:pPr>
                            <w:r w:rsidRPr="00F12F79">
                              <w:rPr>
                                <w:b/>
                                <w:w w:val="90"/>
                                <w:sz w:val="24"/>
                                <w:szCs w:val="24"/>
                              </w:rPr>
                              <w:fldChar w:fldCharType="begin"/>
                            </w:r>
                            <w:r w:rsidRPr="00F12F79">
                              <w:rPr>
                                <w:b/>
                                <w:w w:val="90"/>
                                <w:sz w:val="24"/>
                                <w:szCs w:val="24"/>
                              </w:rPr>
                              <w:instrText xml:space="preserve"> </w:instrText>
                            </w:r>
                            <w:r w:rsidRPr="00F12F79">
                              <w:rPr>
                                <w:rFonts w:hint="eastAsia"/>
                                <w:b/>
                                <w:w w:val="90"/>
                                <w:sz w:val="24"/>
                                <w:szCs w:val="24"/>
                              </w:rPr>
                              <w:instrText>STYLEREF  "見出し 5" \n  \* MERGEFORMAT</w:instrText>
                            </w:r>
                            <w:r w:rsidRPr="00F12F79">
                              <w:rPr>
                                <w:b/>
                                <w:w w:val="90"/>
                                <w:sz w:val="24"/>
                                <w:szCs w:val="24"/>
                              </w:rPr>
                              <w:instrText xml:space="preserve"> </w:instrText>
                            </w:r>
                            <w:r w:rsidRPr="00F12F79">
                              <w:rPr>
                                <w:b/>
                                <w:w w:val="90"/>
                                <w:sz w:val="24"/>
                                <w:szCs w:val="24"/>
                              </w:rPr>
                              <w:fldChar w:fldCharType="separate"/>
                            </w:r>
                            <w:r w:rsidR="00176359">
                              <w:rPr>
                                <w:b/>
                                <w:noProof/>
                                <w:w w:val="90"/>
                                <w:sz w:val="24"/>
                                <w:szCs w:val="24"/>
                              </w:rPr>
                              <w:t>[No.29]</w:t>
                            </w:r>
                            <w:r w:rsidRPr="00F12F79">
                              <w:rPr>
                                <w:b/>
                                <w:w w:val="90"/>
                                <w:sz w:val="24"/>
                                <w:szCs w:val="24"/>
                              </w:rPr>
                              <w:fldChar w:fldCharType="end"/>
                            </w:r>
                            <w:r w:rsidRPr="00F12F79">
                              <w:rPr>
                                <w:rFonts w:hint="eastAsia"/>
                                <w:b/>
                                <w:w w:val="90"/>
                                <w:sz w:val="24"/>
                                <w:szCs w:val="24"/>
                              </w:rPr>
                              <w:t xml:space="preserve"> </w:t>
                            </w:r>
                            <w:r w:rsidRPr="00F12F79">
                              <w:rPr>
                                <w:b/>
                                <w:w w:val="90"/>
                                <w:sz w:val="24"/>
                                <w:szCs w:val="24"/>
                              </w:rPr>
                              <w:fldChar w:fldCharType="begin"/>
                            </w:r>
                            <w:r w:rsidRPr="00F12F79">
                              <w:rPr>
                                <w:b/>
                                <w:w w:val="90"/>
                                <w:sz w:val="24"/>
                                <w:szCs w:val="24"/>
                              </w:rPr>
                              <w:instrText xml:space="preserve"> STYLEREF  "見出し 5"  \* MERGEFORMAT </w:instrText>
                            </w:r>
                            <w:r w:rsidRPr="00F12F79">
                              <w:rPr>
                                <w:b/>
                                <w:w w:val="90"/>
                                <w:sz w:val="24"/>
                                <w:szCs w:val="24"/>
                              </w:rPr>
                              <w:fldChar w:fldCharType="separate"/>
                            </w:r>
                            <w:r w:rsidR="00176359">
                              <w:rPr>
                                <w:b/>
                                <w:noProof/>
                                <w:w w:val="90"/>
                                <w:sz w:val="24"/>
                                <w:szCs w:val="24"/>
                              </w:rPr>
                              <w:t>子どもの養育・支援を適切に行うために、必要な関係機関との連携が適宜行われているか</w:t>
                            </w:r>
                            <w:r w:rsidRPr="00F12F79">
                              <w:rPr>
                                <w:b/>
                                <w:w w:val="90"/>
                                <w:sz w:val="24"/>
                                <w:szCs w:val="24"/>
                              </w:rPr>
                              <w:fldChar w:fldCharType="end"/>
                            </w:r>
                          </w:p>
                          <w:p w:rsidR="00AE0BBE" w:rsidRDefault="00AE0BBE" w:rsidP="00E6501D">
                            <w:r>
                              <w:rPr>
                                <w:rFonts w:hint="eastAsia"/>
                              </w:rPr>
                              <w:t>◆ねらい</w:t>
                            </w:r>
                          </w:p>
                          <w:p w:rsidR="00AE0BBE" w:rsidRDefault="00AE0BBE" w:rsidP="00E6501D">
                            <w:pPr>
                              <w:pStyle w:val="af3"/>
                            </w:pPr>
                            <w:r w:rsidRPr="00B60803">
                              <w:rPr>
                                <w:rFonts w:hint="eastAsia"/>
                              </w:rPr>
                              <w:t>一時保護所において子どもの状況にあったよりよい養育・支援を行うこと、一時保護解除後の支援の継続性を確保するために、関係機関等との連携体制や、連携方法が適切に行われているかを評価します。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29</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85113"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85113" w:rsidRPr="00C31FD1" w:rsidRDefault="00985113"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85113" w:rsidRPr="00C31FD1" w:rsidRDefault="00985113"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85113" w:rsidRDefault="00985113" w:rsidP="00185DA1">
            <w:pPr>
              <w:adjustRightInd w:val="0"/>
              <w:snapToGrid w:val="0"/>
              <w:spacing w:line="300" w:lineRule="exact"/>
              <w:jc w:val="center"/>
              <w:rPr>
                <w:sz w:val="22"/>
                <w:szCs w:val="24"/>
              </w:rPr>
            </w:pPr>
            <w:r w:rsidRPr="00C31FD1">
              <w:rPr>
                <w:rFonts w:hint="eastAsia"/>
                <w:sz w:val="22"/>
                <w:szCs w:val="24"/>
              </w:rPr>
              <w:t>評価</w:t>
            </w:r>
          </w:p>
          <w:p w:rsidR="00985113" w:rsidRPr="001C74AA" w:rsidRDefault="00985113" w:rsidP="00185DA1">
            <w:pPr>
              <w:adjustRightInd w:val="0"/>
              <w:snapToGrid w:val="0"/>
              <w:spacing w:line="300" w:lineRule="exact"/>
              <w:jc w:val="center"/>
              <w:rPr>
                <w:sz w:val="20"/>
                <w:szCs w:val="20"/>
              </w:rPr>
            </w:pPr>
            <w:r w:rsidRPr="001C74AA">
              <w:rPr>
                <w:rFonts w:hint="eastAsia"/>
                <w:sz w:val="20"/>
                <w:szCs w:val="20"/>
              </w:rPr>
              <w:t>（○,△,×）</w:t>
            </w:r>
          </w:p>
        </w:tc>
      </w:tr>
      <w:tr w:rsidR="00985113"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85113" w:rsidRPr="00495947" w:rsidRDefault="00A67091" w:rsidP="00A67091">
            <w:pPr>
              <w:pStyle w:val="6"/>
              <w:numPr>
                <w:ilvl w:val="5"/>
                <w:numId w:val="35"/>
              </w:numPr>
            </w:pPr>
            <w:bookmarkStart w:id="1262" w:name="_Toc521522151"/>
            <w:bookmarkStart w:id="1263" w:name="_Toc521522699"/>
            <w:bookmarkStart w:id="1264" w:name="_Toc521523795"/>
            <w:bookmarkStart w:id="1265" w:name="_Toc522038235"/>
            <w:r>
              <w:rPr>
                <w:rFonts w:hint="eastAsia"/>
              </w:rPr>
              <w:t>必要な</w:t>
            </w:r>
            <w:r w:rsidR="001A4D3B" w:rsidRPr="001A4D3B">
              <w:rPr>
                <w:rFonts w:hint="eastAsia"/>
              </w:rPr>
              <w:t>関係機関</w:t>
            </w:r>
            <w:bookmarkEnd w:id="1262"/>
            <w:bookmarkEnd w:id="1263"/>
            <w:bookmarkEnd w:id="1264"/>
            <w:r>
              <w:rPr>
                <w:rFonts w:hint="eastAsia"/>
              </w:rPr>
              <w:t>との連携を行う仕組みがある</w:t>
            </w:r>
            <w:bookmarkEnd w:id="126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85113" w:rsidRPr="00A67091" w:rsidRDefault="00985113" w:rsidP="00185DA1">
            <w:pPr>
              <w:jc w:val="center"/>
            </w:pPr>
          </w:p>
        </w:tc>
      </w:tr>
      <w:tr w:rsidR="00985113"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A67091" w:rsidRDefault="00A67091" w:rsidP="006E1BD5">
            <w:pPr>
              <w:pStyle w:val="a"/>
            </w:pPr>
            <w:bookmarkStart w:id="1266" w:name="_Toc522038236"/>
            <w:bookmarkStart w:id="1267" w:name="_Toc521521157"/>
            <w:bookmarkStart w:id="1268" w:name="_Toc521522152"/>
            <w:bookmarkStart w:id="1269" w:name="_Toc521522700"/>
            <w:bookmarkStart w:id="1270" w:name="_Toc521523796"/>
            <w:r>
              <w:rPr>
                <w:rFonts w:hint="eastAsia"/>
              </w:rPr>
              <w:t>必要な関係機関との連携を行う仕組みがある</w:t>
            </w:r>
            <w:bookmarkEnd w:id="1266"/>
          </w:p>
          <w:p w:rsidR="00A67091" w:rsidRDefault="00A67091" w:rsidP="006E1BD5">
            <w:pPr>
              <w:pStyle w:val="a"/>
              <w:numPr>
                <w:ilvl w:val="0"/>
                <w:numId w:val="0"/>
              </w:numPr>
              <w:ind w:left="590"/>
            </w:pPr>
            <w:bookmarkStart w:id="1271" w:name="_Toc522038237"/>
            <w:r>
              <w:rPr>
                <w:rFonts w:hint="eastAsia"/>
              </w:rPr>
              <w:t>（定期的な会議開催、情報共有等の仕組みなど）</w:t>
            </w:r>
            <w:bookmarkEnd w:id="1271"/>
          </w:p>
          <w:p w:rsidR="00985113" w:rsidRPr="00495947" w:rsidRDefault="00A67091" w:rsidP="006E1BD5">
            <w:pPr>
              <w:pStyle w:val="a"/>
            </w:pPr>
            <w:bookmarkStart w:id="1272" w:name="_Toc522038238"/>
            <w:r>
              <w:rPr>
                <w:rFonts w:hint="eastAsia"/>
              </w:rPr>
              <w:t>子どもの養育・支援を適切に行うために</w:t>
            </w:r>
            <w:r w:rsidR="001A4D3B" w:rsidRPr="002877D7">
              <w:rPr>
                <w:rFonts w:hint="eastAsia"/>
              </w:rPr>
              <w:t>必要な関係機関を</w:t>
            </w:r>
            <w:r>
              <w:rPr>
                <w:rFonts w:hint="eastAsia"/>
              </w:rPr>
              <w:t>職員があげることができる</w:t>
            </w:r>
            <w:bookmarkEnd w:id="1267"/>
            <w:bookmarkEnd w:id="1268"/>
            <w:bookmarkEnd w:id="1269"/>
            <w:bookmarkEnd w:id="1270"/>
            <w:bookmarkEnd w:id="1272"/>
          </w:p>
        </w:tc>
      </w:tr>
      <w:tr w:rsidR="00985113"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85113" w:rsidRPr="00495947" w:rsidRDefault="00A67091" w:rsidP="001A4D3B">
            <w:pPr>
              <w:pStyle w:val="6"/>
            </w:pPr>
            <w:bookmarkStart w:id="1273" w:name="_Toc522038239"/>
            <w:r>
              <w:rPr>
                <w:rFonts w:hint="eastAsia"/>
              </w:rPr>
              <w:t>関係機関とのネットワークを有効に活用できている</w:t>
            </w:r>
            <w:bookmarkEnd w:id="127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85113" w:rsidRPr="00D93269" w:rsidRDefault="00985113" w:rsidP="00185DA1">
            <w:pPr>
              <w:jc w:val="center"/>
            </w:pPr>
          </w:p>
        </w:tc>
      </w:tr>
      <w:tr w:rsidR="00985113"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A67091" w:rsidRDefault="00A67091" w:rsidP="006E1BD5">
            <w:pPr>
              <w:pStyle w:val="a"/>
            </w:pPr>
            <w:bookmarkStart w:id="1274" w:name="_Toc521521159"/>
            <w:bookmarkStart w:id="1275" w:name="_Toc521522155"/>
            <w:bookmarkStart w:id="1276" w:name="_Toc521522703"/>
            <w:bookmarkStart w:id="1277" w:name="_Toc521523799"/>
            <w:bookmarkStart w:id="1278" w:name="_Toc522038240"/>
            <w:bookmarkEnd w:id="1274"/>
            <w:bookmarkEnd w:id="1275"/>
            <w:bookmarkEnd w:id="1276"/>
            <w:bookmarkEnd w:id="1277"/>
            <w:r>
              <w:rPr>
                <w:rFonts w:hint="eastAsia"/>
              </w:rPr>
              <w:t>各関係機関との連携の内容や方法が明確になっている</w:t>
            </w:r>
            <w:bookmarkEnd w:id="1278"/>
          </w:p>
          <w:p w:rsidR="00985113" w:rsidRDefault="00A67091" w:rsidP="00BC5555">
            <w:pPr>
              <w:pStyle w:val="a"/>
            </w:pPr>
            <w:bookmarkStart w:id="1279" w:name="_Toc522038241"/>
            <w:r>
              <w:rPr>
                <w:rFonts w:hint="eastAsia"/>
              </w:rPr>
              <w:t>その内容に基づき、連携が行われている</w:t>
            </w:r>
            <w:bookmarkEnd w:id="1279"/>
          </w:p>
          <w:p w:rsidR="00A67091" w:rsidRDefault="00A67091" w:rsidP="00693EA2">
            <w:pPr>
              <w:pStyle w:val="a"/>
            </w:pPr>
            <w:bookmarkStart w:id="1280" w:name="_Toc522038242"/>
            <w:r>
              <w:rPr>
                <w:rFonts w:hint="eastAsia"/>
              </w:rPr>
              <w:t>情報共有等においては、適切な手続きや範囲の中で行われている</w:t>
            </w:r>
            <w:bookmarkEnd w:id="1280"/>
          </w:p>
          <w:p w:rsidR="00A67091" w:rsidRPr="00495947" w:rsidRDefault="00A67091" w:rsidP="00693EA2">
            <w:pPr>
              <w:pStyle w:val="a"/>
            </w:pPr>
            <w:bookmarkStart w:id="1281" w:name="_Toc522038243"/>
            <w:r>
              <w:rPr>
                <w:rFonts w:hint="eastAsia"/>
              </w:rPr>
              <w:t>触法の子どもの面会への付き添いができている</w:t>
            </w:r>
            <w:bookmarkEnd w:id="1281"/>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Pr="001A4D3B"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B60803" w:rsidRDefault="00B60803" w:rsidP="00B60803">
            <w:pPr>
              <w:pStyle w:val="af1"/>
            </w:pPr>
            <w:r>
              <w:rPr>
                <w:rFonts w:hint="eastAsia"/>
              </w:rPr>
              <w:t>子ども一人ひとりにあったよりよい養育・支援を実施するためには、様々な関係機関等との連携が必要となります。医療機関や警察署、施設や里親以外についても子どもへの養育・支援の質の向上や一時保護解除後の継続性等を確保するために連携が必要な機関や団体との連携が図られているかを確認します。</w:t>
            </w:r>
          </w:p>
          <w:p w:rsidR="00263222" w:rsidRDefault="00B60803" w:rsidP="00B60803">
            <w:pPr>
              <w:pStyle w:val="af1"/>
            </w:pPr>
            <w:r>
              <w:rPr>
                <w:rFonts w:hint="eastAsia"/>
              </w:rPr>
              <w:t>どのような関係機関等と連携</w:t>
            </w:r>
            <w:r w:rsidR="00A67091">
              <w:rPr>
                <w:rFonts w:hint="eastAsia"/>
              </w:rPr>
              <w:t>しているか、連携の内容や方法等、そのネットワークを有効に活用でき</w:t>
            </w:r>
            <w:r>
              <w:rPr>
                <w:rFonts w:hint="eastAsia"/>
              </w:rPr>
              <w:t>ているかを確認します。また、情報共有については、適切な手続きや範囲の中で行われているかも確認してください。</w:t>
            </w:r>
          </w:p>
          <w:p w:rsidR="00263222" w:rsidRPr="00AA64CF" w:rsidRDefault="00263222" w:rsidP="00263222">
            <w:pPr>
              <w:adjustRightInd w:val="0"/>
              <w:snapToGrid w:val="0"/>
              <w:ind w:leftChars="100" w:left="210" w:firstLineChars="100" w:firstLine="220"/>
              <w:rPr>
                <w:sz w:val="22"/>
                <w:szCs w:val="24"/>
                <w:u w:val="single"/>
              </w:rPr>
            </w:pPr>
          </w:p>
        </w:tc>
      </w:tr>
    </w:tbl>
    <w:p w:rsidR="00CD590B" w:rsidRDefault="005D5045">
      <w:pPr>
        <w:widowControl/>
        <w:ind w:left="1560" w:hanging="420"/>
        <w:sectPr w:rsidR="00CD590B" w:rsidSect="008B6E83">
          <w:headerReference w:type="even" r:id="rId31"/>
          <w:headerReference w:type="default" r:id="rId32"/>
          <w:footerReference w:type="even" r:id="rId33"/>
          <w:footerReference w:type="default" r:id="rId34"/>
          <w:pgSz w:w="11906" w:h="16838" w:code="9"/>
          <w:pgMar w:top="1418" w:right="1077" w:bottom="1588" w:left="1077" w:header="624" w:footer="170" w:gutter="0"/>
          <w:cols w:space="425"/>
          <w:docGrid w:type="lines" w:linePitch="360"/>
        </w:sectPr>
      </w:pPr>
      <w:r>
        <w:br w:type="page"/>
      </w:r>
    </w:p>
    <w:p w:rsidR="00384F76" w:rsidRPr="00384F76" w:rsidRDefault="008746D4" w:rsidP="00244A9E">
      <w:pPr>
        <w:pStyle w:val="1"/>
      </w:pPr>
      <w:bookmarkStart w:id="1282" w:name="_Toc522037886"/>
      <w:r w:rsidRPr="008746D4">
        <w:rPr>
          <w:rFonts w:hint="eastAsia"/>
        </w:rPr>
        <w:lastRenderedPageBreak/>
        <w:t>一時保護所の運営</w:t>
      </w:r>
      <w:bookmarkEnd w:id="1282"/>
    </w:p>
    <w:p w:rsidR="008746D4" w:rsidRPr="008746D4" w:rsidRDefault="008746D4" w:rsidP="00C40A58">
      <w:pPr>
        <w:pStyle w:val="2"/>
      </w:pPr>
      <w:bookmarkStart w:id="1283" w:name="_Toc522037887"/>
      <w:r w:rsidRPr="008746D4">
        <w:rPr>
          <w:rFonts w:hint="eastAsia"/>
        </w:rPr>
        <w:t>一時保護の目的</w:t>
      </w:r>
      <w:bookmarkEnd w:id="1283"/>
    </w:p>
    <w:p w:rsidR="008746D4" w:rsidRDefault="008746D4" w:rsidP="00BC5555">
      <w:pPr>
        <w:pStyle w:val="5"/>
      </w:pPr>
      <w:bookmarkStart w:id="1284" w:name="_Toc521002637"/>
      <w:bookmarkStart w:id="1285" w:name="_Toc521521160"/>
      <w:bookmarkStart w:id="1286" w:name="_Toc521522156"/>
      <w:bookmarkStart w:id="1287" w:name="_Toc521522704"/>
      <w:bookmarkStart w:id="1288" w:name="_Toc521523800"/>
      <w:bookmarkStart w:id="1289" w:name="_Toc522037125"/>
      <w:bookmarkStart w:id="1290" w:name="_Toc522037888"/>
      <w:bookmarkStart w:id="1291" w:name="_Toc522038244"/>
      <w:r w:rsidRPr="00763615">
        <w:rPr>
          <w:rFonts w:hint="eastAsia"/>
        </w:rPr>
        <w:t>一時保護の目的に即した理念・基本方針となっているか</w:t>
      </w:r>
      <w:bookmarkEnd w:id="1284"/>
      <w:bookmarkEnd w:id="1285"/>
      <w:bookmarkEnd w:id="1286"/>
      <w:bookmarkEnd w:id="1287"/>
      <w:bookmarkEnd w:id="1288"/>
      <w:bookmarkEnd w:id="1289"/>
      <w:bookmarkEnd w:id="1290"/>
      <w:bookmarkEnd w:id="1291"/>
    </w:p>
    <w:p w:rsidR="00244A9E" w:rsidRDefault="00244A9E" w:rsidP="00244A9E">
      <w:pPr>
        <w:pStyle w:val="3pt"/>
      </w:pPr>
    </w:p>
    <w:p w:rsidR="00244A9E" w:rsidRDefault="00244A9E" w:rsidP="00244A9E">
      <w:pPr>
        <w:pStyle w:val="3pt"/>
      </w:pPr>
    </w:p>
    <w:p w:rsidR="00263222" w:rsidRPr="00F72D85" w:rsidRDefault="00E6501D" w:rsidP="00244A9E">
      <w:pPr>
        <w:pStyle w:val="3pt"/>
      </w:pPr>
      <w:r w:rsidRPr="00C40A58">
        <w:rPr>
          <w:rFonts w:hint="eastAsia"/>
          <w:noProof/>
        </w:rPr>
        <mc:AlternateContent>
          <mc:Choice Requires="wps">
            <w:drawing>
              <wp:anchor distT="0" distB="0" distL="114300" distR="114300" simplePos="0" relativeHeight="251721728" behindDoc="0" locked="0" layoutInCell="0" allowOverlap="1" wp14:anchorId="1D35F76B" wp14:editId="3A618C1A">
                <wp:simplePos x="0" y="0"/>
                <wp:positionH relativeFrom="margin">
                  <wp:posOffset>0</wp:posOffset>
                </wp:positionH>
                <wp:positionV relativeFrom="margin">
                  <wp:align>top</wp:align>
                </wp:positionV>
                <wp:extent cx="6264000" cy="1224000"/>
                <wp:effectExtent l="0" t="0" r="3810" b="0"/>
                <wp:wrapNone/>
                <wp:docPr id="38" name="テキスト ボックス 38"/>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一時保護の目的に即した理念・基本方針となっているか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B60803">
                              <w:rPr>
                                <w:rFonts w:hint="eastAsia"/>
                              </w:rPr>
                              <w:t>一時保護を行うにあたっての、理念ならびに基本方針が策定されているか、また職員への周知が図られているかを評価します。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35F76B" id="テキスト ボックス 38" o:spid="_x0000_s1055" type="#_x0000_t202" style="position:absolute;left:0;text-align:left;margin-left:0;margin-top:0;width:493.25pt;height:96.4pt;z-index:2517217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" o:allowincell="f" fillcolor="white [3201]" stroked="f" strokeweight="2pt">
                <v:textbo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一時保護の目的に即した理念・基本方針となっているか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B60803">
                        <w:rPr>
                          <w:rFonts w:hint="eastAsia"/>
                        </w:rPr>
                        <w:t>一時保護を行うにあたっての、理念ならびに基本方針が策定されているか、また職員への周知が図られているかを評価します。</w:t>
                      </w:r>
                    </w:p>
                  </w:txbxContent>
                </v:textbox>
                <w10:wrap anchorx="margin" anchory="margin"/>
              </v:shape>
            </w:pict>
          </mc:Fallback>
        </mc:AlternateContent>
      </w:r>
    </w:p>
    <w:tbl>
      <w:tblPr>
        <w:tblW w:w="0" w:type="auto"/>
        <w:jc w:val="right"/>
        <w:tblLook w:val="04A0" w:firstRow="1" w:lastRow="0" w:firstColumn="1" w:lastColumn="0" w:noHBand="0" w:noVBand="1"/>
      </w:tblPr>
      <w:tblGrid>
        <w:gridCol w:w="1023"/>
        <w:gridCol w:w="3261"/>
        <w:gridCol w:w="4110"/>
        <w:gridCol w:w="1355"/>
      </w:tblGrid>
      <w:tr w:rsidR="00903823" w:rsidTr="00B230B8">
        <w:trPr>
          <w:trHeight w:val="1361"/>
          <w:jc w:val="right"/>
        </w:trPr>
        <w:tc>
          <w:tcPr>
            <w:tcW w:w="9749" w:type="dxa"/>
            <w:gridSpan w:val="4"/>
            <w:shd w:val="clear" w:color="auto" w:fill="auto"/>
          </w:tcPr>
          <w:p w:rsidR="00903823" w:rsidRPr="009F2960" w:rsidRDefault="00903823" w:rsidP="00B230B8"/>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30</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85113"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85113" w:rsidRPr="00C31FD1" w:rsidRDefault="00985113"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85113" w:rsidRPr="00C31FD1" w:rsidRDefault="00985113"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85113" w:rsidRDefault="00985113" w:rsidP="00185DA1">
            <w:pPr>
              <w:adjustRightInd w:val="0"/>
              <w:snapToGrid w:val="0"/>
              <w:spacing w:line="300" w:lineRule="exact"/>
              <w:jc w:val="center"/>
              <w:rPr>
                <w:sz w:val="22"/>
                <w:szCs w:val="24"/>
              </w:rPr>
            </w:pPr>
            <w:r w:rsidRPr="00C31FD1">
              <w:rPr>
                <w:rFonts w:hint="eastAsia"/>
                <w:sz w:val="22"/>
                <w:szCs w:val="24"/>
              </w:rPr>
              <w:t>評価</w:t>
            </w:r>
          </w:p>
          <w:p w:rsidR="00985113" w:rsidRPr="001C74AA" w:rsidRDefault="00985113" w:rsidP="00185DA1">
            <w:pPr>
              <w:adjustRightInd w:val="0"/>
              <w:snapToGrid w:val="0"/>
              <w:spacing w:line="300" w:lineRule="exact"/>
              <w:jc w:val="center"/>
              <w:rPr>
                <w:sz w:val="20"/>
                <w:szCs w:val="20"/>
              </w:rPr>
            </w:pPr>
            <w:r w:rsidRPr="001C74AA">
              <w:rPr>
                <w:rFonts w:hint="eastAsia"/>
                <w:sz w:val="20"/>
                <w:szCs w:val="20"/>
              </w:rPr>
              <w:t>（○,△,×）</w:t>
            </w:r>
          </w:p>
        </w:tc>
      </w:tr>
      <w:tr w:rsidR="00170ABD" w:rsidTr="00DF5202">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70ABD" w:rsidRPr="00495947" w:rsidRDefault="00170ABD" w:rsidP="00170ABD">
            <w:pPr>
              <w:pStyle w:val="6"/>
              <w:numPr>
                <w:ilvl w:val="5"/>
                <w:numId w:val="35"/>
              </w:numPr>
            </w:pPr>
            <w:bookmarkStart w:id="1292" w:name="_Toc522038245"/>
            <w:r w:rsidRPr="00170ABD">
              <w:rPr>
                <w:rFonts w:hint="eastAsia"/>
              </w:rPr>
              <w:t>理念・基本方針が職員に周知されているか</w:t>
            </w:r>
            <w:bookmarkEnd w:id="129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70ABD" w:rsidRPr="00D93269" w:rsidRDefault="00170ABD" w:rsidP="00DF5202">
            <w:pPr>
              <w:jc w:val="center"/>
            </w:pPr>
          </w:p>
        </w:tc>
      </w:tr>
      <w:tr w:rsidR="00170ABD" w:rsidTr="00DF5202">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70ABD" w:rsidRPr="00B517D0" w:rsidRDefault="00170ABD" w:rsidP="00DF5202">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70ABD" w:rsidRPr="00495947" w:rsidRDefault="00170ABD" w:rsidP="006E1BD5">
            <w:pPr>
              <w:pStyle w:val="a"/>
            </w:pPr>
            <w:bookmarkStart w:id="1293" w:name="_Toc522038246"/>
            <w:r w:rsidRPr="00170ABD">
              <w:rPr>
                <w:rFonts w:hint="eastAsia"/>
              </w:rPr>
              <w:t>掲示や配布などにより、理念・基本方針の職員への周知が図られている</w:t>
            </w:r>
            <w:bookmarkEnd w:id="1293"/>
          </w:p>
        </w:tc>
      </w:tr>
      <w:tr w:rsidR="00985113"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85113" w:rsidRPr="00495947" w:rsidRDefault="001A4D3B" w:rsidP="001A4D3B">
            <w:pPr>
              <w:pStyle w:val="6"/>
              <w:numPr>
                <w:ilvl w:val="5"/>
                <w:numId w:val="35"/>
              </w:numPr>
            </w:pPr>
            <w:bookmarkStart w:id="1294" w:name="_Toc521522157"/>
            <w:bookmarkStart w:id="1295" w:name="_Toc521522705"/>
            <w:bookmarkStart w:id="1296" w:name="_Toc521523801"/>
            <w:bookmarkStart w:id="1297" w:name="_Toc522038247"/>
            <w:r w:rsidRPr="001A4D3B">
              <w:rPr>
                <w:rFonts w:hint="eastAsia"/>
              </w:rPr>
              <w:t>一時保護の目的（安全確保・アセスメント）に即した理念・基本方針となっているか</w:t>
            </w:r>
            <w:bookmarkEnd w:id="1294"/>
            <w:bookmarkEnd w:id="1295"/>
            <w:bookmarkEnd w:id="1296"/>
            <w:bookmarkEnd w:id="129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85113" w:rsidRPr="00D93269" w:rsidRDefault="00985113" w:rsidP="00185DA1">
            <w:pPr>
              <w:jc w:val="center"/>
            </w:pPr>
          </w:p>
        </w:tc>
      </w:tr>
      <w:tr w:rsidR="00985113"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85113" w:rsidRPr="00B517D0" w:rsidRDefault="00985113"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A4D3B" w:rsidRDefault="00A67091" w:rsidP="006E1BD5">
            <w:pPr>
              <w:pStyle w:val="a"/>
            </w:pPr>
            <w:bookmarkStart w:id="1298" w:name="_Toc521521161"/>
            <w:bookmarkStart w:id="1299" w:name="_Toc521522158"/>
            <w:bookmarkStart w:id="1300" w:name="_Toc521522706"/>
            <w:bookmarkStart w:id="1301" w:name="_Toc521523802"/>
            <w:bookmarkStart w:id="1302" w:name="_Toc522038248"/>
            <w:r>
              <w:rPr>
                <w:rFonts w:hint="eastAsia"/>
              </w:rPr>
              <w:t>理念・基本方針が策定されている</w:t>
            </w:r>
            <w:bookmarkEnd w:id="1298"/>
            <w:bookmarkEnd w:id="1299"/>
            <w:bookmarkEnd w:id="1300"/>
            <w:bookmarkEnd w:id="1301"/>
            <w:bookmarkEnd w:id="1302"/>
          </w:p>
          <w:p w:rsidR="00985113" w:rsidRPr="00495947" w:rsidRDefault="00A67091" w:rsidP="00BC5555">
            <w:pPr>
              <w:pStyle w:val="a"/>
            </w:pPr>
            <w:bookmarkStart w:id="1303" w:name="_Toc522038249"/>
            <w:r>
              <w:rPr>
                <w:rFonts w:hint="eastAsia"/>
              </w:rPr>
              <w:t>理念・基本方針の内容は、一時保護の目的に合致したものとなっている</w:t>
            </w:r>
            <w:bookmarkEnd w:id="1303"/>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B60803" w:rsidRDefault="00B60803" w:rsidP="00B60803">
            <w:pPr>
              <w:pStyle w:val="af1"/>
            </w:pPr>
            <w:r>
              <w:rPr>
                <w:rFonts w:hint="eastAsia"/>
              </w:rPr>
              <w:t>一時保護の目的は、子どもの安全を迅速に確保し適切な保護を図るため、又は子どもの心身の状況、その置かれている環境その他の状況を把握することです。</w:t>
            </w:r>
          </w:p>
          <w:p w:rsidR="00B60803" w:rsidRDefault="00B60803" w:rsidP="00B60803">
            <w:pPr>
              <w:pStyle w:val="af1"/>
            </w:pPr>
            <w:r>
              <w:rPr>
                <w:rFonts w:hint="eastAsia"/>
              </w:rPr>
              <w:t>理念は施設運営や養育・支援の拠り所であり、基本の考え方です。また、基本方針は、理念を職員等の行動基準（行動規範）としてより具体的な指針とするものであり、基本方針が明確にされていることにより、職員は自らの業務に対する意識づけや子どもへの接し方、養育・支援への具体的な取組みを合目的的に行うことができるようになります。</w:t>
            </w:r>
          </w:p>
          <w:p w:rsidR="00B60803" w:rsidRDefault="00B60803" w:rsidP="00B60803">
            <w:pPr>
              <w:pStyle w:val="af1"/>
            </w:pPr>
            <w:r>
              <w:rPr>
                <w:rFonts w:hint="eastAsia"/>
              </w:rPr>
              <w:t>理念、基本方針を策定しているか、その内容は子どもの権利擁護等への姿勢など一時保護の目的に合致したものであり、施設の使命や役割を反映した理念、これにもとづく養育・支援に関する基本方針が適切に明文化されているかを確認します。</w:t>
            </w:r>
          </w:p>
          <w:p w:rsidR="00263222" w:rsidRDefault="00B60803" w:rsidP="00B60803">
            <w:pPr>
              <w:pStyle w:val="af1"/>
            </w:pPr>
            <w:r>
              <w:rPr>
                <w:rFonts w:hint="eastAsia"/>
              </w:rPr>
              <w:t>また、理念や基本方針が職員に対して十分に周知されるような取組みが行われているかを確認してください。</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8746D4" w:rsidRPr="00D6378F" w:rsidRDefault="008746D4" w:rsidP="00C40A58">
      <w:pPr>
        <w:pStyle w:val="2"/>
      </w:pPr>
      <w:bookmarkStart w:id="1304" w:name="_Toc522037889"/>
      <w:r w:rsidRPr="004E0F0D">
        <w:rPr>
          <w:rFonts w:hint="eastAsia"/>
        </w:rPr>
        <w:lastRenderedPageBreak/>
        <w:t>一時保護所の運営計画等の策定</w:t>
      </w:r>
      <w:bookmarkEnd w:id="1304"/>
    </w:p>
    <w:p w:rsidR="008746D4" w:rsidRDefault="008746D4" w:rsidP="00BC5555">
      <w:pPr>
        <w:pStyle w:val="5"/>
      </w:pPr>
      <w:bookmarkStart w:id="1305" w:name="_Toc521002638"/>
      <w:bookmarkStart w:id="1306" w:name="_Toc521521163"/>
      <w:bookmarkStart w:id="1307" w:name="_Toc521522160"/>
      <w:bookmarkStart w:id="1308" w:name="_Toc521522708"/>
      <w:bookmarkStart w:id="1309" w:name="_Toc521523804"/>
      <w:bookmarkStart w:id="1310" w:name="_Toc522037126"/>
      <w:bookmarkStart w:id="1311" w:name="_Toc522037890"/>
      <w:bookmarkStart w:id="1312" w:name="_Toc522038250"/>
      <w:r w:rsidRPr="004E0F0D">
        <w:rPr>
          <w:rFonts w:hint="eastAsia"/>
        </w:rPr>
        <w:t>一時保護所の年度単位での事業計画の策定や目標設定を行っているか</w:t>
      </w:r>
      <w:bookmarkEnd w:id="1305"/>
      <w:bookmarkEnd w:id="1306"/>
      <w:bookmarkEnd w:id="1307"/>
      <w:bookmarkEnd w:id="1308"/>
      <w:bookmarkEnd w:id="1309"/>
      <w:bookmarkEnd w:id="1310"/>
      <w:bookmarkEnd w:id="1311"/>
      <w:bookmarkEnd w:id="1312"/>
    </w:p>
    <w:p w:rsidR="00263222" w:rsidRDefault="00263222" w:rsidP="00244A9E">
      <w:pPr>
        <w:pStyle w:val="3pt"/>
      </w:pPr>
    </w:p>
    <w:p w:rsidR="00244A9E" w:rsidRDefault="00244A9E" w:rsidP="00244A9E">
      <w:pPr>
        <w:pStyle w:val="3pt"/>
      </w:pPr>
    </w:p>
    <w:p w:rsidR="00244A9E" w:rsidRDefault="00244A9E" w:rsidP="00244A9E">
      <w:pPr>
        <w:pStyle w:val="3pt"/>
      </w:pPr>
    </w:p>
    <w:p w:rsidR="00244A9E" w:rsidRPr="00F72D85" w:rsidRDefault="00244A9E" w:rsidP="00244A9E">
      <w:pPr>
        <w:pStyle w:val="3pt"/>
      </w:pPr>
    </w:p>
    <w:tbl>
      <w:tblPr>
        <w:tblW w:w="0" w:type="auto"/>
        <w:jc w:val="right"/>
        <w:tblLook w:val="04A0" w:firstRow="1" w:lastRow="0" w:firstColumn="1" w:lastColumn="0" w:noHBand="0" w:noVBand="1"/>
      </w:tblPr>
      <w:tblGrid>
        <w:gridCol w:w="1023"/>
        <w:gridCol w:w="3261"/>
        <w:gridCol w:w="4110"/>
        <w:gridCol w:w="1355"/>
      </w:tblGrid>
      <w:tr w:rsidR="00903823" w:rsidTr="00B230B8">
        <w:trPr>
          <w:trHeight w:val="1361"/>
          <w:jc w:val="right"/>
        </w:trPr>
        <w:tc>
          <w:tcPr>
            <w:tcW w:w="9749" w:type="dxa"/>
            <w:gridSpan w:val="4"/>
            <w:shd w:val="clear" w:color="auto" w:fill="auto"/>
          </w:tcPr>
          <w:p w:rsidR="00903823" w:rsidRPr="009F2960" w:rsidRDefault="00E6501D" w:rsidP="00B230B8">
            <w:r w:rsidRPr="00C40A58">
              <w:rPr>
                <w:rFonts w:hint="eastAsia"/>
                <w:noProof/>
              </w:rPr>
              <mc:AlternateContent>
                <mc:Choice Requires="wps">
                  <w:drawing>
                    <wp:anchor distT="0" distB="0" distL="114300" distR="114300" simplePos="0" relativeHeight="251719680" behindDoc="0" locked="0" layoutInCell="0" allowOverlap="1" wp14:anchorId="7640202C" wp14:editId="151F20D0">
                      <wp:simplePos x="0" y="0"/>
                      <wp:positionH relativeFrom="margin">
                        <wp:posOffset>0</wp:posOffset>
                      </wp:positionH>
                      <wp:positionV relativeFrom="margin">
                        <wp:align>top</wp:align>
                      </wp:positionV>
                      <wp:extent cx="6264000" cy="1224000"/>
                      <wp:effectExtent l="0" t="0" r="3810" b="0"/>
                      <wp:wrapNone/>
                      <wp:docPr id="37" name="テキスト ボックス 37"/>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一時保護所の年度単位での事業計画の策定や目標設定を行っているか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B60803">
                                    <w:rPr>
                                      <w:rFonts w:hint="eastAsia"/>
                                    </w:rPr>
                                    <w:t>単年度における事業内容が具体的に示されているか、またその計画に基づく取組みが実行されているかを評価します。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40202C" id="テキスト ボックス 37" o:spid="_x0000_s1056" type="#_x0000_t202" style="position:absolute;left:0;text-align:left;margin-left:0;margin-top:0;width:493.25pt;height:96.4pt;z-index:25171968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" o:allowincell="f" fillcolor="white [3201]" stroked="f" strokeweight="2pt">
                      <v:textbo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一時保護所の年度単位での事業計画の策定や目標設定を行っているか</w:t>
                            </w:r>
                            <w:r w:rsidRPr="00C32CE3">
                              <w:rPr>
                                <w:b/>
                                <w:sz w:val="24"/>
                                <w:szCs w:val="24"/>
                              </w:rPr>
                              <w:fldChar w:fldCharType="end"/>
                            </w:r>
                          </w:p>
                          <w:p w:rsidR="00AE0BBE" w:rsidRDefault="00AE0BBE" w:rsidP="00E6501D">
                            <w:r>
                              <w:rPr>
                                <w:rFonts w:hint="eastAsia"/>
                              </w:rPr>
                              <w:t>◆ねらい</w:t>
                            </w:r>
                          </w:p>
                          <w:p w:rsidR="00AE0BBE" w:rsidRDefault="00AE0BBE" w:rsidP="00E6501D">
                            <w:pPr>
                              <w:pStyle w:val="af3"/>
                            </w:pPr>
                            <w:r w:rsidRPr="00B60803">
                              <w:rPr>
                                <w:rFonts w:hint="eastAsia"/>
                              </w:rPr>
                              <w:t>単年度における事業内容が具体的に示されているか、またその計画に基づく取組みが実行されているかを評価します。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31</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64624B"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64624B" w:rsidRPr="00C31FD1" w:rsidRDefault="0064624B"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64624B" w:rsidRPr="00C31FD1" w:rsidRDefault="0064624B"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64624B" w:rsidRDefault="0064624B" w:rsidP="00185DA1">
            <w:pPr>
              <w:adjustRightInd w:val="0"/>
              <w:snapToGrid w:val="0"/>
              <w:spacing w:line="300" w:lineRule="exact"/>
              <w:jc w:val="center"/>
              <w:rPr>
                <w:sz w:val="22"/>
                <w:szCs w:val="24"/>
              </w:rPr>
            </w:pPr>
            <w:r w:rsidRPr="00C31FD1">
              <w:rPr>
                <w:rFonts w:hint="eastAsia"/>
                <w:sz w:val="22"/>
                <w:szCs w:val="24"/>
              </w:rPr>
              <w:t>評価</w:t>
            </w:r>
          </w:p>
          <w:p w:rsidR="0064624B" w:rsidRPr="001C74AA" w:rsidRDefault="0064624B" w:rsidP="00185DA1">
            <w:pPr>
              <w:adjustRightInd w:val="0"/>
              <w:snapToGrid w:val="0"/>
              <w:spacing w:line="300" w:lineRule="exact"/>
              <w:jc w:val="center"/>
              <w:rPr>
                <w:sz w:val="20"/>
                <w:szCs w:val="20"/>
              </w:rPr>
            </w:pPr>
            <w:r w:rsidRPr="001C74AA">
              <w:rPr>
                <w:rFonts w:hint="eastAsia"/>
                <w:sz w:val="20"/>
                <w:szCs w:val="20"/>
              </w:rPr>
              <w:t>（○,△,×）</w:t>
            </w:r>
          </w:p>
        </w:tc>
      </w:tr>
      <w:tr w:rsidR="0064624B"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1A4D3B" w:rsidP="009A1522">
            <w:pPr>
              <w:pStyle w:val="6"/>
              <w:numPr>
                <w:ilvl w:val="5"/>
                <w:numId w:val="36"/>
              </w:numPr>
            </w:pPr>
            <w:bookmarkStart w:id="1313" w:name="_Toc521522161"/>
            <w:bookmarkStart w:id="1314" w:name="_Toc521522709"/>
            <w:bookmarkStart w:id="1315" w:name="_Toc521523805"/>
            <w:bookmarkStart w:id="1316" w:name="_Toc522038251"/>
            <w:r w:rsidRPr="001A4D3B">
              <w:rPr>
                <w:rFonts w:hint="eastAsia"/>
              </w:rPr>
              <w:t>事業計画</w:t>
            </w:r>
            <w:r w:rsidR="009A1522">
              <w:rPr>
                <w:rFonts w:hint="eastAsia"/>
              </w:rPr>
              <w:t>が策定されているか</w:t>
            </w:r>
            <w:bookmarkEnd w:id="1313"/>
            <w:bookmarkEnd w:id="1314"/>
            <w:bookmarkEnd w:id="1315"/>
            <w:bookmarkEnd w:id="131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64624B" w:rsidRDefault="009A1522" w:rsidP="006E1BD5">
            <w:pPr>
              <w:pStyle w:val="a"/>
            </w:pPr>
            <w:bookmarkStart w:id="1317" w:name="_Toc521521164"/>
            <w:bookmarkStart w:id="1318" w:name="_Toc521522162"/>
            <w:bookmarkStart w:id="1319" w:name="_Toc521522710"/>
            <w:bookmarkStart w:id="1320" w:name="_Toc521523806"/>
            <w:bookmarkStart w:id="1321" w:name="_Toc522038252"/>
            <w:bookmarkEnd w:id="1317"/>
            <w:bookmarkEnd w:id="1318"/>
            <w:bookmarkEnd w:id="1319"/>
            <w:bookmarkEnd w:id="1320"/>
            <w:r>
              <w:rPr>
                <w:rFonts w:hint="eastAsia"/>
              </w:rPr>
              <w:t>活動・行事などが組み込まれた事業計画が策定されている</w:t>
            </w:r>
            <w:bookmarkEnd w:id="1321"/>
          </w:p>
          <w:p w:rsidR="009A1522" w:rsidRPr="00495947" w:rsidRDefault="009A1522" w:rsidP="00BC5555">
            <w:pPr>
              <w:pStyle w:val="a"/>
            </w:pPr>
            <w:bookmarkStart w:id="1322" w:name="_Toc522038253"/>
            <w:r>
              <w:rPr>
                <w:rFonts w:hint="eastAsia"/>
              </w:rPr>
              <w:t>事業計画には、活動・行事以外にも、必要な事業内容が具体的に示されている</w:t>
            </w:r>
            <w:bookmarkEnd w:id="1322"/>
          </w:p>
        </w:tc>
      </w:tr>
      <w:tr w:rsidR="00170ABD" w:rsidTr="00DF5202">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170ABD" w:rsidRPr="00495947" w:rsidRDefault="00170ABD" w:rsidP="00170ABD">
            <w:pPr>
              <w:pStyle w:val="6"/>
              <w:numPr>
                <w:ilvl w:val="5"/>
                <w:numId w:val="36"/>
              </w:numPr>
            </w:pPr>
            <w:bookmarkStart w:id="1323" w:name="_Toc522038254"/>
            <w:r w:rsidRPr="00170ABD">
              <w:rPr>
                <w:rFonts w:hint="eastAsia"/>
              </w:rPr>
              <w:t>事業計画に基づく取組みが実施されている</w:t>
            </w:r>
            <w:r>
              <w:rPr>
                <w:rFonts w:hint="eastAsia"/>
              </w:rPr>
              <w:t>か</w:t>
            </w:r>
            <w:bookmarkEnd w:id="132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170ABD" w:rsidRPr="00D93269" w:rsidRDefault="00170ABD" w:rsidP="00DF5202">
            <w:pPr>
              <w:jc w:val="center"/>
            </w:pPr>
          </w:p>
        </w:tc>
      </w:tr>
      <w:tr w:rsidR="00170ABD" w:rsidTr="00DF5202">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170ABD" w:rsidRPr="00B517D0" w:rsidRDefault="00170ABD" w:rsidP="00DF5202">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70ABD" w:rsidRPr="00495947" w:rsidRDefault="00170ABD" w:rsidP="006E1BD5">
            <w:pPr>
              <w:pStyle w:val="a"/>
            </w:pPr>
            <w:bookmarkStart w:id="1324" w:name="_Toc522038255"/>
            <w:bookmarkEnd w:id="1324"/>
          </w:p>
        </w:tc>
      </w:tr>
      <w:tr w:rsidR="0064624B"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9A1522" w:rsidP="009A1522">
            <w:pPr>
              <w:pStyle w:val="6"/>
            </w:pPr>
            <w:bookmarkStart w:id="1325" w:name="_Toc521522163"/>
            <w:bookmarkStart w:id="1326" w:name="_Toc521522711"/>
            <w:bookmarkStart w:id="1327" w:name="_Toc521523807"/>
            <w:bookmarkStart w:id="1328" w:name="_Toc522038256"/>
            <w:r>
              <w:rPr>
                <w:rFonts w:hint="eastAsia"/>
              </w:rPr>
              <w:t>事業計画の策定と評価、見直しの</w:t>
            </w:r>
            <w:bookmarkEnd w:id="1325"/>
            <w:bookmarkEnd w:id="1326"/>
            <w:bookmarkEnd w:id="1327"/>
            <w:r>
              <w:rPr>
                <w:rFonts w:hint="eastAsia"/>
              </w:rPr>
              <w:t>仕組みがあるか</w:t>
            </w:r>
            <w:bookmarkEnd w:id="132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A1522" w:rsidRDefault="009A1522" w:rsidP="006E1BD5">
            <w:pPr>
              <w:pStyle w:val="a"/>
            </w:pPr>
            <w:bookmarkStart w:id="1329" w:name="_Toc521521165"/>
            <w:bookmarkStart w:id="1330" w:name="_Toc521522164"/>
            <w:bookmarkStart w:id="1331" w:name="_Toc521522712"/>
            <w:bookmarkStart w:id="1332" w:name="_Toc521523808"/>
            <w:bookmarkStart w:id="1333" w:name="_Toc522038257"/>
            <w:bookmarkEnd w:id="1329"/>
            <w:bookmarkEnd w:id="1330"/>
            <w:bookmarkEnd w:id="1331"/>
            <w:bookmarkEnd w:id="1332"/>
            <w:r>
              <w:rPr>
                <w:rFonts w:hint="eastAsia"/>
              </w:rPr>
              <w:t>事業計画の策定と評価、見直しなどの手順が明確になっている</w:t>
            </w:r>
            <w:bookmarkEnd w:id="1333"/>
          </w:p>
          <w:p w:rsidR="0064624B" w:rsidRDefault="009A1522" w:rsidP="00BC5555">
            <w:pPr>
              <w:pStyle w:val="a"/>
            </w:pPr>
            <w:bookmarkStart w:id="1334" w:name="_Toc522038258"/>
            <w:r>
              <w:rPr>
                <w:rFonts w:hint="eastAsia"/>
              </w:rPr>
              <w:t>目標の達成状況や事業計画の実施状況について評価を行っている</w:t>
            </w:r>
            <w:bookmarkEnd w:id="1334"/>
          </w:p>
          <w:p w:rsidR="009A1522" w:rsidRPr="00495947" w:rsidRDefault="009A1522" w:rsidP="00693EA2">
            <w:pPr>
              <w:pStyle w:val="a"/>
            </w:pPr>
            <w:bookmarkStart w:id="1335" w:name="_Toc522038259"/>
            <w:r>
              <w:rPr>
                <w:rFonts w:hint="eastAsia"/>
              </w:rPr>
              <w:t>評価を行いやすいよう、できる限り数量化を行うなどの工夫が行われている</w:t>
            </w:r>
            <w:bookmarkEnd w:id="1335"/>
          </w:p>
        </w:tc>
      </w:tr>
      <w:tr w:rsidR="0064624B"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9A1522" w:rsidP="001A4D3B">
            <w:pPr>
              <w:pStyle w:val="6"/>
            </w:pPr>
            <w:bookmarkStart w:id="1336" w:name="_Toc521522165"/>
            <w:bookmarkStart w:id="1337" w:name="_Toc521522713"/>
            <w:bookmarkStart w:id="1338" w:name="_Toc521523809"/>
            <w:bookmarkStart w:id="1339" w:name="_Toc522038260"/>
            <w:r>
              <w:rPr>
                <w:rFonts w:hint="eastAsia"/>
              </w:rPr>
              <w:t>策定にあたって</w:t>
            </w:r>
            <w:r w:rsidR="001A4D3B" w:rsidRPr="001A4D3B">
              <w:rPr>
                <w:rFonts w:hint="eastAsia"/>
              </w:rPr>
              <w:t>、児童の意向や職員の意見、地域の福祉ニーズ等を反映できる仕組みがあるか</w:t>
            </w:r>
            <w:bookmarkEnd w:id="1336"/>
            <w:bookmarkEnd w:id="1337"/>
            <w:bookmarkEnd w:id="1338"/>
            <w:bookmarkEnd w:id="133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64624B" w:rsidRPr="00495947" w:rsidRDefault="0064624B" w:rsidP="006E1BD5">
            <w:pPr>
              <w:pStyle w:val="a"/>
            </w:pPr>
            <w:bookmarkStart w:id="1340" w:name="_Toc521521166"/>
            <w:bookmarkStart w:id="1341" w:name="_Toc521522166"/>
            <w:bookmarkStart w:id="1342" w:name="_Toc521522714"/>
            <w:bookmarkStart w:id="1343" w:name="_Toc521523810"/>
            <w:bookmarkStart w:id="1344" w:name="_Toc522038261"/>
            <w:bookmarkEnd w:id="1340"/>
            <w:bookmarkEnd w:id="1341"/>
            <w:bookmarkEnd w:id="1342"/>
            <w:bookmarkEnd w:id="1343"/>
            <w:bookmarkEnd w:id="1344"/>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53601C" w:rsidRDefault="0053601C"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332249">
        <w:tblPrEx>
          <w:tblCellMar>
            <w:top w:w="28" w:type="dxa"/>
            <w:bottom w:w="28" w:type="dxa"/>
          </w:tblCellMar>
        </w:tblPrEx>
        <w:trPr>
          <w:trHeight w:val="2840"/>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B60803" w:rsidRDefault="00B60803" w:rsidP="00B60803">
            <w:pPr>
              <w:pStyle w:val="af1"/>
            </w:pPr>
            <w:r>
              <w:rPr>
                <w:rFonts w:hint="eastAsia"/>
              </w:rPr>
              <w:t>単年度の目標設定や計画策定は、当該年度における具体的な事業、養育支援等にかかわる内容を着実に実行するために必要となります。</w:t>
            </w:r>
          </w:p>
          <w:p w:rsidR="00B60803" w:rsidRDefault="00B60803" w:rsidP="00B60803">
            <w:pPr>
              <w:pStyle w:val="af1"/>
            </w:pPr>
            <w:r>
              <w:rPr>
                <w:rFonts w:hint="eastAsia"/>
              </w:rPr>
              <w:t>活動や行事等をはじめとした当該年度の事業内容が具体的に示された事業計画があるか、それに基づく取組みが実行されているかを確認します。</w:t>
            </w:r>
          </w:p>
          <w:p w:rsidR="00B60803" w:rsidRDefault="00B60803" w:rsidP="00B60803">
            <w:pPr>
              <w:pStyle w:val="af1"/>
            </w:pPr>
            <w:r>
              <w:rPr>
                <w:rFonts w:hint="eastAsia"/>
              </w:rPr>
              <w:t>また、年度の終了時に目標の達成状況、事業計画の実施状況について評価を行っているかを確認します。評価を行いやすいよう、できる限り数値化等を行う工夫がなされているかも確認してください。</w:t>
            </w:r>
          </w:p>
          <w:p w:rsidR="00263222" w:rsidRPr="00AA64CF" w:rsidRDefault="00B60803" w:rsidP="00332249">
            <w:pPr>
              <w:pStyle w:val="af1"/>
              <w:rPr>
                <w:sz w:val="22"/>
                <w:szCs w:val="24"/>
                <w:u w:val="single"/>
              </w:rPr>
            </w:pPr>
            <w:r>
              <w:rPr>
                <w:rFonts w:hint="eastAsia"/>
              </w:rPr>
              <w:t>なお、事業計画の策定にあたり、子どもや職員の意向等を反映できる仕組みがあるかも重要になります。</w:t>
            </w:r>
          </w:p>
        </w:tc>
      </w:tr>
    </w:tbl>
    <w:p w:rsidR="005D5045" w:rsidRDefault="005D5045">
      <w:pPr>
        <w:widowControl/>
        <w:ind w:left="1560" w:hanging="420"/>
      </w:pPr>
      <w:r>
        <w:br w:type="page"/>
      </w:r>
    </w:p>
    <w:p w:rsidR="008746D4" w:rsidRPr="00D6378F" w:rsidRDefault="008746D4" w:rsidP="00C40A58">
      <w:pPr>
        <w:pStyle w:val="2"/>
      </w:pPr>
      <w:bookmarkStart w:id="1345" w:name="_Toc522037891"/>
      <w:r w:rsidRPr="00D846F3">
        <w:rPr>
          <w:rFonts w:hint="eastAsia"/>
        </w:rPr>
        <w:lastRenderedPageBreak/>
        <w:t>一時保護の在り方</w:t>
      </w:r>
      <w:bookmarkEnd w:id="1345"/>
    </w:p>
    <w:p w:rsidR="008746D4" w:rsidRDefault="008746D4" w:rsidP="00BC5555">
      <w:pPr>
        <w:pStyle w:val="5"/>
      </w:pPr>
      <w:bookmarkStart w:id="1346" w:name="_Toc521002639"/>
      <w:bookmarkStart w:id="1347" w:name="_Toc521521167"/>
      <w:bookmarkStart w:id="1348" w:name="_Toc521522167"/>
      <w:bookmarkStart w:id="1349" w:name="_Toc521522715"/>
      <w:bookmarkStart w:id="1350" w:name="_Toc521523811"/>
      <w:bookmarkStart w:id="1351" w:name="_Toc522037127"/>
      <w:bookmarkStart w:id="1352" w:name="_Toc522037892"/>
      <w:bookmarkStart w:id="1353" w:name="_Toc522038262"/>
      <w:r w:rsidRPr="00D846F3">
        <w:rPr>
          <w:rFonts w:hint="eastAsia"/>
        </w:rPr>
        <w:t>緊急保護は、適切に行われているか</w:t>
      </w:r>
      <w:bookmarkEnd w:id="1346"/>
      <w:bookmarkEnd w:id="1347"/>
      <w:bookmarkEnd w:id="1348"/>
      <w:bookmarkEnd w:id="1349"/>
      <w:bookmarkEnd w:id="1350"/>
      <w:bookmarkEnd w:id="1351"/>
      <w:bookmarkEnd w:id="1352"/>
      <w:bookmarkEnd w:id="1353"/>
    </w:p>
    <w:p w:rsidR="00244A9E" w:rsidRDefault="00244A9E" w:rsidP="00244A9E">
      <w:pPr>
        <w:pStyle w:val="3pt"/>
      </w:pPr>
    </w:p>
    <w:p w:rsidR="00244A9E" w:rsidRDefault="00244A9E" w:rsidP="00244A9E">
      <w:pPr>
        <w:pStyle w:val="3pt"/>
      </w:pPr>
    </w:p>
    <w:p w:rsidR="00244A9E" w:rsidRDefault="00244A9E" w:rsidP="00244A9E">
      <w:pPr>
        <w:pStyle w:val="3pt"/>
      </w:pPr>
    </w:p>
    <w:p w:rsidR="00263222" w:rsidRPr="00F72D85" w:rsidRDefault="00297BE9" w:rsidP="00244A9E">
      <w:pPr>
        <w:pStyle w:val="3pt"/>
      </w:pPr>
      <w:r w:rsidRPr="00C40A58">
        <w:rPr>
          <w:rFonts w:hint="eastAsia"/>
          <w:noProof/>
        </w:rPr>
        <mc:AlternateContent>
          <mc:Choice Requires="wps">
            <w:drawing>
              <wp:anchor distT="0" distB="0" distL="114300" distR="114300" simplePos="0" relativeHeight="251723776" behindDoc="0" locked="0" layoutInCell="0" allowOverlap="1" wp14:anchorId="558D954F" wp14:editId="33A5CA15">
                <wp:simplePos x="0" y="0"/>
                <wp:positionH relativeFrom="margin">
                  <wp:posOffset>0</wp:posOffset>
                </wp:positionH>
                <wp:positionV relativeFrom="margin">
                  <wp:align>top</wp:align>
                </wp:positionV>
                <wp:extent cx="6264000" cy="1224000"/>
                <wp:effectExtent l="0" t="0" r="3810" b="0"/>
                <wp:wrapNone/>
                <wp:docPr id="39" name="テキスト ボックス 39"/>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緊急保護は、適切に行われているか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B60803">
                              <w:rPr>
                                <w:rFonts w:hint="eastAsia"/>
                              </w:rPr>
                              <w:t>緊急保護の受入にあたり、子どもへの説明や健康診断を受診させるなどの必要な手続きが行われているか、また閉鎖的環境での保護が必要最小限とするための仕組みがあるかを評価します。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8D954F" id="テキスト ボックス 39" o:spid="_x0000_s1057" type="#_x0000_t202" style="position:absolute;left:0;text-align:left;margin-left:0;margin-top:0;width:493.25pt;height:96.4pt;z-index:2517237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" o:allowincell="f" fillcolor="white [3201]" stroked="f" strokeweight="2pt">
                <v:textbo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緊急保護は、適切に行われているか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B60803">
                        <w:rPr>
                          <w:rFonts w:hint="eastAsia"/>
                        </w:rPr>
                        <w:t>緊急保護の受入にあたり、子どもへの説明や健康診断を受診させるなどの必要な手続きが行われているか、また閉鎖的環境での保護が必要最小限とするための仕組みがあるかを評価します。</w:t>
                      </w:r>
                    </w:p>
                  </w:txbxContent>
                </v:textbox>
                <w10:wrap anchorx="margin" anchory="margin"/>
              </v:shape>
            </w:pict>
          </mc:Fallback>
        </mc:AlternateContent>
      </w:r>
    </w:p>
    <w:tbl>
      <w:tblPr>
        <w:tblW w:w="0" w:type="auto"/>
        <w:jc w:val="right"/>
        <w:tblLook w:val="04A0" w:firstRow="1" w:lastRow="0" w:firstColumn="1" w:lastColumn="0" w:noHBand="0" w:noVBand="1"/>
      </w:tblPr>
      <w:tblGrid>
        <w:gridCol w:w="1023"/>
        <w:gridCol w:w="3261"/>
        <w:gridCol w:w="4110"/>
        <w:gridCol w:w="1355"/>
      </w:tblGrid>
      <w:tr w:rsidR="00903823" w:rsidTr="00B230B8">
        <w:trPr>
          <w:trHeight w:val="1361"/>
          <w:jc w:val="right"/>
        </w:trPr>
        <w:tc>
          <w:tcPr>
            <w:tcW w:w="9749" w:type="dxa"/>
            <w:gridSpan w:val="4"/>
            <w:shd w:val="clear" w:color="auto" w:fill="auto"/>
          </w:tcPr>
          <w:p w:rsidR="00903823" w:rsidRPr="009F2960" w:rsidRDefault="00903823" w:rsidP="00B230B8"/>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32</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64624B"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64624B" w:rsidRPr="00C31FD1" w:rsidRDefault="0064624B"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64624B" w:rsidRPr="00C31FD1" w:rsidRDefault="0064624B"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64624B" w:rsidRDefault="0064624B" w:rsidP="00185DA1">
            <w:pPr>
              <w:adjustRightInd w:val="0"/>
              <w:snapToGrid w:val="0"/>
              <w:spacing w:line="300" w:lineRule="exact"/>
              <w:jc w:val="center"/>
              <w:rPr>
                <w:sz w:val="22"/>
                <w:szCs w:val="24"/>
              </w:rPr>
            </w:pPr>
            <w:r w:rsidRPr="00C31FD1">
              <w:rPr>
                <w:rFonts w:hint="eastAsia"/>
                <w:sz w:val="22"/>
                <w:szCs w:val="24"/>
              </w:rPr>
              <w:t>評価</w:t>
            </w:r>
          </w:p>
          <w:p w:rsidR="0064624B" w:rsidRPr="001C74AA" w:rsidRDefault="0064624B" w:rsidP="00185DA1">
            <w:pPr>
              <w:adjustRightInd w:val="0"/>
              <w:snapToGrid w:val="0"/>
              <w:spacing w:line="300" w:lineRule="exact"/>
              <w:jc w:val="center"/>
              <w:rPr>
                <w:sz w:val="20"/>
                <w:szCs w:val="20"/>
              </w:rPr>
            </w:pPr>
            <w:r w:rsidRPr="001C74AA">
              <w:rPr>
                <w:rFonts w:hint="eastAsia"/>
                <w:sz w:val="20"/>
                <w:szCs w:val="20"/>
              </w:rPr>
              <w:t>（○,△,×）</w:t>
            </w:r>
          </w:p>
        </w:tc>
      </w:tr>
      <w:tr w:rsidR="0064624B"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3255E8" w:rsidP="00C56810">
            <w:pPr>
              <w:pStyle w:val="6"/>
              <w:numPr>
                <w:ilvl w:val="5"/>
                <w:numId w:val="37"/>
              </w:numPr>
            </w:pPr>
            <w:bookmarkStart w:id="1354" w:name="_Toc522038263"/>
            <w:r>
              <w:rPr>
                <w:rFonts w:hint="eastAsia"/>
              </w:rPr>
              <w:t>閉鎖的環境での保護期間が必要最低限となるよう適切に判断する仕組みがあるか</w:t>
            </w:r>
            <w:bookmarkEnd w:id="135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3255E8" w:rsidRDefault="003255E8" w:rsidP="006E1BD5">
            <w:pPr>
              <w:pStyle w:val="a"/>
            </w:pPr>
            <w:bookmarkStart w:id="1355" w:name="_Toc522038264"/>
            <w:bookmarkStart w:id="1356" w:name="_Toc521521168"/>
            <w:bookmarkStart w:id="1357" w:name="_Toc521522169"/>
            <w:bookmarkStart w:id="1358" w:name="_Toc521522717"/>
            <w:bookmarkStart w:id="1359" w:name="_Toc521523813"/>
            <w:r>
              <w:rPr>
                <w:rFonts w:hint="eastAsia"/>
              </w:rPr>
              <w:t>子どもの身体状況を把握するための健康診断が速やかに行われている</w:t>
            </w:r>
            <w:bookmarkEnd w:id="1355"/>
          </w:p>
          <w:p w:rsidR="003255E8" w:rsidRDefault="003255E8" w:rsidP="006E1BD5">
            <w:pPr>
              <w:pStyle w:val="a"/>
            </w:pPr>
            <w:bookmarkStart w:id="1360" w:name="_Toc522038265"/>
            <w:r>
              <w:rPr>
                <w:rFonts w:hint="eastAsia"/>
              </w:rPr>
              <w:t>必要に応じて、専門医の診察を受診させている</w:t>
            </w:r>
            <w:bookmarkEnd w:id="1360"/>
          </w:p>
          <w:p w:rsidR="003255E8" w:rsidRDefault="003255E8" w:rsidP="00BC5555">
            <w:pPr>
              <w:pStyle w:val="a"/>
            </w:pPr>
            <w:bookmarkStart w:id="1361" w:name="_Toc522038266"/>
            <w:r>
              <w:rPr>
                <w:rFonts w:hint="eastAsia"/>
              </w:rPr>
              <w:t>緊急保護後、必要な調査等が速やかに行われている</w:t>
            </w:r>
            <w:bookmarkEnd w:id="1361"/>
          </w:p>
          <w:p w:rsidR="003255E8" w:rsidRDefault="003255E8" w:rsidP="00693EA2">
            <w:pPr>
              <w:pStyle w:val="a"/>
            </w:pPr>
            <w:bookmarkStart w:id="1362" w:name="_Toc522038267"/>
            <w:r>
              <w:rPr>
                <w:rFonts w:hint="eastAsia"/>
              </w:rPr>
              <w:t>閉鎖的環境での保護期間が必要最低限となるよう、必要な検討・判断を行うための検討体制や視点、手続き等が明確になっている</w:t>
            </w:r>
            <w:bookmarkEnd w:id="1362"/>
          </w:p>
          <w:p w:rsidR="0064624B" w:rsidRPr="00495947" w:rsidRDefault="009A1522" w:rsidP="00693EA2">
            <w:pPr>
              <w:pStyle w:val="a"/>
            </w:pPr>
            <w:bookmarkStart w:id="1363" w:name="_Toc522038268"/>
            <w:r>
              <w:rPr>
                <w:rFonts w:hint="eastAsia"/>
              </w:rPr>
              <w:t>閉鎖的環境で生活させる際の手続きは公正に行われている</w:t>
            </w:r>
            <w:bookmarkEnd w:id="1356"/>
            <w:bookmarkEnd w:id="1357"/>
            <w:bookmarkEnd w:id="1358"/>
            <w:bookmarkEnd w:id="1359"/>
            <w:bookmarkEnd w:id="1363"/>
          </w:p>
        </w:tc>
      </w:tr>
      <w:tr w:rsidR="0064624B"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3255E8" w:rsidP="003255E8">
            <w:pPr>
              <w:pStyle w:val="6"/>
            </w:pPr>
            <w:bookmarkStart w:id="1364" w:name="_Toc522038269"/>
            <w:r>
              <w:rPr>
                <w:rFonts w:hint="eastAsia"/>
              </w:rPr>
              <w:t>緊急保護を行うにあたり、子どもへの説明が行われているか</w:t>
            </w:r>
            <w:bookmarkEnd w:id="136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A1522" w:rsidRDefault="003255E8" w:rsidP="006E1BD5">
            <w:pPr>
              <w:pStyle w:val="a"/>
            </w:pPr>
            <w:bookmarkStart w:id="1365" w:name="_Toc522038270"/>
            <w:bookmarkStart w:id="1366" w:name="_Toc521521170"/>
            <w:bookmarkStart w:id="1367" w:name="_Toc521522172"/>
            <w:bookmarkStart w:id="1368" w:name="_Toc521522720"/>
            <w:bookmarkStart w:id="1369" w:name="_Toc521523816"/>
            <w:r>
              <w:rPr>
                <w:rFonts w:hint="eastAsia"/>
              </w:rPr>
              <w:t>子どもに対して必要な説明が行われている</w:t>
            </w:r>
            <w:bookmarkEnd w:id="1365"/>
          </w:p>
          <w:p w:rsidR="0064624B" w:rsidRPr="00495947" w:rsidRDefault="003255E8" w:rsidP="006E1BD5">
            <w:pPr>
              <w:pStyle w:val="a"/>
            </w:pPr>
            <w:bookmarkStart w:id="1370" w:name="_Toc522038271"/>
            <w:bookmarkEnd w:id="1366"/>
            <w:bookmarkEnd w:id="1367"/>
            <w:bookmarkEnd w:id="1368"/>
            <w:bookmarkEnd w:id="1369"/>
            <w:r>
              <w:rPr>
                <w:rFonts w:hint="eastAsia"/>
              </w:rPr>
              <w:t>子どもに対して分かりやすく伝える工夫がされている</w:t>
            </w:r>
            <w:bookmarkEnd w:id="1370"/>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B60803" w:rsidRDefault="00B60803" w:rsidP="00B60803">
            <w:pPr>
              <w:pStyle w:val="af1"/>
            </w:pPr>
            <w:r>
              <w:rPr>
                <w:rFonts w:hint="eastAsia"/>
              </w:rPr>
              <w:t>緊急保護を行うにあたっても、子どもへの説明が必要です。子どもに対して十分な説明が分かりやすく行われているかを確認します。</w:t>
            </w:r>
          </w:p>
          <w:p w:rsidR="00B60803" w:rsidRDefault="00B60803" w:rsidP="00B60803">
            <w:pPr>
              <w:pStyle w:val="af1"/>
            </w:pPr>
            <w:r>
              <w:rPr>
                <w:rFonts w:hint="eastAsia"/>
              </w:rPr>
              <w:t>また、子どもの身体状況を把握するため、速やかに健康診断が行われているか、必要に応じて専門医の診察を受診させているかを確認します。</w:t>
            </w:r>
          </w:p>
          <w:p w:rsidR="00263222" w:rsidRDefault="00B60803" w:rsidP="00B60803">
            <w:pPr>
              <w:pStyle w:val="af1"/>
            </w:pPr>
            <w:r>
              <w:rPr>
                <w:rFonts w:hint="eastAsia"/>
              </w:rPr>
              <w:t>緊急保護にあたり、子どもの安全を確保するための閉鎖的環境で保護する期間は必要最小限でなくてはならず、子どもの安全確保が可能である場合には速やかに開放的環境に移さなくてはなりません。緊急保護の受入にあたり、閉鎖的環境での保護期間、開放的環境への移行を検討する時期や検討体制、検討の視点等の適切な対応・判断を行う仕組みがあるかを確認してください。</w:t>
            </w:r>
          </w:p>
          <w:p w:rsidR="00263222" w:rsidRPr="00AA64CF" w:rsidRDefault="00263222" w:rsidP="00263222">
            <w:pPr>
              <w:adjustRightInd w:val="0"/>
              <w:snapToGrid w:val="0"/>
              <w:ind w:leftChars="100" w:left="210" w:firstLineChars="100" w:firstLine="220"/>
              <w:rPr>
                <w:sz w:val="22"/>
                <w:szCs w:val="24"/>
                <w:u w:val="single"/>
              </w:rPr>
            </w:pPr>
          </w:p>
        </w:tc>
      </w:tr>
    </w:tbl>
    <w:p w:rsidR="00CD590B" w:rsidRDefault="005D5045">
      <w:pPr>
        <w:widowControl/>
        <w:ind w:left="1560" w:hanging="420"/>
        <w:sectPr w:rsidR="00CD590B" w:rsidSect="008B6E83">
          <w:headerReference w:type="even" r:id="rId35"/>
          <w:headerReference w:type="default" r:id="rId36"/>
          <w:footerReference w:type="even" r:id="rId37"/>
          <w:footerReference w:type="default" r:id="rId38"/>
          <w:pgSz w:w="11906" w:h="16838" w:code="9"/>
          <w:pgMar w:top="1418" w:right="1077" w:bottom="1588" w:left="1077" w:header="624" w:footer="170" w:gutter="0"/>
          <w:cols w:space="425"/>
          <w:docGrid w:type="lines" w:linePitch="360"/>
        </w:sectPr>
      </w:pPr>
      <w:r>
        <w:br w:type="page"/>
      </w:r>
    </w:p>
    <w:p w:rsidR="008746D4" w:rsidRDefault="008746D4" w:rsidP="00C40A58">
      <w:pPr>
        <w:pStyle w:val="2"/>
      </w:pPr>
      <w:bookmarkStart w:id="1371" w:name="_Toc522037893"/>
      <w:r w:rsidRPr="00637E31">
        <w:rPr>
          <w:rFonts w:hint="eastAsia"/>
        </w:rPr>
        <w:lastRenderedPageBreak/>
        <w:t>一時保護所における保護の内容</w:t>
      </w:r>
      <w:bookmarkEnd w:id="1371"/>
    </w:p>
    <w:p w:rsidR="008746D4" w:rsidRPr="00D6378F" w:rsidRDefault="008746D4" w:rsidP="00C40A58">
      <w:pPr>
        <w:pStyle w:val="3"/>
      </w:pPr>
      <w:bookmarkStart w:id="1372" w:name="_Toc522037894"/>
      <w:r w:rsidRPr="00637E31">
        <w:rPr>
          <w:rFonts w:hint="eastAsia"/>
        </w:rPr>
        <w:t>生活面のケア</w:t>
      </w:r>
      <w:bookmarkEnd w:id="1372"/>
    </w:p>
    <w:p w:rsidR="008746D4" w:rsidRDefault="008746D4" w:rsidP="00BC5555">
      <w:pPr>
        <w:pStyle w:val="5"/>
      </w:pPr>
      <w:bookmarkStart w:id="1373" w:name="_Toc521002640"/>
      <w:bookmarkStart w:id="1374" w:name="_Toc521521171"/>
      <w:bookmarkStart w:id="1375" w:name="_Toc521522173"/>
      <w:bookmarkStart w:id="1376" w:name="_Toc521522721"/>
      <w:bookmarkStart w:id="1377" w:name="_Toc521523817"/>
      <w:bookmarkStart w:id="1378" w:name="_Toc522037128"/>
      <w:bookmarkStart w:id="1379" w:name="_Toc522037895"/>
      <w:bookmarkStart w:id="1380" w:name="_Toc522038272"/>
      <w:r w:rsidRPr="00637E31">
        <w:rPr>
          <w:rFonts w:hint="eastAsia"/>
        </w:rPr>
        <w:t>一時保護所における生活面のケアは、適切に行われているか</w:t>
      </w:r>
      <w:bookmarkEnd w:id="1373"/>
      <w:bookmarkEnd w:id="1374"/>
      <w:bookmarkEnd w:id="1375"/>
      <w:bookmarkEnd w:id="1376"/>
      <w:bookmarkEnd w:id="1377"/>
      <w:bookmarkEnd w:id="1378"/>
      <w:bookmarkEnd w:id="1379"/>
      <w:bookmarkEnd w:id="1380"/>
    </w:p>
    <w:p w:rsidR="00263222" w:rsidRPr="00244A9E" w:rsidRDefault="00263222" w:rsidP="00244A9E">
      <w:pPr>
        <w:pStyle w:val="3pt"/>
      </w:pPr>
    </w:p>
    <w:p w:rsidR="00693EA2" w:rsidRDefault="00693EA2" w:rsidP="00693EA2">
      <w:pPr>
        <w:pStyle w:val="3pt"/>
      </w:pPr>
    </w:p>
    <w:p w:rsidR="00693EA2" w:rsidRDefault="00693EA2" w:rsidP="00693EA2">
      <w:pPr>
        <w:pStyle w:val="3pt"/>
      </w:pPr>
    </w:p>
    <w:tbl>
      <w:tblPr>
        <w:tblW w:w="0" w:type="auto"/>
        <w:jc w:val="right"/>
        <w:tblLook w:val="04A0" w:firstRow="1" w:lastRow="0" w:firstColumn="1" w:lastColumn="0" w:noHBand="0" w:noVBand="1"/>
      </w:tblPr>
      <w:tblGrid>
        <w:gridCol w:w="1023"/>
        <w:gridCol w:w="3261"/>
        <w:gridCol w:w="4110"/>
        <w:gridCol w:w="1355"/>
      </w:tblGrid>
      <w:tr w:rsidR="00903823" w:rsidTr="001E1EB5">
        <w:trPr>
          <w:trHeight w:val="1020"/>
          <w:jc w:val="right"/>
        </w:trPr>
        <w:tc>
          <w:tcPr>
            <w:tcW w:w="9749" w:type="dxa"/>
            <w:gridSpan w:val="4"/>
            <w:shd w:val="clear" w:color="auto" w:fill="auto"/>
          </w:tcPr>
          <w:p w:rsidR="00903823" w:rsidRPr="009F2960" w:rsidRDefault="00BC5555" w:rsidP="00B230B8">
            <w:r w:rsidRPr="00C40A58">
              <w:rPr>
                <w:rFonts w:hint="eastAsia"/>
                <w:noProof/>
              </w:rPr>
              <mc:AlternateContent>
                <mc:Choice Requires="wps">
                  <w:drawing>
                    <wp:anchor distT="0" distB="0" distL="114300" distR="114300" simplePos="0" relativeHeight="251725824" behindDoc="0" locked="0" layoutInCell="0" allowOverlap="1" wp14:anchorId="4771E7D7" wp14:editId="77D7F0F4">
                      <wp:simplePos x="0" y="0"/>
                      <wp:positionH relativeFrom="margin">
                        <wp:posOffset>0</wp:posOffset>
                      </wp:positionH>
                      <wp:positionV relativeFrom="margin">
                        <wp:align>top</wp:align>
                      </wp:positionV>
                      <wp:extent cx="6263640" cy="1007640"/>
                      <wp:effectExtent l="0" t="0" r="3810" b="2540"/>
                      <wp:wrapNone/>
                      <wp:docPr id="40" name="テキスト ボックス 40"/>
                      <wp:cNvGraphicFramePr/>
                      <a:graphic xmlns:a="http://schemas.openxmlformats.org/drawingml/2006/main">
                        <a:graphicData uri="http://schemas.microsoft.com/office/word/2010/wordprocessingShape">
                          <wps:wsp>
                            <wps:cNvSpPr txBox="1"/>
                            <wps:spPr>
                              <a:xfrm>
                                <a:off x="0" y="0"/>
                                <a:ext cx="6263640" cy="10076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一時保護所における生活面のケアは、適切に行われているか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B60803">
                                    <w:rPr>
                                      <w:rFonts w:hint="eastAsia"/>
                                    </w:rPr>
                                    <w:t>年齢など、個々の子どもの状態にあわせた適切な生活面のケアが行われているかについて評価します。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1E7D7" id="テキスト ボックス 40" o:spid="_x0000_s1058" type="#_x0000_t202" style="position:absolute;left:0;text-align:left;margin-left:0;margin-top:0;width:493.2pt;height:79.35pt;z-index:25172582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" o:allowincell="f" fillcolor="white [3201]" stroked="f" strokeweight="2pt">
                      <v:textbo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一時保護所における生活面のケアは、適切に行われているか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B60803">
                              <w:rPr>
                                <w:rFonts w:hint="eastAsia"/>
                              </w:rPr>
                              <w:t>年齢など、個々の子どもの状態にあわせた適切な生活面のケアが行われているかについて評価します。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33</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64624B"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64624B" w:rsidRPr="00C31FD1" w:rsidRDefault="0064624B"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64624B" w:rsidRPr="00C31FD1" w:rsidRDefault="0064624B"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64624B" w:rsidRDefault="0064624B" w:rsidP="00185DA1">
            <w:pPr>
              <w:adjustRightInd w:val="0"/>
              <w:snapToGrid w:val="0"/>
              <w:spacing w:line="300" w:lineRule="exact"/>
              <w:jc w:val="center"/>
              <w:rPr>
                <w:sz w:val="22"/>
                <w:szCs w:val="24"/>
              </w:rPr>
            </w:pPr>
            <w:r w:rsidRPr="00C31FD1">
              <w:rPr>
                <w:rFonts w:hint="eastAsia"/>
                <w:sz w:val="22"/>
                <w:szCs w:val="24"/>
              </w:rPr>
              <w:t>評価</w:t>
            </w:r>
          </w:p>
          <w:p w:rsidR="0064624B" w:rsidRPr="001C74AA" w:rsidRDefault="0064624B" w:rsidP="00185DA1">
            <w:pPr>
              <w:adjustRightInd w:val="0"/>
              <w:snapToGrid w:val="0"/>
              <w:spacing w:line="300" w:lineRule="exact"/>
              <w:jc w:val="center"/>
              <w:rPr>
                <w:sz w:val="20"/>
                <w:szCs w:val="20"/>
              </w:rPr>
            </w:pPr>
            <w:r w:rsidRPr="001C74AA">
              <w:rPr>
                <w:rFonts w:hint="eastAsia"/>
                <w:sz w:val="20"/>
                <w:szCs w:val="20"/>
              </w:rPr>
              <w:t>（○,△,×）</w:t>
            </w:r>
          </w:p>
        </w:tc>
      </w:tr>
      <w:tr w:rsidR="0064624B"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C56810" w:rsidP="00C56810">
            <w:pPr>
              <w:pStyle w:val="6"/>
              <w:numPr>
                <w:ilvl w:val="5"/>
                <w:numId w:val="38"/>
              </w:numPr>
            </w:pPr>
            <w:bookmarkStart w:id="1381" w:name="_Toc521522174"/>
            <w:bookmarkStart w:id="1382" w:name="_Toc521522722"/>
            <w:bookmarkStart w:id="1383" w:name="_Toc521523818"/>
            <w:bookmarkStart w:id="1384" w:name="_Toc522038273"/>
            <w:r w:rsidRPr="00C56810">
              <w:rPr>
                <w:rFonts w:hint="eastAsia"/>
              </w:rPr>
              <w:t>個々の子どもの状態にあわせて、生活全体の場面にて生活面のケアを行ってい</w:t>
            </w:r>
            <w:bookmarkEnd w:id="1381"/>
            <w:bookmarkEnd w:id="1382"/>
            <w:bookmarkEnd w:id="1383"/>
            <w:r w:rsidR="003255E8">
              <w:rPr>
                <w:rFonts w:hint="eastAsia"/>
              </w:rPr>
              <w:t>るか</w:t>
            </w:r>
            <w:bookmarkEnd w:id="138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3255E8" w:rsidRDefault="003255E8" w:rsidP="006E1BD5">
            <w:pPr>
              <w:pStyle w:val="a"/>
            </w:pPr>
            <w:bookmarkStart w:id="1385" w:name="_Toc522038274"/>
            <w:bookmarkStart w:id="1386" w:name="_Toc521521172"/>
            <w:bookmarkStart w:id="1387" w:name="_Toc521522175"/>
            <w:bookmarkStart w:id="1388" w:name="_Toc521522723"/>
            <w:bookmarkStart w:id="1389" w:name="_Toc521523819"/>
            <w:r>
              <w:rPr>
                <w:rFonts w:hint="eastAsia"/>
              </w:rPr>
              <w:t>子どもの状況に応じ、洗面、排せつ、食事、学習、遊び等、必要な生活面でのケアが行われている</w:t>
            </w:r>
            <w:bookmarkEnd w:id="1385"/>
          </w:p>
          <w:p w:rsidR="00C56810" w:rsidRDefault="00C56810" w:rsidP="00BC5555">
            <w:pPr>
              <w:pStyle w:val="a"/>
            </w:pPr>
            <w:bookmarkStart w:id="1390" w:name="_Toc522038275"/>
            <w:r>
              <w:rPr>
                <w:rFonts w:hint="eastAsia"/>
              </w:rPr>
              <w:t>幼児の保育は健康維持を第一に行っている（例．歯ブラシ、歯磨き粉、固形石鹸を使いまわさない）</w:t>
            </w:r>
            <w:bookmarkEnd w:id="1386"/>
            <w:bookmarkEnd w:id="1387"/>
            <w:bookmarkEnd w:id="1388"/>
            <w:bookmarkEnd w:id="1389"/>
            <w:bookmarkEnd w:id="1390"/>
          </w:p>
          <w:p w:rsidR="00C56810" w:rsidRDefault="00C56810" w:rsidP="00693EA2">
            <w:pPr>
              <w:pStyle w:val="a"/>
            </w:pPr>
            <w:bookmarkStart w:id="1391" w:name="_Toc521521173"/>
            <w:bookmarkStart w:id="1392" w:name="_Toc521522176"/>
            <w:bookmarkStart w:id="1393" w:name="_Toc521522724"/>
            <w:bookmarkStart w:id="1394" w:name="_Toc521523820"/>
            <w:bookmarkStart w:id="1395" w:name="_Toc522038276"/>
            <w:r>
              <w:rPr>
                <w:rFonts w:hint="eastAsia"/>
              </w:rPr>
              <w:t>幼児に対する保育は、情緒の安定</w:t>
            </w:r>
            <w:r w:rsidR="00762E03">
              <w:rPr>
                <w:rFonts w:hint="eastAsia"/>
              </w:rPr>
              <w:t>や基本的生活習慣の習得</w:t>
            </w:r>
            <w:r>
              <w:rPr>
                <w:rFonts w:hint="eastAsia"/>
              </w:rPr>
              <w:t>に十分配慮している</w:t>
            </w:r>
            <w:bookmarkEnd w:id="1391"/>
            <w:bookmarkEnd w:id="1392"/>
            <w:bookmarkEnd w:id="1393"/>
            <w:bookmarkEnd w:id="1394"/>
            <w:bookmarkEnd w:id="1395"/>
          </w:p>
          <w:p w:rsidR="0064624B" w:rsidRPr="00495947" w:rsidRDefault="00C56810" w:rsidP="00693EA2">
            <w:pPr>
              <w:pStyle w:val="a"/>
            </w:pPr>
            <w:bookmarkStart w:id="1396" w:name="_Toc521521175"/>
            <w:bookmarkStart w:id="1397" w:name="_Toc521522178"/>
            <w:bookmarkStart w:id="1398" w:name="_Toc521522726"/>
            <w:bookmarkStart w:id="1399" w:name="_Toc521523822"/>
            <w:bookmarkStart w:id="1400" w:name="_Toc522038278"/>
            <w:r>
              <w:rPr>
                <w:rFonts w:hint="eastAsia"/>
              </w:rPr>
              <w:t>精神的に不安定な場合、心理的ケア</w:t>
            </w:r>
            <w:bookmarkEnd w:id="1396"/>
            <w:bookmarkEnd w:id="1397"/>
            <w:bookmarkEnd w:id="1398"/>
            <w:bookmarkEnd w:id="1399"/>
            <w:r w:rsidR="003255E8">
              <w:rPr>
                <w:rFonts w:hint="eastAsia"/>
              </w:rPr>
              <w:t>が行われている</w:t>
            </w:r>
            <w:bookmarkEnd w:id="1400"/>
          </w:p>
        </w:tc>
      </w:tr>
      <w:tr w:rsidR="0064624B"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C56810" w:rsidP="00C56810">
            <w:pPr>
              <w:pStyle w:val="6"/>
            </w:pPr>
            <w:bookmarkStart w:id="1401" w:name="_Toc521522179"/>
            <w:bookmarkStart w:id="1402" w:name="_Toc521522727"/>
            <w:bookmarkStart w:id="1403" w:name="_Toc521523823"/>
            <w:bookmarkStart w:id="1404" w:name="_Toc522038279"/>
            <w:r w:rsidRPr="00C56810">
              <w:rPr>
                <w:rFonts w:hint="eastAsia"/>
              </w:rPr>
              <w:t>日課構成は適切か</w:t>
            </w:r>
            <w:bookmarkEnd w:id="1401"/>
            <w:bookmarkEnd w:id="1402"/>
            <w:bookmarkEnd w:id="1403"/>
            <w:bookmarkEnd w:id="140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3255E8" w:rsidRDefault="003255E8" w:rsidP="006E1BD5">
            <w:pPr>
              <w:pStyle w:val="a"/>
            </w:pPr>
            <w:bookmarkStart w:id="1405" w:name="_Toc521521176"/>
            <w:bookmarkStart w:id="1406" w:name="_Toc521522180"/>
            <w:bookmarkStart w:id="1407" w:name="_Toc521522728"/>
            <w:bookmarkStart w:id="1408" w:name="_Toc521523824"/>
            <w:bookmarkStart w:id="1409" w:name="_Toc522038280"/>
            <w:bookmarkEnd w:id="1405"/>
            <w:bookmarkEnd w:id="1406"/>
            <w:bookmarkEnd w:id="1407"/>
            <w:bookmarkEnd w:id="1408"/>
            <w:r>
              <w:rPr>
                <w:rFonts w:hint="eastAsia"/>
              </w:rPr>
              <w:t>子どもの状況に応じた、日課が構成されている</w:t>
            </w:r>
            <w:bookmarkEnd w:id="1409"/>
          </w:p>
          <w:p w:rsidR="0064624B" w:rsidRPr="00495947" w:rsidRDefault="003255E8" w:rsidP="00BC5555">
            <w:pPr>
              <w:pStyle w:val="a"/>
            </w:pPr>
            <w:bookmarkStart w:id="1410" w:name="_Toc522038281"/>
            <w:r>
              <w:rPr>
                <w:rFonts w:hint="eastAsia"/>
              </w:rPr>
              <w:t>入浴の回数は適切である</w:t>
            </w:r>
            <w:bookmarkEnd w:id="1410"/>
          </w:p>
        </w:tc>
      </w:tr>
      <w:tr w:rsidR="0064624B"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C56810" w:rsidP="00C56810">
            <w:pPr>
              <w:pStyle w:val="6"/>
            </w:pPr>
            <w:bookmarkStart w:id="1411" w:name="_Toc521522183"/>
            <w:bookmarkStart w:id="1412" w:name="_Toc521522731"/>
            <w:bookmarkStart w:id="1413" w:name="_Toc521523827"/>
            <w:bookmarkStart w:id="1414" w:name="_Toc522038282"/>
            <w:r w:rsidRPr="00C56810">
              <w:rPr>
                <w:rFonts w:hint="eastAsia"/>
              </w:rPr>
              <w:t>一時保護所での生活を通して、徐々に生活習慣が身につくよう支援しているか</w:t>
            </w:r>
            <w:bookmarkEnd w:id="1411"/>
            <w:bookmarkEnd w:id="1412"/>
            <w:bookmarkEnd w:id="1413"/>
            <w:bookmarkEnd w:id="141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64624B" w:rsidRPr="00495947" w:rsidRDefault="0064624B" w:rsidP="006E1BD5">
            <w:pPr>
              <w:pStyle w:val="a"/>
            </w:pPr>
            <w:bookmarkStart w:id="1415" w:name="_Toc521521178"/>
            <w:bookmarkStart w:id="1416" w:name="_Toc521522184"/>
            <w:bookmarkStart w:id="1417" w:name="_Toc521522732"/>
            <w:bookmarkStart w:id="1418" w:name="_Toc521523828"/>
            <w:bookmarkStart w:id="1419" w:name="_Toc522038283"/>
            <w:bookmarkEnd w:id="1415"/>
            <w:bookmarkEnd w:id="1416"/>
            <w:bookmarkEnd w:id="1417"/>
            <w:bookmarkEnd w:id="1418"/>
            <w:bookmarkEnd w:id="1419"/>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53601C" w:rsidRDefault="0053601C"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B60803" w:rsidRDefault="00B60803" w:rsidP="00B60803">
            <w:pPr>
              <w:pStyle w:val="af1"/>
            </w:pPr>
            <w:r>
              <w:rPr>
                <w:rFonts w:hint="eastAsia"/>
              </w:rPr>
              <w:t>子ども一人ひとりに必要な生活面でのケアが適切に提供されているかについて、確認します。</w:t>
            </w:r>
          </w:p>
          <w:p w:rsidR="00B60803" w:rsidRDefault="00B60803" w:rsidP="00B60803">
            <w:pPr>
              <w:pStyle w:val="af1"/>
            </w:pPr>
            <w:r>
              <w:rPr>
                <w:rFonts w:hint="eastAsia"/>
              </w:rPr>
              <w:t>また、生活面のケアは、子どもたちが一時保護所での生活を通して徐々に生活習慣が身に付くよう支援することも重要になります。</w:t>
            </w:r>
            <w:r>
              <w:t>1日の生活のスケジュールが適切であり、基本的な生活習慣が習得されるような配慮が行われているかを確認してください。</w:t>
            </w:r>
          </w:p>
          <w:p w:rsidR="00263222" w:rsidRDefault="00B60803" w:rsidP="002C4041">
            <w:pPr>
              <w:pStyle w:val="af1"/>
            </w:pPr>
            <w:r>
              <w:rPr>
                <w:rFonts w:hint="eastAsia"/>
              </w:rPr>
              <w:t>特に幼児の保育においては、健康維持を第一においたケアがなされているか、情緒の安定が図られているか、基本的生活習慣の習得に十分に配慮されているかの確認が必要です。</w:t>
            </w:r>
          </w:p>
          <w:p w:rsidR="00170ABD" w:rsidRPr="00AA64CF" w:rsidRDefault="00170ABD" w:rsidP="00170ABD">
            <w:pPr>
              <w:pStyle w:val="af1"/>
              <w:ind w:firstLine="220"/>
              <w:rPr>
                <w:sz w:val="22"/>
                <w:szCs w:val="24"/>
                <w:u w:val="single"/>
              </w:rPr>
            </w:pPr>
          </w:p>
        </w:tc>
      </w:tr>
    </w:tbl>
    <w:p w:rsidR="005D5045" w:rsidRDefault="005D5045">
      <w:pPr>
        <w:widowControl/>
        <w:ind w:left="1560" w:hanging="420"/>
      </w:pPr>
      <w:r>
        <w:br w:type="page"/>
      </w:r>
    </w:p>
    <w:p w:rsidR="008746D4" w:rsidRPr="00D6378F" w:rsidRDefault="008746D4" w:rsidP="00C40A58">
      <w:pPr>
        <w:pStyle w:val="3"/>
      </w:pPr>
      <w:bookmarkStart w:id="1420" w:name="_Toc522037896"/>
      <w:r w:rsidRPr="00370179">
        <w:rPr>
          <w:rFonts w:hint="eastAsia"/>
        </w:rPr>
        <w:lastRenderedPageBreak/>
        <w:t>レクリエーション</w:t>
      </w:r>
      <w:bookmarkEnd w:id="1420"/>
    </w:p>
    <w:p w:rsidR="00384F76" w:rsidRPr="008746D4" w:rsidRDefault="008746D4" w:rsidP="00BC5555">
      <w:pPr>
        <w:pStyle w:val="5"/>
      </w:pPr>
      <w:bookmarkStart w:id="1421" w:name="_Toc521002641"/>
      <w:bookmarkStart w:id="1422" w:name="_Toc521521179"/>
      <w:bookmarkStart w:id="1423" w:name="_Toc521522185"/>
      <w:bookmarkStart w:id="1424" w:name="_Toc521522733"/>
      <w:bookmarkStart w:id="1425" w:name="_Toc521523829"/>
      <w:bookmarkStart w:id="1426" w:name="_Toc522037129"/>
      <w:bookmarkStart w:id="1427" w:name="_Toc522037897"/>
      <w:bookmarkStart w:id="1428" w:name="_Toc522038284"/>
      <w:r w:rsidRPr="00370179">
        <w:rPr>
          <w:rFonts w:hint="eastAsia"/>
        </w:rPr>
        <w:t>レクリエーションのための環境やプログラム等が適切に提供されているか</w:t>
      </w:r>
      <w:bookmarkEnd w:id="1421"/>
      <w:bookmarkEnd w:id="1422"/>
      <w:bookmarkEnd w:id="1423"/>
      <w:bookmarkEnd w:id="1424"/>
      <w:bookmarkEnd w:id="1425"/>
      <w:bookmarkEnd w:id="1426"/>
      <w:bookmarkEnd w:id="1427"/>
      <w:bookmarkEnd w:id="1428"/>
    </w:p>
    <w:p w:rsidR="00263222" w:rsidRDefault="00263222" w:rsidP="00693EA2">
      <w:pPr>
        <w:pStyle w:val="3pt"/>
      </w:pPr>
    </w:p>
    <w:p w:rsidR="00693EA2" w:rsidRDefault="00693EA2" w:rsidP="00693EA2">
      <w:pPr>
        <w:pStyle w:val="3pt"/>
      </w:pPr>
    </w:p>
    <w:p w:rsidR="00693EA2" w:rsidRDefault="00693EA2" w:rsidP="00693EA2">
      <w:pPr>
        <w:pStyle w:val="3pt"/>
      </w:pPr>
    </w:p>
    <w:p w:rsidR="00693EA2" w:rsidRDefault="00693EA2" w:rsidP="00693EA2">
      <w:pPr>
        <w:pStyle w:val="3pt"/>
      </w:pPr>
    </w:p>
    <w:tbl>
      <w:tblPr>
        <w:tblW w:w="0" w:type="auto"/>
        <w:jc w:val="right"/>
        <w:tblLook w:val="04A0" w:firstRow="1" w:lastRow="0" w:firstColumn="1" w:lastColumn="0" w:noHBand="0" w:noVBand="1"/>
      </w:tblPr>
      <w:tblGrid>
        <w:gridCol w:w="1023"/>
        <w:gridCol w:w="3261"/>
        <w:gridCol w:w="4110"/>
        <w:gridCol w:w="1355"/>
      </w:tblGrid>
      <w:tr w:rsidR="00903823" w:rsidTr="00B230B8">
        <w:trPr>
          <w:trHeight w:val="1361"/>
          <w:jc w:val="right"/>
        </w:trPr>
        <w:tc>
          <w:tcPr>
            <w:tcW w:w="9749" w:type="dxa"/>
            <w:gridSpan w:val="4"/>
            <w:shd w:val="clear" w:color="auto" w:fill="auto"/>
          </w:tcPr>
          <w:p w:rsidR="00903823" w:rsidRPr="009F2960" w:rsidRDefault="00693EA2" w:rsidP="00B230B8">
            <w:r w:rsidRPr="00C40A58">
              <w:rPr>
                <w:rFonts w:hint="eastAsia"/>
                <w:noProof/>
              </w:rPr>
              <mc:AlternateContent>
                <mc:Choice Requires="wps">
                  <w:drawing>
                    <wp:anchor distT="0" distB="0" distL="114300" distR="114300" simplePos="0" relativeHeight="251729920" behindDoc="0" locked="0" layoutInCell="0" allowOverlap="1" wp14:anchorId="168F5BC6" wp14:editId="14C067D1">
                      <wp:simplePos x="0" y="0"/>
                      <wp:positionH relativeFrom="margin">
                        <wp:posOffset>0</wp:posOffset>
                      </wp:positionH>
                      <wp:positionV relativeFrom="margin">
                        <wp:align>top</wp:align>
                      </wp:positionV>
                      <wp:extent cx="6263640" cy="1224000"/>
                      <wp:effectExtent l="0" t="0" r="3810" b="0"/>
                      <wp:wrapNone/>
                      <wp:docPr id="42" name="テキスト ボックス 42"/>
                      <wp:cNvGraphicFramePr/>
                      <a:graphic xmlns:a="http://schemas.openxmlformats.org/drawingml/2006/main">
                        <a:graphicData uri="http://schemas.microsoft.com/office/word/2010/wordprocessingShape">
                          <wps:wsp>
                            <wps:cNvSpPr txBox="1"/>
                            <wps:spPr>
                              <a:xfrm>
                                <a:off x="0" y="0"/>
                                <a:ext cx="626364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レクリエーションのための環境やプログラム等が適切に提供されているか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B60803">
                                    <w:rPr>
                                      <w:rFonts w:hint="eastAsia"/>
                                    </w:rPr>
                                    <w:t>子どもの年齢にあわせたレクリエーションが提供されているかについて、その環境やプログラムが適切かを評価します。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F5BC6" id="テキスト ボックス 42" o:spid="_x0000_s1059" type="#_x0000_t202" style="position:absolute;left:0;text-align:left;margin-left:0;margin-top:0;width:493.2pt;height:96.4pt;z-index:2517299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" o:allowincell="f" fillcolor="white [3201]" stroked="f" strokeweight="2pt">
                      <v:textbo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レクリエーションのための環境やプログラム等が適切に提供されているか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B60803">
                              <w:rPr>
                                <w:rFonts w:hint="eastAsia"/>
                              </w:rPr>
                              <w:t>子どもの年齢にあわせたレクリエーションが提供されているかについて、その環境やプログラムが適切かを評価します。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34</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64624B"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64624B" w:rsidRPr="00C31FD1" w:rsidRDefault="0064624B"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64624B" w:rsidRPr="00C31FD1" w:rsidRDefault="0064624B"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64624B" w:rsidRDefault="0064624B" w:rsidP="00185DA1">
            <w:pPr>
              <w:adjustRightInd w:val="0"/>
              <w:snapToGrid w:val="0"/>
              <w:spacing w:line="300" w:lineRule="exact"/>
              <w:jc w:val="center"/>
              <w:rPr>
                <w:sz w:val="22"/>
                <w:szCs w:val="24"/>
              </w:rPr>
            </w:pPr>
            <w:r w:rsidRPr="00C31FD1">
              <w:rPr>
                <w:rFonts w:hint="eastAsia"/>
                <w:sz w:val="22"/>
                <w:szCs w:val="24"/>
              </w:rPr>
              <w:t>評価</w:t>
            </w:r>
          </w:p>
          <w:p w:rsidR="0064624B" w:rsidRPr="001C74AA" w:rsidRDefault="0064624B" w:rsidP="00185DA1">
            <w:pPr>
              <w:adjustRightInd w:val="0"/>
              <w:snapToGrid w:val="0"/>
              <w:spacing w:line="300" w:lineRule="exact"/>
              <w:jc w:val="center"/>
              <w:rPr>
                <w:sz w:val="20"/>
                <w:szCs w:val="20"/>
              </w:rPr>
            </w:pPr>
            <w:r w:rsidRPr="001C74AA">
              <w:rPr>
                <w:rFonts w:hint="eastAsia"/>
                <w:sz w:val="20"/>
                <w:szCs w:val="20"/>
              </w:rPr>
              <w:t>（○,△,×）</w:t>
            </w:r>
          </w:p>
        </w:tc>
      </w:tr>
      <w:tr w:rsidR="0064624B"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C56810" w:rsidP="00C56810">
            <w:pPr>
              <w:pStyle w:val="6"/>
              <w:numPr>
                <w:ilvl w:val="5"/>
                <w:numId w:val="39"/>
              </w:numPr>
            </w:pPr>
            <w:bookmarkStart w:id="1429" w:name="_Toc521522186"/>
            <w:bookmarkStart w:id="1430" w:name="_Toc521522734"/>
            <w:bookmarkStart w:id="1431" w:name="_Toc521523830"/>
            <w:bookmarkStart w:id="1432" w:name="_Toc522038285"/>
            <w:r w:rsidRPr="00C56810">
              <w:rPr>
                <w:rFonts w:hint="eastAsia"/>
              </w:rPr>
              <w:t>レクリエーションプログラム、自由に遊びのできる空間、読書や音楽鑑賞等を楽しむことのできる環境が提供されているか</w:t>
            </w:r>
            <w:bookmarkEnd w:id="1429"/>
            <w:bookmarkEnd w:id="1430"/>
            <w:bookmarkEnd w:id="1431"/>
            <w:bookmarkEnd w:id="143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32C38" w:rsidRPr="00495947" w:rsidRDefault="00C56810" w:rsidP="006E1BD5">
            <w:pPr>
              <w:pStyle w:val="a"/>
            </w:pPr>
            <w:bookmarkStart w:id="1433" w:name="_Toc521521180"/>
            <w:bookmarkStart w:id="1434" w:name="_Toc521522187"/>
            <w:bookmarkStart w:id="1435" w:name="_Toc521522735"/>
            <w:bookmarkStart w:id="1436" w:name="_Toc521523831"/>
            <w:bookmarkStart w:id="1437" w:name="_Toc522038286"/>
            <w:r w:rsidRPr="00C56810">
              <w:t>レクリエーションを実施するための</w:t>
            </w:r>
            <w:r w:rsidR="00932C38">
              <w:rPr>
                <w:rFonts w:hint="eastAsia"/>
              </w:rPr>
              <w:t>スペース、</w:t>
            </w:r>
            <w:r w:rsidRPr="00C56810">
              <w:t>道具、設備等が整備されている</w:t>
            </w:r>
            <w:bookmarkEnd w:id="1433"/>
            <w:bookmarkEnd w:id="1434"/>
            <w:bookmarkEnd w:id="1435"/>
            <w:bookmarkEnd w:id="1436"/>
            <w:bookmarkEnd w:id="1437"/>
          </w:p>
        </w:tc>
      </w:tr>
      <w:tr w:rsidR="0064624B"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C56810" w:rsidP="00C56810">
            <w:pPr>
              <w:pStyle w:val="6"/>
            </w:pPr>
            <w:bookmarkStart w:id="1438" w:name="_Toc521522188"/>
            <w:bookmarkStart w:id="1439" w:name="_Toc521522736"/>
            <w:bookmarkStart w:id="1440" w:name="_Toc521523832"/>
            <w:bookmarkStart w:id="1441" w:name="_Toc522038287"/>
            <w:r w:rsidRPr="00C56810">
              <w:rPr>
                <w:rFonts w:hint="eastAsia"/>
              </w:rPr>
              <w:t>子どもの年齢を考慮の上、スポーツ活動及び室内遊戯等を計画し、子どもの希望に応じて参加させるよう配慮しているか</w:t>
            </w:r>
            <w:bookmarkEnd w:id="1438"/>
            <w:bookmarkEnd w:id="1439"/>
            <w:bookmarkEnd w:id="1440"/>
            <w:bookmarkEnd w:id="144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64624B" w:rsidRDefault="00932C38" w:rsidP="006E1BD5">
            <w:pPr>
              <w:pStyle w:val="a"/>
            </w:pPr>
            <w:bookmarkStart w:id="1442" w:name="_Toc521521181"/>
            <w:bookmarkStart w:id="1443" w:name="_Toc521522189"/>
            <w:bookmarkStart w:id="1444" w:name="_Toc521522737"/>
            <w:bookmarkStart w:id="1445" w:name="_Toc521523833"/>
            <w:bookmarkStart w:id="1446" w:name="_Toc522038288"/>
            <w:bookmarkEnd w:id="1442"/>
            <w:bookmarkEnd w:id="1443"/>
            <w:bookmarkEnd w:id="1444"/>
            <w:bookmarkEnd w:id="1445"/>
            <w:r>
              <w:rPr>
                <w:rFonts w:hint="eastAsia"/>
              </w:rPr>
              <w:t>子どもの年齢や希望に応じ、子どもが選択できるような工夫が行われている</w:t>
            </w:r>
            <w:bookmarkEnd w:id="1446"/>
          </w:p>
          <w:p w:rsidR="00932C38" w:rsidRPr="00495947" w:rsidRDefault="00932C38" w:rsidP="00BC5555">
            <w:pPr>
              <w:pStyle w:val="a"/>
            </w:pPr>
            <w:bookmarkStart w:id="1447" w:name="_Toc522038289"/>
            <w:r>
              <w:rPr>
                <w:rFonts w:hint="eastAsia"/>
              </w:rPr>
              <w:t>一時保護所内での実施可能な多様なプログラムが提供されている</w:t>
            </w:r>
            <w:bookmarkEnd w:id="1447"/>
          </w:p>
        </w:tc>
      </w:tr>
      <w:tr w:rsidR="0064624B"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C56810" w:rsidP="00C56810">
            <w:pPr>
              <w:pStyle w:val="6"/>
            </w:pPr>
            <w:bookmarkStart w:id="1448" w:name="_Toc521522190"/>
            <w:bookmarkStart w:id="1449" w:name="_Toc521522738"/>
            <w:bookmarkStart w:id="1450" w:name="_Toc521523834"/>
            <w:bookmarkStart w:id="1451" w:name="_Toc522038290"/>
            <w:r w:rsidRPr="00C56810">
              <w:rPr>
                <w:rFonts w:hint="eastAsia"/>
              </w:rPr>
              <w:t>必要に応じ、事故防止に留意しつつ、野外活動等を実施することにより、子どもの安定化等に取り組んでいるか</w:t>
            </w:r>
            <w:bookmarkEnd w:id="1448"/>
            <w:bookmarkEnd w:id="1449"/>
            <w:bookmarkEnd w:id="1450"/>
            <w:bookmarkEnd w:id="145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64624B" w:rsidRPr="00495947" w:rsidRDefault="0064624B" w:rsidP="006E1BD5">
            <w:pPr>
              <w:pStyle w:val="a"/>
            </w:pPr>
            <w:bookmarkStart w:id="1452" w:name="_Toc521521182"/>
            <w:bookmarkStart w:id="1453" w:name="_Toc521522191"/>
            <w:bookmarkStart w:id="1454" w:name="_Toc521522739"/>
            <w:bookmarkStart w:id="1455" w:name="_Toc521523835"/>
            <w:bookmarkStart w:id="1456" w:name="_Toc522038291"/>
            <w:bookmarkEnd w:id="1452"/>
            <w:bookmarkEnd w:id="1453"/>
            <w:bookmarkEnd w:id="1454"/>
            <w:bookmarkEnd w:id="1455"/>
            <w:bookmarkEnd w:id="1456"/>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B60803" w:rsidRDefault="00B60803" w:rsidP="00B60803">
            <w:pPr>
              <w:pStyle w:val="af1"/>
            </w:pPr>
            <w:r>
              <w:rPr>
                <w:rFonts w:hint="eastAsia"/>
              </w:rPr>
              <w:t>子どもの年齢や希望に応じ、スポーツ活動やゲーム、創作活動、読書、テレビやビデオ等の室内遊戯等のプログラムが選択できるような工夫がされているかを確認します。</w:t>
            </w:r>
          </w:p>
          <w:p w:rsidR="00263222" w:rsidRDefault="00B60803" w:rsidP="00B60803">
            <w:pPr>
              <w:pStyle w:val="af1"/>
            </w:pPr>
            <w:r>
              <w:rPr>
                <w:rFonts w:hint="eastAsia"/>
              </w:rPr>
              <w:t>一時保護所内でも実施可能な多様なプログラムが提供されているか、また野外活動等のプログラムが提供されているかを確認します。なお、野外活動等のプログラムにおいては、事故防止への配慮が適切になされているかも確認してください。</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8746D4" w:rsidRPr="008746D4" w:rsidRDefault="008746D4" w:rsidP="00C40A58">
      <w:pPr>
        <w:pStyle w:val="3"/>
      </w:pPr>
      <w:bookmarkStart w:id="1457" w:name="_Toc522037898"/>
      <w:r w:rsidRPr="008746D4">
        <w:rPr>
          <w:rFonts w:hint="eastAsia"/>
        </w:rPr>
        <w:lastRenderedPageBreak/>
        <w:t>食事（間食を含む）</w:t>
      </w:r>
      <w:bookmarkEnd w:id="1457"/>
    </w:p>
    <w:p w:rsidR="008746D4" w:rsidRDefault="008746D4" w:rsidP="00BC5555">
      <w:pPr>
        <w:pStyle w:val="5"/>
      </w:pPr>
      <w:bookmarkStart w:id="1458" w:name="_Toc521002642"/>
      <w:bookmarkStart w:id="1459" w:name="_Toc521521183"/>
      <w:bookmarkStart w:id="1460" w:name="_Toc521522192"/>
      <w:bookmarkStart w:id="1461" w:name="_Toc521522740"/>
      <w:bookmarkStart w:id="1462" w:name="_Toc521523836"/>
      <w:bookmarkStart w:id="1463" w:name="_Toc522037130"/>
      <w:bookmarkStart w:id="1464" w:name="_Toc522037899"/>
      <w:bookmarkStart w:id="1465" w:name="_Toc522038292"/>
      <w:r w:rsidRPr="00D069E6">
        <w:rPr>
          <w:rFonts w:hint="eastAsia"/>
        </w:rPr>
        <w:t>食事が適切に提供されているか</w:t>
      </w:r>
      <w:bookmarkEnd w:id="1458"/>
      <w:bookmarkEnd w:id="1459"/>
      <w:bookmarkEnd w:id="1460"/>
      <w:bookmarkEnd w:id="1461"/>
      <w:bookmarkEnd w:id="1462"/>
      <w:bookmarkEnd w:id="1463"/>
      <w:bookmarkEnd w:id="1464"/>
      <w:bookmarkEnd w:id="1465"/>
    </w:p>
    <w:p w:rsidR="00263222" w:rsidRDefault="00263222" w:rsidP="00693EA2">
      <w:pPr>
        <w:pStyle w:val="3pt"/>
      </w:pPr>
    </w:p>
    <w:p w:rsidR="00693EA2" w:rsidRDefault="00693EA2" w:rsidP="00693EA2">
      <w:pPr>
        <w:pStyle w:val="3pt"/>
      </w:pPr>
    </w:p>
    <w:p w:rsidR="00693EA2" w:rsidRDefault="00693EA2" w:rsidP="00693EA2">
      <w:pPr>
        <w:pStyle w:val="3pt"/>
      </w:pPr>
    </w:p>
    <w:p w:rsidR="00693EA2" w:rsidRDefault="00693EA2" w:rsidP="00693EA2">
      <w:pPr>
        <w:pStyle w:val="3pt"/>
      </w:pPr>
    </w:p>
    <w:tbl>
      <w:tblPr>
        <w:tblW w:w="0" w:type="auto"/>
        <w:jc w:val="right"/>
        <w:tblLook w:val="04A0" w:firstRow="1" w:lastRow="0" w:firstColumn="1" w:lastColumn="0" w:noHBand="0" w:noVBand="1"/>
      </w:tblPr>
      <w:tblGrid>
        <w:gridCol w:w="1023"/>
        <w:gridCol w:w="3261"/>
        <w:gridCol w:w="4110"/>
        <w:gridCol w:w="1355"/>
      </w:tblGrid>
      <w:tr w:rsidR="00903823" w:rsidTr="00B230B8">
        <w:trPr>
          <w:trHeight w:val="1361"/>
          <w:jc w:val="right"/>
        </w:trPr>
        <w:tc>
          <w:tcPr>
            <w:tcW w:w="9749" w:type="dxa"/>
            <w:gridSpan w:val="4"/>
            <w:shd w:val="clear" w:color="auto" w:fill="auto"/>
          </w:tcPr>
          <w:p w:rsidR="00903823" w:rsidRPr="009F2960" w:rsidRDefault="00693EA2" w:rsidP="00B230B8">
            <w:r w:rsidRPr="00C40A58">
              <w:rPr>
                <w:rFonts w:hint="eastAsia"/>
                <w:noProof/>
              </w:rPr>
              <mc:AlternateContent>
                <mc:Choice Requires="wps">
                  <w:drawing>
                    <wp:anchor distT="0" distB="0" distL="114300" distR="114300" simplePos="0" relativeHeight="251727872" behindDoc="0" locked="0" layoutInCell="0" allowOverlap="1" wp14:anchorId="1D06C738" wp14:editId="28156CA3">
                      <wp:simplePos x="0" y="0"/>
                      <wp:positionH relativeFrom="margin">
                        <wp:posOffset>0</wp:posOffset>
                      </wp:positionH>
                      <wp:positionV relativeFrom="margin">
                        <wp:align>top</wp:align>
                      </wp:positionV>
                      <wp:extent cx="6263640" cy="1224000"/>
                      <wp:effectExtent l="0" t="0" r="3810" b="0"/>
                      <wp:wrapNone/>
                      <wp:docPr id="41" name="テキスト ボックス 41"/>
                      <wp:cNvGraphicFramePr/>
                      <a:graphic xmlns:a="http://schemas.openxmlformats.org/drawingml/2006/main">
                        <a:graphicData uri="http://schemas.microsoft.com/office/word/2010/wordprocessingShape">
                          <wps:wsp>
                            <wps:cNvSpPr txBox="1"/>
                            <wps:spPr>
                              <a:xfrm>
                                <a:off x="0" y="0"/>
                                <a:ext cx="626364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食事が適切に提供されているか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B60803">
                                    <w:rPr>
                                      <w:rFonts w:hint="eastAsia"/>
                                    </w:rPr>
                                    <w:t>安全な食事が規則正しく提供されているかに加え、子どもたちが食事を楽しめるような工夫が行われているかを評価します。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06C738" id="テキスト ボックス 41" o:spid="_x0000_s1060" type="#_x0000_t202" style="position:absolute;left:0;text-align:left;margin-left:0;margin-top:0;width:493.2pt;height:96.4pt;z-index:2517278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" o:allowincell="f" fillcolor="white [3201]" stroked="f" strokeweight="2pt">
                      <v:textbo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食事が適切に提供されているか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B60803">
                              <w:rPr>
                                <w:rFonts w:hint="eastAsia"/>
                              </w:rPr>
                              <w:t>安全な食事が規則正しく提供されているかに加え、子どもたちが食事を楽しめるような工夫が行われているかを評価します。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35</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64624B"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64624B" w:rsidRPr="00C31FD1" w:rsidRDefault="0064624B"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64624B" w:rsidRPr="00C31FD1" w:rsidRDefault="0064624B"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64624B" w:rsidRDefault="0064624B" w:rsidP="00185DA1">
            <w:pPr>
              <w:adjustRightInd w:val="0"/>
              <w:snapToGrid w:val="0"/>
              <w:spacing w:line="300" w:lineRule="exact"/>
              <w:jc w:val="center"/>
              <w:rPr>
                <w:sz w:val="22"/>
                <w:szCs w:val="24"/>
              </w:rPr>
            </w:pPr>
            <w:r w:rsidRPr="00C31FD1">
              <w:rPr>
                <w:rFonts w:hint="eastAsia"/>
                <w:sz w:val="22"/>
                <w:szCs w:val="24"/>
              </w:rPr>
              <w:t>評価</w:t>
            </w:r>
          </w:p>
          <w:p w:rsidR="0064624B" w:rsidRPr="001C74AA" w:rsidRDefault="0064624B" w:rsidP="00185DA1">
            <w:pPr>
              <w:adjustRightInd w:val="0"/>
              <w:snapToGrid w:val="0"/>
              <w:spacing w:line="300" w:lineRule="exact"/>
              <w:jc w:val="center"/>
              <w:rPr>
                <w:sz w:val="20"/>
                <w:szCs w:val="20"/>
              </w:rPr>
            </w:pPr>
            <w:r w:rsidRPr="001C74AA">
              <w:rPr>
                <w:rFonts w:hint="eastAsia"/>
                <w:sz w:val="20"/>
                <w:szCs w:val="20"/>
              </w:rPr>
              <w:t>（○,△,×）</w:t>
            </w:r>
          </w:p>
        </w:tc>
      </w:tr>
      <w:tr w:rsidR="0064624B"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932C38" w:rsidP="00C56810">
            <w:pPr>
              <w:pStyle w:val="6"/>
              <w:numPr>
                <w:ilvl w:val="5"/>
                <w:numId w:val="40"/>
              </w:numPr>
            </w:pPr>
            <w:bookmarkStart w:id="1466" w:name="_Toc522038293"/>
            <w:r>
              <w:rPr>
                <w:rFonts w:hint="eastAsia"/>
              </w:rPr>
              <w:t>1日３食の食事が提供されているか</w:t>
            </w:r>
            <w:bookmarkEnd w:id="146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64624B" w:rsidRDefault="00932C38" w:rsidP="006E1BD5">
            <w:pPr>
              <w:pStyle w:val="a"/>
            </w:pPr>
            <w:bookmarkStart w:id="1467" w:name="_Toc522038294"/>
            <w:r>
              <w:rPr>
                <w:rFonts w:hint="eastAsia"/>
              </w:rPr>
              <w:t>1日３食の食事が、適切な時間に提供されている</w:t>
            </w:r>
            <w:bookmarkEnd w:id="1467"/>
          </w:p>
          <w:p w:rsidR="00932C38" w:rsidRDefault="00932C38" w:rsidP="00BC5555">
            <w:pPr>
              <w:pStyle w:val="a"/>
            </w:pPr>
            <w:bookmarkStart w:id="1468" w:name="_Toc522038295"/>
            <w:r w:rsidRPr="00813649">
              <w:rPr>
                <w:rFonts w:hint="eastAsia"/>
              </w:rPr>
              <w:t>あらかじめ一定期間の予定献立が作成されている</w:t>
            </w:r>
            <w:bookmarkEnd w:id="1468"/>
          </w:p>
          <w:p w:rsidR="00932C38" w:rsidRDefault="00932C38" w:rsidP="00693EA2">
            <w:pPr>
              <w:pStyle w:val="a"/>
            </w:pPr>
            <w:bookmarkStart w:id="1469" w:name="_Toc522038296"/>
            <w:r>
              <w:rPr>
                <w:rFonts w:hint="eastAsia"/>
              </w:rPr>
              <w:t>栄養バランスに配慮された食事が提供されている</w:t>
            </w:r>
            <w:bookmarkEnd w:id="1469"/>
          </w:p>
          <w:p w:rsidR="00932C38" w:rsidRPr="00495947" w:rsidRDefault="00932C38" w:rsidP="00693EA2">
            <w:pPr>
              <w:pStyle w:val="a"/>
            </w:pPr>
            <w:bookmarkStart w:id="1470" w:name="_Toc522038297"/>
            <w:r>
              <w:rPr>
                <w:rFonts w:hint="eastAsia"/>
              </w:rPr>
              <w:t>食事時間が、最低30分は確保されている</w:t>
            </w:r>
            <w:bookmarkEnd w:id="1470"/>
          </w:p>
        </w:tc>
      </w:tr>
      <w:tr w:rsidR="0064624B"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932C38" w:rsidP="00C56810">
            <w:pPr>
              <w:pStyle w:val="6"/>
            </w:pPr>
            <w:bookmarkStart w:id="1471" w:name="_Toc522038298"/>
            <w:r>
              <w:rPr>
                <w:rFonts w:hint="eastAsia"/>
              </w:rPr>
              <w:t>食事は衛生が確保されているか</w:t>
            </w:r>
            <w:bookmarkEnd w:id="147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32C38" w:rsidRDefault="00932C38" w:rsidP="006E1BD5">
            <w:pPr>
              <w:pStyle w:val="a"/>
            </w:pPr>
            <w:bookmarkStart w:id="1472" w:name="_Toc522038299"/>
            <w:bookmarkStart w:id="1473" w:name="_Toc521521195"/>
            <w:bookmarkStart w:id="1474" w:name="_Toc521522208"/>
            <w:bookmarkStart w:id="1475" w:name="_Toc521522756"/>
            <w:bookmarkStart w:id="1476" w:name="_Toc521523852"/>
            <w:r>
              <w:rPr>
                <w:rFonts w:hint="eastAsia"/>
              </w:rPr>
              <w:t>厨房等の調理スペースは、衛生に保たれている</w:t>
            </w:r>
            <w:bookmarkEnd w:id="1472"/>
          </w:p>
          <w:p w:rsidR="00932C38" w:rsidRDefault="00932C38" w:rsidP="00BC5555">
            <w:pPr>
              <w:pStyle w:val="a"/>
            </w:pPr>
            <w:bookmarkStart w:id="1477" w:name="_Toc522038300"/>
            <w:r>
              <w:rPr>
                <w:rFonts w:hint="eastAsia"/>
              </w:rPr>
              <w:t>食器等が汚れていない</w:t>
            </w:r>
            <w:bookmarkEnd w:id="1477"/>
          </w:p>
          <w:p w:rsidR="0064624B" w:rsidRPr="00495947" w:rsidRDefault="00932C38" w:rsidP="00693EA2">
            <w:pPr>
              <w:pStyle w:val="a"/>
            </w:pPr>
            <w:bookmarkStart w:id="1478" w:name="_Toc522038301"/>
            <w:r w:rsidRPr="00C56810">
              <w:t>食事に携わる職員は、日常の健康管理に十分配慮するとともに、毎月定期的に検便を実施している</w:t>
            </w:r>
            <w:bookmarkEnd w:id="1473"/>
            <w:bookmarkEnd w:id="1474"/>
            <w:bookmarkEnd w:id="1475"/>
            <w:bookmarkEnd w:id="1476"/>
            <w:bookmarkEnd w:id="1478"/>
          </w:p>
        </w:tc>
      </w:tr>
      <w:tr w:rsidR="0064624B"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932C38" w:rsidP="00C56810">
            <w:pPr>
              <w:pStyle w:val="6"/>
            </w:pPr>
            <w:bookmarkStart w:id="1479" w:name="_Toc521522193"/>
            <w:bookmarkStart w:id="1480" w:name="_Toc521522741"/>
            <w:bookmarkStart w:id="1481" w:name="_Toc521523837"/>
            <w:bookmarkStart w:id="1482" w:name="_Toc522038302"/>
            <w:r w:rsidRPr="00C56810">
              <w:rPr>
                <w:rFonts w:hint="eastAsia"/>
              </w:rPr>
              <w:t>食事アレルギー</w:t>
            </w:r>
            <w:r>
              <w:rPr>
                <w:rFonts w:hint="eastAsia"/>
              </w:rPr>
              <w:t>や個々の子どもの状態等に配慮した</w:t>
            </w:r>
            <w:r w:rsidRPr="00C56810">
              <w:rPr>
                <w:rFonts w:hint="eastAsia"/>
              </w:rPr>
              <w:t>食事が提供されているか</w:t>
            </w:r>
            <w:bookmarkEnd w:id="1479"/>
            <w:bookmarkEnd w:id="1480"/>
            <w:bookmarkEnd w:id="1481"/>
            <w:bookmarkEnd w:id="148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32C38" w:rsidRPr="00813649" w:rsidRDefault="00932C38" w:rsidP="006E1BD5">
            <w:pPr>
              <w:pStyle w:val="a"/>
            </w:pPr>
            <w:bookmarkStart w:id="1483" w:name="_Toc521521186"/>
            <w:bookmarkStart w:id="1484" w:name="_Toc521522196"/>
            <w:bookmarkStart w:id="1485" w:name="_Toc521522744"/>
            <w:bookmarkStart w:id="1486" w:name="_Toc521523840"/>
            <w:bookmarkStart w:id="1487" w:name="_Toc522038303"/>
            <w:r w:rsidRPr="00813649">
              <w:rPr>
                <w:rFonts w:hint="eastAsia"/>
              </w:rPr>
              <w:t>アレルギー対応食などの特別食の誤配膳の予防策がとられている</w:t>
            </w:r>
            <w:bookmarkEnd w:id="1483"/>
            <w:bookmarkEnd w:id="1484"/>
            <w:bookmarkEnd w:id="1485"/>
            <w:bookmarkEnd w:id="1486"/>
            <w:bookmarkEnd w:id="1487"/>
          </w:p>
          <w:p w:rsidR="00932C38" w:rsidRDefault="00932C38" w:rsidP="00BC5555">
            <w:pPr>
              <w:pStyle w:val="a"/>
            </w:pPr>
            <w:bookmarkStart w:id="1488" w:name="_Toc521521185"/>
            <w:bookmarkStart w:id="1489" w:name="_Toc521522195"/>
            <w:bookmarkStart w:id="1490" w:name="_Toc521522743"/>
            <w:bookmarkStart w:id="1491" w:name="_Toc521523839"/>
            <w:bookmarkStart w:id="1492" w:name="_Toc522038304"/>
            <w:r w:rsidRPr="00813649">
              <w:rPr>
                <w:rFonts w:hint="eastAsia"/>
              </w:rPr>
              <w:t>アセスメントができていない子どもがいることを想定した、食事アレルギー等への対応に配慮している</w:t>
            </w:r>
            <w:bookmarkEnd w:id="1488"/>
            <w:bookmarkEnd w:id="1489"/>
            <w:bookmarkEnd w:id="1490"/>
            <w:bookmarkEnd w:id="1491"/>
            <w:bookmarkEnd w:id="1492"/>
          </w:p>
          <w:p w:rsidR="0064624B" w:rsidRPr="00495947" w:rsidRDefault="00932C38" w:rsidP="00693EA2">
            <w:pPr>
              <w:pStyle w:val="a"/>
            </w:pPr>
            <w:bookmarkStart w:id="1493" w:name="_Toc521521192"/>
            <w:bookmarkStart w:id="1494" w:name="_Toc521522203"/>
            <w:bookmarkStart w:id="1495" w:name="_Toc521522751"/>
            <w:bookmarkStart w:id="1496" w:name="_Toc521523847"/>
            <w:bookmarkStart w:id="1497" w:name="_Toc522038305"/>
            <w:r w:rsidRPr="00813649">
              <w:rPr>
                <w:rFonts w:hint="eastAsia"/>
              </w:rPr>
              <w:t>宗教上の理由で食べられない食品への配慮</w:t>
            </w:r>
            <w:bookmarkEnd w:id="1493"/>
            <w:bookmarkEnd w:id="1494"/>
            <w:bookmarkEnd w:id="1495"/>
            <w:bookmarkEnd w:id="1496"/>
            <w:r>
              <w:rPr>
                <w:rFonts w:hint="eastAsia"/>
              </w:rPr>
              <w:t>が行われている</w:t>
            </w:r>
            <w:bookmarkEnd w:id="1497"/>
          </w:p>
        </w:tc>
      </w:tr>
      <w:tr w:rsidR="0064624B"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643CC9" w:rsidP="00643CC9">
            <w:pPr>
              <w:pStyle w:val="6"/>
            </w:pPr>
            <w:bookmarkStart w:id="1498" w:name="_Toc522038306"/>
            <w:r>
              <w:rPr>
                <w:rFonts w:hint="eastAsia"/>
              </w:rPr>
              <w:t>おいしく食事をするための配慮がなされているか</w:t>
            </w:r>
            <w:bookmarkEnd w:id="149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643CC9" w:rsidRPr="00813649" w:rsidRDefault="00643CC9" w:rsidP="006E1BD5">
            <w:pPr>
              <w:pStyle w:val="a"/>
            </w:pPr>
            <w:bookmarkStart w:id="1499" w:name="_Toc522038307"/>
            <w:bookmarkStart w:id="1500" w:name="_Toc521521189"/>
            <w:bookmarkStart w:id="1501" w:name="_Toc521522200"/>
            <w:bookmarkStart w:id="1502" w:name="_Toc521522748"/>
            <w:bookmarkStart w:id="1503" w:name="_Toc521523844"/>
            <w:r>
              <w:rPr>
                <w:rFonts w:hint="eastAsia"/>
              </w:rPr>
              <w:t>温かいものは温かく、冷たいものは冷たくして提供されている</w:t>
            </w:r>
            <w:bookmarkEnd w:id="1499"/>
          </w:p>
          <w:p w:rsidR="00643CC9" w:rsidRDefault="00643CC9" w:rsidP="00BC5555">
            <w:pPr>
              <w:pStyle w:val="a"/>
            </w:pPr>
            <w:bookmarkStart w:id="1504" w:name="_Toc521521188"/>
            <w:bookmarkStart w:id="1505" w:name="_Toc521522198"/>
            <w:bookmarkStart w:id="1506" w:name="_Toc521522746"/>
            <w:bookmarkStart w:id="1507" w:name="_Toc521523842"/>
            <w:bookmarkStart w:id="1508" w:name="_Toc522038308"/>
            <w:r w:rsidRPr="00813649">
              <w:rPr>
                <w:rFonts w:hint="eastAsia"/>
              </w:rPr>
              <w:t>子どもの嗜好調査等を行</w:t>
            </w:r>
            <w:bookmarkEnd w:id="1504"/>
            <w:bookmarkEnd w:id="1505"/>
            <w:bookmarkEnd w:id="1506"/>
            <w:bookmarkEnd w:id="1507"/>
            <w:r>
              <w:rPr>
                <w:rFonts w:hint="eastAsia"/>
              </w:rPr>
              <w:t>われ、子どもの嗜好等の配慮した食事が提供されている</w:t>
            </w:r>
            <w:bookmarkEnd w:id="1508"/>
          </w:p>
          <w:p w:rsidR="00643CC9" w:rsidRPr="00813649" w:rsidRDefault="00643CC9" w:rsidP="00693EA2">
            <w:pPr>
              <w:pStyle w:val="a"/>
            </w:pPr>
            <w:bookmarkStart w:id="1509" w:name="_Toc522038309"/>
            <w:r>
              <w:rPr>
                <w:rFonts w:hint="eastAsia"/>
              </w:rPr>
              <w:t>適切な仕様の</w:t>
            </w:r>
            <w:r w:rsidR="00932C38" w:rsidRPr="00813649">
              <w:rPr>
                <w:rFonts w:hint="eastAsia"/>
              </w:rPr>
              <w:t>食器</w:t>
            </w:r>
            <w:bookmarkEnd w:id="1500"/>
            <w:bookmarkEnd w:id="1501"/>
            <w:bookmarkEnd w:id="1502"/>
            <w:bookmarkEnd w:id="1503"/>
            <w:r>
              <w:rPr>
                <w:rFonts w:hint="eastAsia"/>
              </w:rPr>
              <w:t>が選択されている</w:t>
            </w:r>
            <w:bookmarkEnd w:id="1509"/>
          </w:p>
          <w:p w:rsidR="00932C38" w:rsidRPr="00813649" w:rsidRDefault="00643CC9" w:rsidP="00693EA2">
            <w:pPr>
              <w:pStyle w:val="a"/>
            </w:pPr>
            <w:bookmarkStart w:id="1510" w:name="_Toc521521190"/>
            <w:bookmarkStart w:id="1511" w:name="_Toc521522201"/>
            <w:bookmarkStart w:id="1512" w:name="_Toc521522749"/>
            <w:bookmarkStart w:id="1513" w:name="_Toc521523845"/>
            <w:bookmarkStart w:id="1514" w:name="_Toc522038310"/>
            <w:r>
              <w:rPr>
                <w:rFonts w:hint="eastAsia"/>
              </w:rPr>
              <w:t>食事のときの</w:t>
            </w:r>
            <w:r w:rsidR="00932C38" w:rsidRPr="00813649">
              <w:rPr>
                <w:rFonts w:hint="eastAsia"/>
              </w:rPr>
              <w:t>テーブルの高さ、椅子の高さ</w:t>
            </w:r>
            <w:bookmarkEnd w:id="1510"/>
            <w:bookmarkEnd w:id="1511"/>
            <w:bookmarkEnd w:id="1512"/>
            <w:bookmarkEnd w:id="1513"/>
            <w:r>
              <w:rPr>
                <w:rFonts w:hint="eastAsia"/>
              </w:rPr>
              <w:t>に配慮されている</w:t>
            </w:r>
            <w:bookmarkEnd w:id="1514"/>
          </w:p>
          <w:p w:rsidR="0064624B" w:rsidRPr="00495947" w:rsidRDefault="00643CC9" w:rsidP="00693EA2">
            <w:pPr>
              <w:pStyle w:val="a"/>
            </w:pPr>
            <w:bookmarkStart w:id="1515" w:name="_Toc521521191"/>
            <w:bookmarkStart w:id="1516" w:name="_Toc521522202"/>
            <w:bookmarkStart w:id="1517" w:name="_Toc521522750"/>
            <w:bookmarkStart w:id="1518" w:name="_Toc521523846"/>
            <w:bookmarkStart w:id="1519" w:name="_Toc522038311"/>
            <w:r>
              <w:rPr>
                <w:rFonts w:hint="eastAsia"/>
              </w:rPr>
              <w:t>食堂から見えるものへの</w:t>
            </w:r>
            <w:r w:rsidR="00932C38" w:rsidRPr="00813649">
              <w:rPr>
                <w:rFonts w:hint="eastAsia"/>
              </w:rPr>
              <w:t>影響が</w:t>
            </w:r>
            <w:r>
              <w:rPr>
                <w:rFonts w:hint="eastAsia"/>
              </w:rPr>
              <w:t>されている</w:t>
            </w:r>
            <w:bookmarkEnd w:id="1515"/>
            <w:bookmarkEnd w:id="1516"/>
            <w:bookmarkEnd w:id="1517"/>
            <w:bookmarkEnd w:id="1518"/>
            <w:bookmarkEnd w:id="1519"/>
          </w:p>
        </w:tc>
      </w:tr>
      <w:tr w:rsidR="00C56810"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C56810" w:rsidRPr="00495947" w:rsidRDefault="00932C38" w:rsidP="00C56810">
            <w:pPr>
              <w:pStyle w:val="6"/>
            </w:pPr>
            <w:bookmarkStart w:id="1520" w:name="_Toc521522204"/>
            <w:bookmarkStart w:id="1521" w:name="_Toc521522752"/>
            <w:bookmarkStart w:id="1522" w:name="_Toc521523848"/>
            <w:bookmarkStart w:id="1523" w:name="_Toc522038312"/>
            <w:r w:rsidRPr="00C56810">
              <w:rPr>
                <w:rFonts w:hint="eastAsia"/>
              </w:rPr>
              <w:t>食事は、温かい雰囲気の中で提供されているか</w:t>
            </w:r>
            <w:bookmarkEnd w:id="1520"/>
            <w:bookmarkEnd w:id="1521"/>
            <w:bookmarkEnd w:id="1522"/>
            <w:bookmarkEnd w:id="152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C56810" w:rsidRPr="00D93269" w:rsidRDefault="00C56810" w:rsidP="00185DA1">
            <w:pPr>
              <w:jc w:val="center"/>
            </w:pPr>
          </w:p>
        </w:tc>
      </w:tr>
      <w:tr w:rsidR="00C56810"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C56810" w:rsidRPr="00B517D0" w:rsidRDefault="00C56810"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32C38" w:rsidRPr="00813649" w:rsidRDefault="00932C38" w:rsidP="006E1BD5">
            <w:pPr>
              <w:pStyle w:val="a"/>
            </w:pPr>
            <w:bookmarkStart w:id="1524" w:name="_Toc521521193"/>
            <w:bookmarkStart w:id="1525" w:name="_Toc521522205"/>
            <w:bookmarkStart w:id="1526" w:name="_Toc521522753"/>
            <w:bookmarkStart w:id="1527" w:name="_Toc521523849"/>
            <w:bookmarkStart w:id="1528" w:name="_Toc522038313"/>
            <w:r w:rsidRPr="00813649">
              <w:rPr>
                <w:rFonts w:hint="eastAsia"/>
              </w:rPr>
              <w:t>明るく楽しい雰囲気で提供されている</w:t>
            </w:r>
            <w:bookmarkEnd w:id="1524"/>
            <w:bookmarkEnd w:id="1525"/>
            <w:bookmarkEnd w:id="1526"/>
            <w:bookmarkEnd w:id="1527"/>
            <w:bookmarkEnd w:id="1528"/>
          </w:p>
          <w:p w:rsidR="00932C38" w:rsidRPr="00495947" w:rsidRDefault="00643CC9" w:rsidP="00BC5555">
            <w:pPr>
              <w:pStyle w:val="a"/>
            </w:pPr>
            <w:bookmarkStart w:id="1529" w:name="_Toc522038314"/>
            <w:r>
              <w:rPr>
                <w:rFonts w:hint="eastAsia"/>
              </w:rPr>
              <w:t>食材の彩りや盛り付けなど、見た目の工夫がされている</w:t>
            </w:r>
            <w:bookmarkEnd w:id="1529"/>
          </w:p>
        </w:tc>
      </w:tr>
    </w:tbl>
    <w:p w:rsidR="00693EA2" w:rsidRDefault="00693EA2">
      <w:r>
        <w:br w:type="page"/>
      </w:r>
    </w:p>
    <w:tbl>
      <w:tblPr>
        <w:tblW w:w="0" w:type="auto"/>
        <w:jc w:val="right"/>
        <w:tblCellMar>
          <w:top w:w="28" w:type="dxa"/>
          <w:bottom w:w="28" w:type="dxa"/>
        </w:tblCellMar>
        <w:tblLook w:val="04A0" w:firstRow="1" w:lastRow="0" w:firstColumn="1" w:lastColumn="0" w:noHBand="0" w:noVBand="1"/>
      </w:tblPr>
      <w:tblGrid>
        <w:gridCol w:w="9749"/>
      </w:tblGrid>
      <w:tr w:rsidR="00263222" w:rsidTr="00263222">
        <w:trPr>
          <w:jc w:val="right"/>
        </w:trPr>
        <w:tc>
          <w:tcPr>
            <w:tcW w:w="9749" w:type="dxa"/>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lastRenderedPageBreak/>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rPr>
          <w:jc w:val="right"/>
        </w:trPr>
        <w:tc>
          <w:tcPr>
            <w:tcW w:w="9749" w:type="dxa"/>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rPr>
          <w:jc w:val="right"/>
        </w:trPr>
        <w:tc>
          <w:tcPr>
            <w:tcW w:w="9749" w:type="dxa"/>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B60803" w:rsidRDefault="00B60803" w:rsidP="00B60803">
            <w:pPr>
              <w:pStyle w:val="af1"/>
            </w:pPr>
            <w:r>
              <w:rPr>
                <w:rFonts w:hint="eastAsia"/>
              </w:rPr>
              <w:t>一時保護所は、子どもの入退所が多いため、食事については特に配慮が必要です。</w:t>
            </w:r>
          </w:p>
          <w:p w:rsidR="00B60803" w:rsidRDefault="00B60803" w:rsidP="00B60803">
            <w:pPr>
              <w:pStyle w:val="af1"/>
            </w:pPr>
            <w:r>
              <w:rPr>
                <w:rFonts w:hint="eastAsia"/>
              </w:rPr>
              <w:t>まずは、３食の食事が適切な時間に提供されているか、衛生が確保されているか、栄養バランスや疾病やアレルギー等への配慮は十分か等、安全な食事を提供するための最低限が対応・配慮が行われているかを確認します。特に、アセスメントができていない子どもの受入れ時のアレルギー等にどのように配慮しているかは重要です。</w:t>
            </w:r>
          </w:p>
          <w:p w:rsidR="00B60803" w:rsidRDefault="00B60803" w:rsidP="00B60803">
            <w:pPr>
              <w:pStyle w:val="af1"/>
            </w:pPr>
            <w:r>
              <w:rPr>
                <w:rFonts w:hint="eastAsia"/>
              </w:rPr>
              <w:t>次に、食事の温度や、食器や食具、テーブルや椅子の高さ、食事をする場所が適切かどうかなど、食事をおいしくとるための配慮がなされているかを確認します。</w:t>
            </w:r>
          </w:p>
          <w:p w:rsidR="00263222" w:rsidRDefault="00B60803" w:rsidP="00B60803">
            <w:pPr>
              <w:pStyle w:val="af1"/>
            </w:pPr>
            <w:r>
              <w:rPr>
                <w:rFonts w:hint="eastAsia"/>
              </w:rPr>
              <w:t>また、一時保護所の中で、食事は最も楽しみな時間の１つです。子どもたちが食事を楽しめる献立や雰囲気づくりの工夫が行われているかを確認してください。</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8746D4" w:rsidRPr="00D6378F" w:rsidRDefault="008746D4" w:rsidP="00C40A58">
      <w:pPr>
        <w:pStyle w:val="3"/>
      </w:pPr>
      <w:bookmarkStart w:id="1530" w:name="_Toc522037900"/>
      <w:r w:rsidRPr="00E634D3">
        <w:rPr>
          <w:rFonts w:hint="eastAsia"/>
        </w:rPr>
        <w:lastRenderedPageBreak/>
        <w:t>衣服</w:t>
      </w:r>
      <w:bookmarkEnd w:id="1530"/>
    </w:p>
    <w:p w:rsidR="008746D4" w:rsidRDefault="008746D4" w:rsidP="00BC5555">
      <w:pPr>
        <w:pStyle w:val="5"/>
      </w:pPr>
      <w:bookmarkStart w:id="1531" w:name="_Toc521002643"/>
      <w:bookmarkStart w:id="1532" w:name="_Toc521521199"/>
      <w:bookmarkStart w:id="1533" w:name="_Toc521522214"/>
      <w:bookmarkStart w:id="1534" w:name="_Toc521522762"/>
      <w:bookmarkStart w:id="1535" w:name="_Toc521523858"/>
      <w:bookmarkStart w:id="1536" w:name="_Toc522037131"/>
      <w:bookmarkStart w:id="1537" w:name="_Toc522037901"/>
      <w:bookmarkStart w:id="1538" w:name="_Toc522038315"/>
      <w:r w:rsidRPr="00E634D3">
        <w:rPr>
          <w:rFonts w:hint="eastAsia"/>
        </w:rPr>
        <w:t>子どもの衣服は適切に提供されているか</w:t>
      </w:r>
      <w:bookmarkEnd w:id="1531"/>
      <w:bookmarkEnd w:id="1532"/>
      <w:bookmarkEnd w:id="1533"/>
      <w:bookmarkEnd w:id="1534"/>
      <w:bookmarkEnd w:id="1535"/>
      <w:bookmarkEnd w:id="1536"/>
      <w:bookmarkEnd w:id="1537"/>
      <w:bookmarkEnd w:id="1538"/>
    </w:p>
    <w:p w:rsidR="00263222" w:rsidRDefault="00263222" w:rsidP="00935A45">
      <w:pPr>
        <w:pStyle w:val="3pt"/>
      </w:pPr>
    </w:p>
    <w:p w:rsidR="00935A45" w:rsidRDefault="00935A45" w:rsidP="00935A45">
      <w:pPr>
        <w:pStyle w:val="3pt"/>
      </w:pPr>
    </w:p>
    <w:p w:rsidR="00935A45" w:rsidRDefault="00935A45" w:rsidP="00935A45">
      <w:pPr>
        <w:pStyle w:val="3pt"/>
      </w:pPr>
    </w:p>
    <w:p w:rsidR="00935A45" w:rsidRPr="00F72D8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903823" w:rsidTr="001E1EB5">
        <w:trPr>
          <w:trHeight w:val="1020"/>
          <w:jc w:val="right"/>
        </w:trPr>
        <w:tc>
          <w:tcPr>
            <w:tcW w:w="9749" w:type="dxa"/>
            <w:gridSpan w:val="4"/>
            <w:shd w:val="clear" w:color="auto" w:fill="auto"/>
          </w:tcPr>
          <w:p w:rsidR="00903823" w:rsidRPr="009F2960" w:rsidRDefault="00807223" w:rsidP="00B230B8">
            <w:r w:rsidRPr="00C40A58">
              <w:rPr>
                <w:rFonts w:hint="eastAsia"/>
                <w:noProof/>
              </w:rPr>
              <mc:AlternateContent>
                <mc:Choice Requires="wps">
                  <w:drawing>
                    <wp:anchor distT="0" distB="0" distL="114300" distR="114300" simplePos="0" relativeHeight="251731968" behindDoc="0" locked="0" layoutInCell="0" allowOverlap="1" wp14:anchorId="3EDA30BB" wp14:editId="538C3AA4">
                      <wp:simplePos x="0" y="0"/>
                      <wp:positionH relativeFrom="margin">
                        <wp:posOffset>0</wp:posOffset>
                      </wp:positionH>
                      <wp:positionV relativeFrom="margin">
                        <wp:align>top</wp:align>
                      </wp:positionV>
                      <wp:extent cx="6263640" cy="1007280"/>
                      <wp:effectExtent l="0" t="0" r="3810" b="2540"/>
                      <wp:wrapNone/>
                      <wp:docPr id="43" name="テキスト ボックス 43"/>
                      <wp:cNvGraphicFramePr/>
                      <a:graphic xmlns:a="http://schemas.openxmlformats.org/drawingml/2006/main">
                        <a:graphicData uri="http://schemas.microsoft.com/office/word/2010/wordprocessingShape">
                          <wps:wsp>
                            <wps:cNvSpPr txBox="1"/>
                            <wps:spPr>
                              <a:xfrm>
                                <a:off x="0" y="0"/>
                                <a:ext cx="6263640" cy="100728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子どもの衣服は適切に提供されているか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B60803">
                                    <w:rPr>
                                      <w:rFonts w:hint="eastAsia"/>
                                    </w:rPr>
                                    <w:t>子どもが清潔で、気候、好みにあった衣服を着用できる環境であるかを評価します。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A30BB" id="テキスト ボックス 43" o:spid="_x0000_s1061" type="#_x0000_t202" style="position:absolute;left:0;text-align:left;margin-left:0;margin-top:0;width:493.2pt;height:79.3pt;z-index:25173196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" o:allowincell="f" fillcolor="white [3201]" stroked="f" strokeweight="2pt">
                      <v:textbo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子どもの衣服は適切に提供されているか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B60803">
                              <w:rPr>
                                <w:rFonts w:hint="eastAsia"/>
                              </w:rPr>
                              <w:t>子どもが清潔で、気候、好みにあった衣服を着用できる環境であるかを評価します。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36</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64624B"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64624B" w:rsidRPr="00C31FD1" w:rsidRDefault="0064624B"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64624B" w:rsidRPr="00C31FD1" w:rsidRDefault="0064624B"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64624B" w:rsidRDefault="0064624B" w:rsidP="00185DA1">
            <w:pPr>
              <w:adjustRightInd w:val="0"/>
              <w:snapToGrid w:val="0"/>
              <w:spacing w:line="300" w:lineRule="exact"/>
              <w:jc w:val="center"/>
              <w:rPr>
                <w:sz w:val="22"/>
                <w:szCs w:val="24"/>
              </w:rPr>
            </w:pPr>
            <w:r w:rsidRPr="00C31FD1">
              <w:rPr>
                <w:rFonts w:hint="eastAsia"/>
                <w:sz w:val="22"/>
                <w:szCs w:val="24"/>
              </w:rPr>
              <w:t>評価</w:t>
            </w:r>
          </w:p>
          <w:p w:rsidR="0064624B" w:rsidRPr="001C74AA" w:rsidRDefault="0064624B" w:rsidP="00185DA1">
            <w:pPr>
              <w:adjustRightInd w:val="0"/>
              <w:snapToGrid w:val="0"/>
              <w:spacing w:line="300" w:lineRule="exact"/>
              <w:jc w:val="center"/>
              <w:rPr>
                <w:sz w:val="20"/>
                <w:szCs w:val="20"/>
              </w:rPr>
            </w:pPr>
            <w:r w:rsidRPr="001C74AA">
              <w:rPr>
                <w:rFonts w:hint="eastAsia"/>
                <w:sz w:val="20"/>
                <w:szCs w:val="20"/>
              </w:rPr>
              <w:t>（○,△,×）</w:t>
            </w:r>
          </w:p>
        </w:tc>
      </w:tr>
      <w:tr w:rsidR="0064624B"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7B48F8" w:rsidP="007B48F8">
            <w:pPr>
              <w:pStyle w:val="6"/>
              <w:numPr>
                <w:ilvl w:val="5"/>
                <w:numId w:val="41"/>
              </w:numPr>
            </w:pPr>
            <w:bookmarkStart w:id="1539" w:name="_Toc521522215"/>
            <w:bookmarkStart w:id="1540" w:name="_Toc521522763"/>
            <w:bookmarkStart w:id="1541" w:name="_Toc521523859"/>
            <w:bookmarkStart w:id="1542" w:name="_Toc522038316"/>
            <w:r w:rsidRPr="007B48F8">
              <w:rPr>
                <w:rFonts w:hint="eastAsia"/>
              </w:rPr>
              <w:t>衣服の清潔は保たれているか</w:t>
            </w:r>
            <w:bookmarkEnd w:id="1539"/>
            <w:bookmarkEnd w:id="1540"/>
            <w:bookmarkEnd w:id="1541"/>
            <w:bookmarkEnd w:id="154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B48F8" w:rsidRPr="00E634D3" w:rsidRDefault="007B48F8" w:rsidP="006E1BD5">
            <w:pPr>
              <w:pStyle w:val="a"/>
            </w:pPr>
            <w:bookmarkStart w:id="1543" w:name="_Toc521521200"/>
            <w:bookmarkStart w:id="1544" w:name="_Toc521522216"/>
            <w:bookmarkStart w:id="1545" w:name="_Toc521522764"/>
            <w:bookmarkStart w:id="1546" w:name="_Toc521523860"/>
            <w:bookmarkStart w:id="1547" w:name="_Toc522038317"/>
            <w:r w:rsidRPr="00E634D3">
              <w:rPr>
                <w:rFonts w:hint="eastAsia"/>
              </w:rPr>
              <w:t>洗濯の回数・方法</w:t>
            </w:r>
            <w:bookmarkEnd w:id="1543"/>
            <w:bookmarkEnd w:id="1544"/>
            <w:bookmarkEnd w:id="1545"/>
            <w:bookmarkEnd w:id="1546"/>
            <w:r w:rsidR="00AC54E1">
              <w:rPr>
                <w:rFonts w:hint="eastAsia"/>
              </w:rPr>
              <w:t>が適切である</w:t>
            </w:r>
            <w:bookmarkEnd w:id="1547"/>
          </w:p>
          <w:p w:rsidR="0064624B" w:rsidRPr="00495947" w:rsidRDefault="00AC54E1" w:rsidP="00BC5555">
            <w:pPr>
              <w:pStyle w:val="a"/>
            </w:pPr>
            <w:bookmarkStart w:id="1548" w:name="_Toc521521201"/>
            <w:bookmarkStart w:id="1549" w:name="_Toc521522217"/>
            <w:bookmarkStart w:id="1550" w:name="_Toc521522765"/>
            <w:bookmarkStart w:id="1551" w:name="_Toc521523861"/>
            <w:bookmarkStart w:id="1552" w:name="_Toc522038318"/>
            <w:r>
              <w:rPr>
                <w:rFonts w:hint="eastAsia"/>
              </w:rPr>
              <w:t>肌着を使い回してい</w:t>
            </w:r>
            <w:r w:rsidR="007B48F8" w:rsidRPr="00E634D3">
              <w:rPr>
                <w:rFonts w:hint="eastAsia"/>
              </w:rPr>
              <w:t>ない（下着は新品を使用）</w:t>
            </w:r>
            <w:bookmarkEnd w:id="1548"/>
            <w:bookmarkEnd w:id="1549"/>
            <w:bookmarkEnd w:id="1550"/>
            <w:bookmarkEnd w:id="1551"/>
            <w:bookmarkEnd w:id="1552"/>
          </w:p>
        </w:tc>
      </w:tr>
      <w:tr w:rsidR="0064624B"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7B48F8" w:rsidP="007B48F8">
            <w:pPr>
              <w:pStyle w:val="6"/>
            </w:pPr>
            <w:bookmarkStart w:id="1553" w:name="_Toc521522218"/>
            <w:bookmarkStart w:id="1554" w:name="_Toc521522766"/>
            <w:bookmarkStart w:id="1555" w:name="_Toc521523862"/>
            <w:bookmarkStart w:id="1556" w:name="_Toc522038319"/>
            <w:r w:rsidRPr="007B48F8">
              <w:rPr>
                <w:rFonts w:hint="eastAsia"/>
              </w:rPr>
              <w:t>衣習慣が身に付くように支援しているか</w:t>
            </w:r>
            <w:bookmarkEnd w:id="1553"/>
            <w:bookmarkEnd w:id="1554"/>
            <w:bookmarkEnd w:id="1555"/>
            <w:bookmarkEnd w:id="155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AC54E1" w:rsidRDefault="00AC54E1" w:rsidP="006E1BD5">
            <w:pPr>
              <w:pStyle w:val="a"/>
            </w:pPr>
            <w:bookmarkStart w:id="1557" w:name="_Toc521521202"/>
            <w:bookmarkStart w:id="1558" w:name="_Toc521522219"/>
            <w:bookmarkStart w:id="1559" w:name="_Toc521522767"/>
            <w:bookmarkStart w:id="1560" w:name="_Toc521523863"/>
            <w:bookmarkStart w:id="1561" w:name="_Toc522038320"/>
            <w:bookmarkEnd w:id="1557"/>
            <w:bookmarkEnd w:id="1558"/>
            <w:bookmarkEnd w:id="1559"/>
            <w:bookmarkEnd w:id="1560"/>
            <w:r>
              <w:rPr>
                <w:rFonts w:hint="eastAsia"/>
              </w:rPr>
              <w:t>気候にあわせた衣服を着用するよう指導している</w:t>
            </w:r>
            <w:bookmarkEnd w:id="1561"/>
          </w:p>
          <w:p w:rsidR="0064624B" w:rsidRPr="00495947" w:rsidRDefault="00AC54E1" w:rsidP="00BC5555">
            <w:pPr>
              <w:pStyle w:val="a"/>
            </w:pPr>
            <w:bookmarkStart w:id="1562" w:name="_Toc522038321"/>
            <w:r>
              <w:rPr>
                <w:rFonts w:hint="eastAsia"/>
              </w:rPr>
              <w:t>子どもの年齢や発達段階に応じた、衣服類の管理のための指導を行っている</w:t>
            </w:r>
            <w:bookmarkEnd w:id="1562"/>
          </w:p>
        </w:tc>
      </w:tr>
      <w:tr w:rsidR="0064624B"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7B48F8" w:rsidP="007B48F8">
            <w:pPr>
              <w:pStyle w:val="6"/>
            </w:pPr>
            <w:bookmarkStart w:id="1563" w:name="_Toc521522220"/>
            <w:bookmarkStart w:id="1564" w:name="_Toc521522768"/>
            <w:bookmarkStart w:id="1565" w:name="_Toc521523864"/>
            <w:bookmarkStart w:id="1566" w:name="_Toc522038322"/>
            <w:r w:rsidRPr="007B48F8">
              <w:rPr>
                <w:rFonts w:hint="eastAsia"/>
              </w:rPr>
              <w:t>発達段階や好みにあわせて子ども自身が選択できるようにしているか</w:t>
            </w:r>
            <w:bookmarkEnd w:id="1563"/>
            <w:bookmarkEnd w:id="1564"/>
            <w:bookmarkEnd w:id="1565"/>
            <w:bookmarkEnd w:id="156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64624B" w:rsidRPr="00495947" w:rsidRDefault="0064624B" w:rsidP="006E1BD5">
            <w:pPr>
              <w:pStyle w:val="a"/>
            </w:pPr>
            <w:bookmarkStart w:id="1567" w:name="_Toc522038323"/>
            <w:bookmarkEnd w:id="1567"/>
          </w:p>
        </w:tc>
      </w:tr>
      <w:tr w:rsidR="0064624B"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7B48F8" w:rsidP="007B48F8">
            <w:pPr>
              <w:pStyle w:val="6"/>
            </w:pPr>
            <w:bookmarkStart w:id="1568" w:name="_Toc521522223"/>
            <w:bookmarkStart w:id="1569" w:name="_Toc521522771"/>
            <w:bookmarkStart w:id="1570" w:name="_Toc521523867"/>
            <w:bookmarkStart w:id="1571" w:name="_Toc522038324"/>
            <w:r w:rsidRPr="007B48F8">
              <w:rPr>
                <w:rFonts w:hint="eastAsia"/>
              </w:rPr>
              <w:t>適切な衣服を貸与できる</w:t>
            </w:r>
            <w:bookmarkEnd w:id="1568"/>
            <w:bookmarkEnd w:id="1569"/>
            <w:bookmarkEnd w:id="1570"/>
            <w:bookmarkEnd w:id="157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AC54E1" w:rsidRDefault="00AC54E1" w:rsidP="006E1BD5">
            <w:pPr>
              <w:pStyle w:val="a"/>
            </w:pPr>
            <w:bookmarkStart w:id="1572" w:name="_Toc521521205"/>
            <w:bookmarkStart w:id="1573" w:name="_Toc521522224"/>
            <w:bookmarkStart w:id="1574" w:name="_Toc521522772"/>
            <w:bookmarkStart w:id="1575" w:name="_Toc521523868"/>
            <w:bookmarkStart w:id="1576" w:name="_Toc522038325"/>
            <w:bookmarkStart w:id="1577" w:name="_Toc521521203"/>
            <w:bookmarkStart w:id="1578" w:name="_Toc521522221"/>
            <w:bookmarkStart w:id="1579" w:name="_Toc521522769"/>
            <w:bookmarkStart w:id="1580" w:name="_Toc521523865"/>
            <w:bookmarkEnd w:id="1572"/>
            <w:bookmarkEnd w:id="1573"/>
            <w:bookmarkEnd w:id="1574"/>
            <w:bookmarkEnd w:id="1575"/>
            <w:r>
              <w:rPr>
                <w:rFonts w:hint="eastAsia"/>
              </w:rPr>
              <w:t>気候にあわせた衣服を貸与している</w:t>
            </w:r>
            <w:bookmarkEnd w:id="1576"/>
          </w:p>
          <w:p w:rsidR="00AC54E1" w:rsidRPr="00E634D3" w:rsidRDefault="00AC54E1" w:rsidP="00BC5555">
            <w:pPr>
              <w:pStyle w:val="a"/>
            </w:pPr>
            <w:bookmarkStart w:id="1581" w:name="_Toc522038326"/>
            <w:r w:rsidRPr="00E634D3">
              <w:rPr>
                <w:rFonts w:hint="eastAsia"/>
              </w:rPr>
              <w:t>古びた衣服、穴のあいた衣服を貸与していない</w:t>
            </w:r>
            <w:bookmarkEnd w:id="1577"/>
            <w:bookmarkEnd w:id="1578"/>
            <w:bookmarkEnd w:id="1579"/>
            <w:bookmarkEnd w:id="1580"/>
            <w:bookmarkEnd w:id="1581"/>
          </w:p>
          <w:p w:rsidR="00AC54E1" w:rsidRPr="00495947" w:rsidRDefault="00AC54E1" w:rsidP="00693EA2">
            <w:pPr>
              <w:pStyle w:val="a"/>
            </w:pPr>
            <w:bookmarkStart w:id="1582" w:name="_Toc521521204"/>
            <w:bookmarkStart w:id="1583" w:name="_Toc521522222"/>
            <w:bookmarkStart w:id="1584" w:name="_Toc521522770"/>
            <w:bookmarkStart w:id="1585" w:name="_Toc521523866"/>
            <w:bookmarkStart w:id="1586" w:name="_Toc522038327"/>
            <w:r w:rsidRPr="00E634D3">
              <w:rPr>
                <w:rFonts w:hint="eastAsia"/>
              </w:rPr>
              <w:t>破損したりした場合、繕ったり交換している</w:t>
            </w:r>
            <w:bookmarkEnd w:id="1582"/>
            <w:bookmarkEnd w:id="1583"/>
            <w:bookmarkEnd w:id="1584"/>
            <w:bookmarkEnd w:id="1585"/>
            <w:bookmarkEnd w:id="1586"/>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B60803" w:rsidRDefault="00B60803" w:rsidP="00B60803">
            <w:pPr>
              <w:pStyle w:val="af1"/>
            </w:pPr>
            <w:r>
              <w:rPr>
                <w:rFonts w:hint="eastAsia"/>
              </w:rPr>
              <w:t>子どもの衣服が清潔に保たれているか、気候にあわせた衣服を着用できているか、また子どもの好みを尊重しているかを確認します。必要に応じて適切な衣服を貸与できるかも重要です。</w:t>
            </w:r>
          </w:p>
          <w:p w:rsidR="00263222" w:rsidRDefault="00B60803" w:rsidP="00B60803">
            <w:pPr>
              <w:pStyle w:val="af1"/>
            </w:pPr>
            <w:r>
              <w:rPr>
                <w:rFonts w:hint="eastAsia"/>
              </w:rPr>
              <w:t>子どもの年齢や発達段階に応じ、自分の衣服類の管理が適切に行えるような指導を行っているかも確認してください。</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8746D4" w:rsidRPr="00D6378F" w:rsidRDefault="008746D4" w:rsidP="00C40A58">
      <w:pPr>
        <w:pStyle w:val="3"/>
      </w:pPr>
      <w:bookmarkStart w:id="1587" w:name="_Toc522037902"/>
      <w:r w:rsidRPr="00E634D3">
        <w:rPr>
          <w:rFonts w:hint="eastAsia"/>
        </w:rPr>
        <w:lastRenderedPageBreak/>
        <w:t>睡眠</w:t>
      </w:r>
      <w:bookmarkEnd w:id="1587"/>
    </w:p>
    <w:p w:rsidR="00384F76" w:rsidRPr="008746D4" w:rsidRDefault="008746D4" w:rsidP="00BC5555">
      <w:pPr>
        <w:pStyle w:val="5"/>
      </w:pPr>
      <w:bookmarkStart w:id="1588" w:name="_Toc521002644"/>
      <w:bookmarkStart w:id="1589" w:name="_Toc521521206"/>
      <w:bookmarkStart w:id="1590" w:name="_Toc521522225"/>
      <w:bookmarkStart w:id="1591" w:name="_Toc521522773"/>
      <w:bookmarkStart w:id="1592" w:name="_Toc521523869"/>
      <w:bookmarkStart w:id="1593" w:name="_Toc522037132"/>
      <w:bookmarkStart w:id="1594" w:name="_Toc522037903"/>
      <w:bookmarkStart w:id="1595" w:name="_Toc522038328"/>
      <w:r w:rsidRPr="00E634D3">
        <w:rPr>
          <w:rFonts w:hint="eastAsia"/>
        </w:rPr>
        <w:t>子どもの睡眠は適切に行われているか</w:t>
      </w:r>
      <w:bookmarkEnd w:id="1588"/>
      <w:bookmarkEnd w:id="1589"/>
      <w:bookmarkEnd w:id="1590"/>
      <w:bookmarkEnd w:id="1591"/>
      <w:bookmarkEnd w:id="1592"/>
      <w:bookmarkEnd w:id="1593"/>
      <w:bookmarkEnd w:id="1594"/>
      <w:bookmarkEnd w:id="1595"/>
    </w:p>
    <w:p w:rsidR="00935A45" w:rsidRDefault="00935A45" w:rsidP="00935A45">
      <w:pPr>
        <w:pStyle w:val="3pt"/>
      </w:pPr>
    </w:p>
    <w:p w:rsidR="00935A45" w:rsidRDefault="00935A45" w:rsidP="00935A45">
      <w:pPr>
        <w:pStyle w:val="3pt"/>
      </w:pPr>
    </w:p>
    <w:p w:rsidR="00935A45" w:rsidRDefault="00935A45" w:rsidP="00935A45">
      <w:pPr>
        <w:pStyle w:val="3pt"/>
      </w:pPr>
    </w:p>
    <w:p w:rsidR="0019400E" w:rsidRDefault="00807223" w:rsidP="00935A45">
      <w:pPr>
        <w:pStyle w:val="3pt"/>
      </w:pPr>
      <w:r w:rsidRPr="00C40A58">
        <w:rPr>
          <w:rFonts w:hint="eastAsia"/>
          <w:noProof/>
        </w:rPr>
        <mc:AlternateContent>
          <mc:Choice Requires="wps">
            <w:drawing>
              <wp:anchor distT="0" distB="0" distL="114300" distR="114300" simplePos="0" relativeHeight="251734016" behindDoc="0" locked="0" layoutInCell="0" allowOverlap="1" wp14:anchorId="7526D98C" wp14:editId="6E74BCBA">
                <wp:simplePos x="0" y="0"/>
                <wp:positionH relativeFrom="margin">
                  <wp:posOffset>0</wp:posOffset>
                </wp:positionH>
                <wp:positionV relativeFrom="margin">
                  <wp:align>top</wp:align>
                </wp:positionV>
                <wp:extent cx="6263640" cy="1007640"/>
                <wp:effectExtent l="0" t="0" r="3810" b="2540"/>
                <wp:wrapNone/>
                <wp:docPr id="44" name="テキスト ボックス 44"/>
                <wp:cNvGraphicFramePr/>
                <a:graphic xmlns:a="http://schemas.openxmlformats.org/drawingml/2006/main">
                  <a:graphicData uri="http://schemas.microsoft.com/office/word/2010/wordprocessingShape">
                    <wps:wsp>
                      <wps:cNvSpPr txBox="1"/>
                      <wps:spPr>
                        <a:xfrm>
                          <a:off x="0" y="0"/>
                          <a:ext cx="6263640" cy="10076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子どもの睡眠は適切に行われているか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子どもたちが安心して、必要な睡眠をとれる環境となっているかを評価します。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26D98C" id="テキスト ボックス 44" o:spid="_x0000_s1062" type="#_x0000_t202" style="position:absolute;left:0;text-align:left;margin-left:0;margin-top:0;width:493.2pt;height:79.35pt;z-index:2517340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" o:allowincell="f" fillcolor="white [3201]" stroked="f" strokeweight="2pt">
                <v:textbo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子どもの睡眠は適切に行われているか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子どもたちが安心して、必要な睡眠をとれる環境となっているかを評価します。</w:t>
                      </w:r>
                    </w:p>
                  </w:txbxContent>
                </v:textbox>
                <w10:wrap anchorx="margin" anchory="margin"/>
              </v:shape>
            </w:pict>
          </mc:Fallback>
        </mc:AlternateContent>
      </w:r>
    </w:p>
    <w:tbl>
      <w:tblPr>
        <w:tblW w:w="0" w:type="auto"/>
        <w:jc w:val="right"/>
        <w:tblLook w:val="04A0" w:firstRow="1" w:lastRow="0" w:firstColumn="1" w:lastColumn="0" w:noHBand="0" w:noVBand="1"/>
      </w:tblPr>
      <w:tblGrid>
        <w:gridCol w:w="1023"/>
        <w:gridCol w:w="3261"/>
        <w:gridCol w:w="4110"/>
        <w:gridCol w:w="1355"/>
      </w:tblGrid>
      <w:tr w:rsidR="00903823" w:rsidTr="001E1EB5">
        <w:trPr>
          <w:trHeight w:val="1020"/>
          <w:jc w:val="right"/>
        </w:trPr>
        <w:tc>
          <w:tcPr>
            <w:tcW w:w="9749" w:type="dxa"/>
            <w:gridSpan w:val="4"/>
            <w:shd w:val="clear" w:color="auto" w:fill="auto"/>
          </w:tcPr>
          <w:p w:rsidR="00903823" w:rsidRPr="009F2960" w:rsidRDefault="00903823" w:rsidP="00B230B8"/>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37</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64624B"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64624B" w:rsidRPr="00C31FD1" w:rsidRDefault="0064624B"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64624B" w:rsidRPr="00C31FD1" w:rsidRDefault="0064624B"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64624B" w:rsidRDefault="0064624B" w:rsidP="00185DA1">
            <w:pPr>
              <w:adjustRightInd w:val="0"/>
              <w:snapToGrid w:val="0"/>
              <w:spacing w:line="300" w:lineRule="exact"/>
              <w:jc w:val="center"/>
              <w:rPr>
                <w:sz w:val="22"/>
                <w:szCs w:val="24"/>
              </w:rPr>
            </w:pPr>
            <w:r w:rsidRPr="00C31FD1">
              <w:rPr>
                <w:rFonts w:hint="eastAsia"/>
                <w:sz w:val="22"/>
                <w:szCs w:val="24"/>
              </w:rPr>
              <w:t>評価</w:t>
            </w:r>
          </w:p>
          <w:p w:rsidR="0064624B" w:rsidRPr="001C74AA" w:rsidRDefault="0064624B" w:rsidP="00185DA1">
            <w:pPr>
              <w:adjustRightInd w:val="0"/>
              <w:snapToGrid w:val="0"/>
              <w:spacing w:line="300" w:lineRule="exact"/>
              <w:jc w:val="center"/>
              <w:rPr>
                <w:sz w:val="20"/>
                <w:szCs w:val="20"/>
              </w:rPr>
            </w:pPr>
            <w:r w:rsidRPr="001C74AA">
              <w:rPr>
                <w:rFonts w:hint="eastAsia"/>
                <w:sz w:val="20"/>
                <w:szCs w:val="20"/>
              </w:rPr>
              <w:t>（○,△,×）</w:t>
            </w:r>
          </w:p>
        </w:tc>
      </w:tr>
      <w:tr w:rsidR="0064624B"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7B48F8" w:rsidP="007B48F8">
            <w:pPr>
              <w:pStyle w:val="6"/>
              <w:numPr>
                <w:ilvl w:val="5"/>
                <w:numId w:val="42"/>
              </w:numPr>
            </w:pPr>
            <w:bookmarkStart w:id="1596" w:name="_Toc521522226"/>
            <w:bookmarkStart w:id="1597" w:name="_Toc521522774"/>
            <w:bookmarkStart w:id="1598" w:name="_Toc521523870"/>
            <w:bookmarkStart w:id="1599" w:name="_Toc522038329"/>
            <w:r w:rsidRPr="007B48F8">
              <w:rPr>
                <w:rFonts w:hint="eastAsia"/>
              </w:rPr>
              <w:t>就寝・起床時刻は適切か</w:t>
            </w:r>
            <w:bookmarkEnd w:id="1596"/>
            <w:bookmarkEnd w:id="1597"/>
            <w:bookmarkEnd w:id="1598"/>
            <w:bookmarkEnd w:id="159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B48F8" w:rsidRPr="00E634D3" w:rsidRDefault="00AC54E1" w:rsidP="006E1BD5">
            <w:pPr>
              <w:pStyle w:val="a"/>
            </w:pPr>
            <w:bookmarkStart w:id="1600" w:name="_Toc521521207"/>
            <w:bookmarkStart w:id="1601" w:name="_Toc521522227"/>
            <w:bookmarkStart w:id="1602" w:name="_Toc521522775"/>
            <w:bookmarkStart w:id="1603" w:name="_Toc521523871"/>
            <w:bookmarkStart w:id="1604" w:name="_Toc522038330"/>
            <w:r>
              <w:rPr>
                <w:rFonts w:hint="eastAsia"/>
              </w:rPr>
              <w:t>発達段階に応じた睡眠時間が</w:t>
            </w:r>
            <w:r w:rsidR="007B48F8" w:rsidRPr="00E634D3">
              <w:rPr>
                <w:rFonts w:hint="eastAsia"/>
              </w:rPr>
              <w:t>確保</w:t>
            </w:r>
            <w:bookmarkEnd w:id="1600"/>
            <w:bookmarkEnd w:id="1601"/>
            <w:bookmarkEnd w:id="1602"/>
            <w:bookmarkEnd w:id="1603"/>
            <w:r>
              <w:rPr>
                <w:rFonts w:hint="eastAsia"/>
              </w:rPr>
              <w:t>されている</w:t>
            </w:r>
            <w:bookmarkEnd w:id="1604"/>
          </w:p>
          <w:p w:rsidR="0064624B" w:rsidRPr="00495947" w:rsidRDefault="00AC54E1" w:rsidP="006E1BD5">
            <w:pPr>
              <w:pStyle w:val="a"/>
            </w:pPr>
            <w:bookmarkStart w:id="1605" w:name="_Toc521521208"/>
            <w:bookmarkStart w:id="1606" w:name="_Toc521522228"/>
            <w:bookmarkStart w:id="1607" w:name="_Toc521522776"/>
            <w:bookmarkStart w:id="1608" w:name="_Toc521523872"/>
            <w:bookmarkStart w:id="1609" w:name="_Toc522038331"/>
            <w:r>
              <w:rPr>
                <w:rFonts w:hint="eastAsia"/>
              </w:rPr>
              <w:t>職員側の都合で睡眠時間が設定されていない</w:t>
            </w:r>
            <w:r w:rsidR="007B48F8" w:rsidRPr="00E634D3">
              <w:rPr>
                <w:rFonts w:hint="eastAsia"/>
              </w:rPr>
              <w:t>（中学生等に度を越えた長い睡眠時間、年長幼児へ午睡の強要）</w:t>
            </w:r>
            <w:bookmarkEnd w:id="1605"/>
            <w:bookmarkEnd w:id="1606"/>
            <w:bookmarkEnd w:id="1607"/>
            <w:bookmarkEnd w:id="1608"/>
            <w:bookmarkEnd w:id="1609"/>
          </w:p>
        </w:tc>
      </w:tr>
      <w:tr w:rsidR="0064624B"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7B48F8" w:rsidP="007B48F8">
            <w:pPr>
              <w:pStyle w:val="6"/>
            </w:pPr>
            <w:bookmarkStart w:id="1610" w:name="_Toc521522229"/>
            <w:bookmarkStart w:id="1611" w:name="_Toc521522777"/>
            <w:bookmarkStart w:id="1612" w:name="_Toc521523873"/>
            <w:bookmarkStart w:id="1613" w:name="_Toc522038332"/>
            <w:r w:rsidRPr="007B48F8">
              <w:rPr>
                <w:rFonts w:hint="eastAsia"/>
              </w:rPr>
              <w:t>睡眠環境は適切か</w:t>
            </w:r>
            <w:bookmarkEnd w:id="1610"/>
            <w:bookmarkEnd w:id="1611"/>
            <w:bookmarkEnd w:id="1612"/>
            <w:bookmarkEnd w:id="161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B48F8" w:rsidRDefault="007B48F8" w:rsidP="006E1BD5">
            <w:pPr>
              <w:pStyle w:val="a"/>
            </w:pPr>
            <w:bookmarkStart w:id="1614" w:name="_Toc521521209"/>
            <w:bookmarkStart w:id="1615" w:name="_Toc521522230"/>
            <w:bookmarkStart w:id="1616" w:name="_Toc521522778"/>
            <w:bookmarkStart w:id="1617" w:name="_Toc521523874"/>
            <w:bookmarkStart w:id="1618" w:name="_Toc522038333"/>
            <w:r>
              <w:rPr>
                <w:rFonts w:hint="eastAsia"/>
              </w:rPr>
              <w:t>就寝時の空調</w:t>
            </w:r>
            <w:bookmarkEnd w:id="1614"/>
            <w:bookmarkEnd w:id="1615"/>
            <w:bookmarkEnd w:id="1616"/>
            <w:bookmarkEnd w:id="1617"/>
            <w:r w:rsidR="00AC54E1">
              <w:rPr>
                <w:rFonts w:hint="eastAsia"/>
              </w:rPr>
              <w:t>温度が適切に設定されている</w:t>
            </w:r>
            <w:bookmarkEnd w:id="1618"/>
          </w:p>
          <w:p w:rsidR="007B48F8" w:rsidRDefault="00AC54E1" w:rsidP="006E1BD5">
            <w:pPr>
              <w:pStyle w:val="a"/>
            </w:pPr>
            <w:bookmarkStart w:id="1619" w:name="_Toc521521210"/>
            <w:bookmarkStart w:id="1620" w:name="_Toc521522231"/>
            <w:bookmarkStart w:id="1621" w:name="_Toc521522779"/>
            <w:bookmarkStart w:id="1622" w:name="_Toc521523875"/>
            <w:bookmarkStart w:id="1623" w:name="_Toc522038334"/>
            <w:r>
              <w:rPr>
                <w:rFonts w:hint="eastAsia"/>
              </w:rPr>
              <w:t>清潔な寝具、子どもの状況や好みに応じた布団やまくら</w:t>
            </w:r>
            <w:bookmarkEnd w:id="1619"/>
            <w:bookmarkEnd w:id="1620"/>
            <w:bookmarkEnd w:id="1621"/>
            <w:bookmarkEnd w:id="1622"/>
            <w:r>
              <w:rPr>
                <w:rFonts w:hint="eastAsia"/>
              </w:rPr>
              <w:t>の選択などの配慮がなされている</w:t>
            </w:r>
            <w:bookmarkEnd w:id="1623"/>
          </w:p>
          <w:p w:rsidR="0064624B" w:rsidRPr="00495947" w:rsidRDefault="007B48F8" w:rsidP="00BC5555">
            <w:pPr>
              <w:pStyle w:val="a"/>
            </w:pPr>
            <w:bookmarkStart w:id="1624" w:name="_Toc521521212"/>
            <w:bookmarkStart w:id="1625" w:name="_Toc521522233"/>
            <w:bookmarkStart w:id="1626" w:name="_Toc521522781"/>
            <w:bookmarkStart w:id="1627" w:name="_Toc521523877"/>
            <w:bookmarkStart w:id="1628" w:name="_Toc522038335"/>
            <w:r>
              <w:rPr>
                <w:rFonts w:hint="eastAsia"/>
              </w:rPr>
              <w:t>特別な配慮が必要な場合に添い寝等の対応をしている</w:t>
            </w:r>
            <w:bookmarkEnd w:id="1624"/>
            <w:bookmarkEnd w:id="1625"/>
            <w:bookmarkEnd w:id="1626"/>
            <w:bookmarkEnd w:id="1627"/>
            <w:bookmarkEnd w:id="1628"/>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9C31A4" w:rsidRDefault="009C31A4" w:rsidP="009C31A4">
            <w:pPr>
              <w:pStyle w:val="af1"/>
            </w:pPr>
            <w:r>
              <w:rPr>
                <w:rFonts w:hint="eastAsia"/>
              </w:rPr>
              <w:t>どもの年齢に応じた適切な就寝・起床時刻が設定されているか、睡眠しやすいような設備や環境への配慮がなされているかを確認します。</w:t>
            </w:r>
          </w:p>
          <w:p w:rsidR="00263222" w:rsidRDefault="009C31A4" w:rsidP="009C31A4">
            <w:pPr>
              <w:pStyle w:val="af1"/>
            </w:pPr>
            <w:r>
              <w:rPr>
                <w:rFonts w:hint="eastAsia"/>
              </w:rPr>
              <w:t>また、一時保護所の子どもたちには、精神的に不安定であり、寝付けなかったり、うなされたりしてしまう子どももいます。子どもの状況に応じ、どのような対応・工夫を行っているのかを確認してください。</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8746D4" w:rsidRPr="008746D4" w:rsidRDefault="008746D4" w:rsidP="00C40A58">
      <w:pPr>
        <w:pStyle w:val="3"/>
      </w:pPr>
      <w:bookmarkStart w:id="1629" w:name="_Toc522037904"/>
      <w:r w:rsidRPr="008746D4">
        <w:rPr>
          <w:rFonts w:hint="eastAsia"/>
        </w:rPr>
        <w:lastRenderedPageBreak/>
        <w:t>健康管理</w:t>
      </w:r>
      <w:bookmarkEnd w:id="1629"/>
    </w:p>
    <w:p w:rsidR="00384F76" w:rsidRPr="00384F76" w:rsidRDefault="008746D4" w:rsidP="00BC5555">
      <w:pPr>
        <w:pStyle w:val="5"/>
      </w:pPr>
      <w:bookmarkStart w:id="1630" w:name="_Toc521002645"/>
      <w:bookmarkStart w:id="1631" w:name="_Toc521521213"/>
      <w:bookmarkStart w:id="1632" w:name="_Toc521522234"/>
      <w:bookmarkStart w:id="1633" w:name="_Toc521522782"/>
      <w:bookmarkStart w:id="1634" w:name="_Toc521523878"/>
      <w:bookmarkStart w:id="1635" w:name="_Toc522037133"/>
      <w:bookmarkStart w:id="1636" w:name="_Toc522037905"/>
      <w:bookmarkStart w:id="1637" w:name="_Toc522038336"/>
      <w:r w:rsidRPr="000804ED">
        <w:rPr>
          <w:rFonts w:hint="eastAsia"/>
        </w:rPr>
        <w:t>子どもの健康管理が適切に行われているか</w:t>
      </w:r>
      <w:bookmarkEnd w:id="1630"/>
      <w:bookmarkEnd w:id="1631"/>
      <w:bookmarkEnd w:id="1632"/>
      <w:bookmarkEnd w:id="1633"/>
      <w:bookmarkEnd w:id="1634"/>
      <w:bookmarkEnd w:id="1635"/>
      <w:bookmarkEnd w:id="1636"/>
      <w:bookmarkEnd w:id="1637"/>
    </w:p>
    <w:p w:rsidR="0019400E" w:rsidRDefault="0019400E" w:rsidP="00935A45">
      <w:pPr>
        <w:pStyle w:val="3pt"/>
      </w:pPr>
    </w:p>
    <w:p w:rsidR="00935A45" w:rsidRDefault="00935A45" w:rsidP="00935A45">
      <w:pPr>
        <w:pStyle w:val="3pt"/>
      </w:pPr>
    </w:p>
    <w:p w:rsidR="00935A45" w:rsidRDefault="00935A45" w:rsidP="00935A45">
      <w:pPr>
        <w:pStyle w:val="3pt"/>
      </w:pPr>
    </w:p>
    <w:p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903823" w:rsidTr="00B230B8">
        <w:trPr>
          <w:trHeight w:val="1361"/>
          <w:jc w:val="right"/>
        </w:trPr>
        <w:tc>
          <w:tcPr>
            <w:tcW w:w="9749" w:type="dxa"/>
            <w:gridSpan w:val="4"/>
            <w:shd w:val="clear" w:color="auto" w:fill="auto"/>
          </w:tcPr>
          <w:p w:rsidR="00903823" w:rsidRPr="009F2960" w:rsidRDefault="00297BE9" w:rsidP="00B230B8">
            <w:r w:rsidRPr="00C40A58">
              <w:rPr>
                <w:rFonts w:hint="eastAsia"/>
                <w:noProof/>
              </w:rPr>
              <mc:AlternateContent>
                <mc:Choice Requires="wps">
                  <w:drawing>
                    <wp:anchor distT="0" distB="0" distL="114300" distR="114300" simplePos="0" relativeHeight="251738112" behindDoc="0" locked="0" layoutInCell="0" allowOverlap="1" wp14:anchorId="25A1479D" wp14:editId="374525A9">
                      <wp:simplePos x="0" y="0"/>
                      <wp:positionH relativeFrom="margin">
                        <wp:posOffset>0</wp:posOffset>
                      </wp:positionH>
                      <wp:positionV relativeFrom="margin">
                        <wp:align>top</wp:align>
                      </wp:positionV>
                      <wp:extent cx="6264000" cy="1224000"/>
                      <wp:effectExtent l="0" t="0" r="3810" b="0"/>
                      <wp:wrapNone/>
                      <wp:docPr id="46" name="テキスト ボックス 46"/>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子どもの健康管理が適切に行われているか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日々の健康管理や体調不良等が発生した場合の対応方法が適切か、また子どもの健康管理において適切な関係機関との連携体制が確保されているかを確認します。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A1479D" id="テキスト ボックス 46" o:spid="_x0000_s1063" type="#_x0000_t202" style="position:absolute;left:0;text-align:left;margin-left:0;margin-top:0;width:493.25pt;height:96.4pt;z-index:2517381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" o:allowincell="f" fillcolor="white [3201]" stroked="f" strokeweight="2pt">
                      <v:textbo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子どもの健康管理が適切に行われているか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日々の健康管理や体調不良等が発生した場合の対応方法が適切か、また子どもの健康管理において適切な関係機関との連携体制が確保されているかを確認します。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38</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64624B"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64624B" w:rsidRPr="00C31FD1" w:rsidRDefault="0064624B"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64624B" w:rsidRPr="00C31FD1" w:rsidRDefault="0064624B"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64624B" w:rsidRDefault="0064624B" w:rsidP="00185DA1">
            <w:pPr>
              <w:adjustRightInd w:val="0"/>
              <w:snapToGrid w:val="0"/>
              <w:spacing w:line="300" w:lineRule="exact"/>
              <w:jc w:val="center"/>
              <w:rPr>
                <w:sz w:val="22"/>
                <w:szCs w:val="24"/>
              </w:rPr>
            </w:pPr>
            <w:r w:rsidRPr="00C31FD1">
              <w:rPr>
                <w:rFonts w:hint="eastAsia"/>
                <w:sz w:val="22"/>
                <w:szCs w:val="24"/>
              </w:rPr>
              <w:t>評価</w:t>
            </w:r>
          </w:p>
          <w:p w:rsidR="0064624B" w:rsidRPr="001C74AA" w:rsidRDefault="0064624B" w:rsidP="00185DA1">
            <w:pPr>
              <w:adjustRightInd w:val="0"/>
              <w:snapToGrid w:val="0"/>
              <w:spacing w:line="300" w:lineRule="exact"/>
              <w:jc w:val="center"/>
              <w:rPr>
                <w:sz w:val="20"/>
                <w:szCs w:val="20"/>
              </w:rPr>
            </w:pPr>
            <w:r w:rsidRPr="001C74AA">
              <w:rPr>
                <w:rFonts w:hint="eastAsia"/>
                <w:sz w:val="20"/>
                <w:szCs w:val="20"/>
              </w:rPr>
              <w:t>（○,△,×）</w:t>
            </w:r>
          </w:p>
        </w:tc>
      </w:tr>
      <w:tr w:rsidR="0064624B"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7B48F8" w:rsidP="007B48F8">
            <w:pPr>
              <w:pStyle w:val="6"/>
              <w:numPr>
                <w:ilvl w:val="5"/>
                <w:numId w:val="43"/>
              </w:numPr>
            </w:pPr>
            <w:bookmarkStart w:id="1638" w:name="_Toc521522235"/>
            <w:bookmarkStart w:id="1639" w:name="_Toc521522783"/>
            <w:bookmarkStart w:id="1640" w:name="_Toc521523879"/>
            <w:bookmarkStart w:id="1641" w:name="_Toc522038337"/>
            <w:r w:rsidRPr="007B48F8">
              <w:rPr>
                <w:rFonts w:hint="eastAsia"/>
              </w:rPr>
              <w:t>子どもの健康状態が把握されているか</w:t>
            </w:r>
            <w:bookmarkEnd w:id="1638"/>
            <w:bookmarkEnd w:id="1639"/>
            <w:bookmarkEnd w:id="1640"/>
            <w:bookmarkEnd w:id="164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B48F8" w:rsidRDefault="007B48F8" w:rsidP="006E1BD5">
            <w:pPr>
              <w:pStyle w:val="a"/>
            </w:pPr>
            <w:bookmarkStart w:id="1642" w:name="_Toc521521214"/>
            <w:bookmarkStart w:id="1643" w:name="_Toc521522236"/>
            <w:bookmarkStart w:id="1644" w:name="_Toc521522784"/>
            <w:bookmarkStart w:id="1645" w:name="_Toc521523880"/>
            <w:bookmarkStart w:id="1646" w:name="_Toc522038338"/>
            <w:r>
              <w:rPr>
                <w:rFonts w:hint="eastAsia"/>
              </w:rPr>
              <w:t>毎朝、子どもの健康状態を把握し、記録に残している</w:t>
            </w:r>
            <w:bookmarkEnd w:id="1642"/>
            <w:bookmarkEnd w:id="1643"/>
            <w:bookmarkEnd w:id="1644"/>
            <w:bookmarkEnd w:id="1645"/>
            <w:bookmarkEnd w:id="1646"/>
          </w:p>
          <w:p w:rsidR="0064624B" w:rsidRPr="00495947" w:rsidRDefault="007B48F8" w:rsidP="006E1BD5">
            <w:pPr>
              <w:pStyle w:val="a"/>
            </w:pPr>
            <w:bookmarkStart w:id="1647" w:name="_Toc521521215"/>
            <w:bookmarkStart w:id="1648" w:name="_Toc521522237"/>
            <w:bookmarkStart w:id="1649" w:name="_Toc521522785"/>
            <w:bookmarkStart w:id="1650" w:name="_Toc521523881"/>
            <w:bookmarkStart w:id="1651" w:name="_Toc522038339"/>
            <w:r>
              <w:rPr>
                <w:rFonts w:hint="eastAsia"/>
              </w:rPr>
              <w:t>医師、保健師、看護師との十分な連携を図り、子どもの健康管理に配慮</w:t>
            </w:r>
            <w:bookmarkEnd w:id="1647"/>
            <w:bookmarkEnd w:id="1648"/>
            <w:bookmarkEnd w:id="1649"/>
            <w:bookmarkEnd w:id="1650"/>
            <w:r w:rsidR="00416EC1">
              <w:rPr>
                <w:rFonts w:hint="eastAsia"/>
              </w:rPr>
              <w:t>する仕組みがある</w:t>
            </w:r>
            <w:bookmarkEnd w:id="1651"/>
          </w:p>
        </w:tc>
      </w:tr>
      <w:tr w:rsidR="0064624B"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4624B" w:rsidRPr="00495947" w:rsidRDefault="007B48F8" w:rsidP="007B48F8">
            <w:pPr>
              <w:pStyle w:val="6"/>
            </w:pPr>
            <w:bookmarkStart w:id="1652" w:name="_Toc521522238"/>
            <w:bookmarkStart w:id="1653" w:name="_Toc521522786"/>
            <w:bookmarkStart w:id="1654" w:name="_Toc521523882"/>
            <w:bookmarkStart w:id="1655" w:name="_Toc522038340"/>
            <w:r w:rsidRPr="007B48F8">
              <w:rPr>
                <w:rFonts w:hint="eastAsia"/>
              </w:rPr>
              <w:t>子どもの健康状態により、必要に応じて診察や処置を行っているか</w:t>
            </w:r>
            <w:bookmarkEnd w:id="1652"/>
            <w:bookmarkEnd w:id="1653"/>
            <w:bookmarkEnd w:id="1654"/>
            <w:bookmarkEnd w:id="165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4624B" w:rsidRPr="00D93269" w:rsidRDefault="0064624B" w:rsidP="00185DA1">
            <w:pPr>
              <w:jc w:val="center"/>
            </w:pPr>
          </w:p>
        </w:tc>
      </w:tr>
      <w:tr w:rsidR="0064624B"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4624B" w:rsidRPr="00B517D0" w:rsidRDefault="0064624B"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B48F8" w:rsidRDefault="007B48F8" w:rsidP="006E1BD5">
            <w:pPr>
              <w:pStyle w:val="a"/>
            </w:pPr>
            <w:bookmarkStart w:id="1656" w:name="_Toc521521216"/>
            <w:bookmarkStart w:id="1657" w:name="_Toc521522239"/>
            <w:bookmarkStart w:id="1658" w:name="_Toc521522787"/>
            <w:bookmarkStart w:id="1659" w:name="_Toc521523883"/>
            <w:bookmarkStart w:id="1660" w:name="_Toc522038341"/>
            <w:r>
              <w:rPr>
                <w:rFonts w:hint="eastAsia"/>
              </w:rPr>
              <w:t>必要に応じて健康診査を受けさせている</w:t>
            </w:r>
            <w:bookmarkEnd w:id="1656"/>
            <w:bookmarkEnd w:id="1657"/>
            <w:bookmarkEnd w:id="1658"/>
            <w:bookmarkEnd w:id="1659"/>
            <w:bookmarkEnd w:id="1660"/>
          </w:p>
          <w:p w:rsidR="006B3799" w:rsidRDefault="006B3799" w:rsidP="006E1BD5">
            <w:pPr>
              <w:pStyle w:val="a"/>
            </w:pPr>
            <w:bookmarkStart w:id="1661" w:name="_Toc522038342"/>
            <w:r>
              <w:rPr>
                <w:rFonts w:hint="eastAsia"/>
              </w:rPr>
              <w:t>体調不良やケガ等が発生した場合の対応方法が明確になっている</w:t>
            </w:r>
            <w:bookmarkEnd w:id="1661"/>
          </w:p>
          <w:p w:rsidR="006B3799" w:rsidRDefault="007B48F8" w:rsidP="00BC5555">
            <w:pPr>
              <w:pStyle w:val="a"/>
            </w:pPr>
            <w:bookmarkStart w:id="1662" w:name="_Toc521521217"/>
            <w:bookmarkStart w:id="1663" w:name="_Toc521522240"/>
            <w:bookmarkStart w:id="1664" w:name="_Toc521522788"/>
            <w:bookmarkStart w:id="1665" w:name="_Toc521523884"/>
            <w:bookmarkStart w:id="1666" w:name="_Toc522038343"/>
            <w:r>
              <w:rPr>
                <w:rFonts w:hint="eastAsia"/>
              </w:rPr>
              <w:t>応急の医薬品等が備え付けられている</w:t>
            </w:r>
            <w:bookmarkEnd w:id="1662"/>
            <w:bookmarkEnd w:id="1663"/>
            <w:bookmarkEnd w:id="1664"/>
            <w:bookmarkEnd w:id="1665"/>
            <w:bookmarkEnd w:id="1666"/>
          </w:p>
          <w:p w:rsidR="007B48F8" w:rsidRDefault="007B48F8" w:rsidP="00693EA2">
            <w:pPr>
              <w:pStyle w:val="a"/>
            </w:pPr>
            <w:bookmarkStart w:id="1667" w:name="_Toc521521218"/>
            <w:bookmarkStart w:id="1668" w:name="_Toc521522241"/>
            <w:bookmarkStart w:id="1669" w:name="_Toc521522789"/>
            <w:bookmarkStart w:id="1670" w:name="_Toc521523885"/>
            <w:bookmarkStart w:id="1671" w:name="_Toc522038344"/>
            <w:r>
              <w:rPr>
                <w:rFonts w:hint="eastAsia"/>
              </w:rPr>
              <w:t>診療科目ごとに行く医療機関がリストアップされている</w:t>
            </w:r>
            <w:bookmarkEnd w:id="1667"/>
            <w:bookmarkEnd w:id="1668"/>
            <w:bookmarkEnd w:id="1669"/>
            <w:bookmarkEnd w:id="1670"/>
            <w:bookmarkEnd w:id="1671"/>
          </w:p>
          <w:p w:rsidR="007B48F8" w:rsidRDefault="007B48F8" w:rsidP="00693EA2">
            <w:pPr>
              <w:pStyle w:val="a"/>
            </w:pPr>
            <w:bookmarkStart w:id="1672" w:name="_Toc521521219"/>
            <w:bookmarkStart w:id="1673" w:name="_Toc521522242"/>
            <w:bookmarkStart w:id="1674" w:name="_Toc521522790"/>
            <w:bookmarkStart w:id="1675" w:name="_Toc521523886"/>
            <w:bookmarkStart w:id="1676" w:name="_Toc522038345"/>
            <w:r>
              <w:rPr>
                <w:rFonts w:hint="eastAsia"/>
              </w:rPr>
              <w:t>診療に必要な「受診券」が準備されている</w:t>
            </w:r>
            <w:bookmarkEnd w:id="1672"/>
            <w:bookmarkEnd w:id="1673"/>
            <w:bookmarkEnd w:id="1674"/>
            <w:bookmarkEnd w:id="1675"/>
            <w:bookmarkEnd w:id="1676"/>
          </w:p>
          <w:p w:rsidR="0064624B" w:rsidRPr="00495947" w:rsidRDefault="007B48F8" w:rsidP="004E3995">
            <w:pPr>
              <w:pStyle w:val="a"/>
            </w:pPr>
            <w:bookmarkStart w:id="1677" w:name="_Toc521521220"/>
            <w:bookmarkStart w:id="1678" w:name="_Toc521522243"/>
            <w:bookmarkStart w:id="1679" w:name="_Toc521522791"/>
            <w:bookmarkStart w:id="1680" w:name="_Toc521523887"/>
            <w:bookmarkStart w:id="1681" w:name="_Toc522038346"/>
            <w:r>
              <w:rPr>
                <w:rFonts w:hint="eastAsia"/>
              </w:rPr>
              <w:t>診療に連れて行く職員が確保できる体制になっている</w:t>
            </w:r>
            <w:bookmarkEnd w:id="1677"/>
            <w:bookmarkEnd w:id="1678"/>
            <w:bookmarkEnd w:id="1679"/>
            <w:bookmarkEnd w:id="1680"/>
            <w:bookmarkEnd w:id="1681"/>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9C31A4" w:rsidRDefault="009C31A4" w:rsidP="009C31A4">
            <w:pPr>
              <w:pStyle w:val="af1"/>
            </w:pPr>
            <w:r>
              <w:rPr>
                <w:rFonts w:hint="eastAsia"/>
              </w:rPr>
              <w:t>子どもにとっては新しく慣れない環境での生活になるため、心身の変調をきたしやすいことから、医師、保健師、看護師との連携のもとで、健康管理に十分に配慮する必要があります。</w:t>
            </w:r>
          </w:p>
          <w:p w:rsidR="009C31A4" w:rsidRDefault="009C31A4" w:rsidP="009C31A4">
            <w:pPr>
              <w:pStyle w:val="af1"/>
            </w:pPr>
            <w:r>
              <w:rPr>
                <w:rFonts w:hint="eastAsia"/>
              </w:rPr>
              <w:t>毎朝子どもの健康状態を観察</w:t>
            </w:r>
            <w:r w:rsidR="006B3799">
              <w:rPr>
                <w:rFonts w:hint="eastAsia"/>
              </w:rPr>
              <w:t>するなどの日々の健康管理の状況の他、体調不良やケガ等が発生した</w:t>
            </w:r>
            <w:r>
              <w:rPr>
                <w:rFonts w:hint="eastAsia"/>
              </w:rPr>
              <w:t>場合の対応方法が明確になっているか、特に配慮が必要な子どもへの対応など、一時保護中の健康管理に関する対応方針が明確になっているか、適切かを確認してください。</w:t>
            </w:r>
          </w:p>
          <w:p w:rsidR="00263222" w:rsidRDefault="009C31A4" w:rsidP="009C31A4">
            <w:pPr>
              <w:pStyle w:val="af1"/>
            </w:pPr>
            <w:r>
              <w:rPr>
                <w:rFonts w:hint="eastAsia"/>
              </w:rPr>
              <w:t>また、医師等の医療機関と必要な連携が図られているかについて、具体的な連携内容や体制等について把握し、適切かを確認します。</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8746D4" w:rsidRPr="008746D4" w:rsidRDefault="008746D4" w:rsidP="00C40A58">
      <w:pPr>
        <w:pStyle w:val="3"/>
      </w:pPr>
      <w:bookmarkStart w:id="1682" w:name="_Toc522037906"/>
      <w:r w:rsidRPr="008746D4">
        <w:rPr>
          <w:rFonts w:hint="eastAsia"/>
        </w:rPr>
        <w:lastRenderedPageBreak/>
        <w:t>教育・学習支援</w:t>
      </w:r>
      <w:bookmarkEnd w:id="1682"/>
    </w:p>
    <w:p w:rsidR="00384F76" w:rsidRPr="00384F76" w:rsidRDefault="008746D4" w:rsidP="00BC5555">
      <w:pPr>
        <w:pStyle w:val="5"/>
      </w:pPr>
      <w:bookmarkStart w:id="1683" w:name="_Toc521002646"/>
      <w:bookmarkStart w:id="1684" w:name="_Toc521521221"/>
      <w:bookmarkStart w:id="1685" w:name="_Toc521522244"/>
      <w:bookmarkStart w:id="1686" w:name="_Toc521522792"/>
      <w:bookmarkStart w:id="1687" w:name="_Toc521523888"/>
      <w:bookmarkStart w:id="1688" w:name="_Toc522037134"/>
      <w:bookmarkStart w:id="1689" w:name="_Toc522037907"/>
      <w:bookmarkStart w:id="1690" w:name="_Toc522038347"/>
      <w:r w:rsidRPr="00291BD0">
        <w:rPr>
          <w:rFonts w:hint="eastAsia"/>
        </w:rPr>
        <w:t>子どもの教</w:t>
      </w:r>
      <w:r w:rsidRPr="006E224B">
        <w:rPr>
          <w:rFonts w:hint="eastAsia"/>
        </w:rPr>
        <w:t>育</w:t>
      </w:r>
      <w:r w:rsidRPr="00291BD0">
        <w:rPr>
          <w:rFonts w:hint="eastAsia"/>
        </w:rPr>
        <w:t>・学習支援が適切に行われているか</w:t>
      </w:r>
      <w:bookmarkEnd w:id="1683"/>
      <w:bookmarkEnd w:id="1684"/>
      <w:bookmarkEnd w:id="1685"/>
      <w:bookmarkEnd w:id="1686"/>
      <w:bookmarkEnd w:id="1687"/>
      <w:bookmarkEnd w:id="1688"/>
      <w:bookmarkEnd w:id="1689"/>
      <w:bookmarkEnd w:id="1690"/>
    </w:p>
    <w:p w:rsidR="00263222" w:rsidRDefault="00263222" w:rsidP="00935A45">
      <w:pPr>
        <w:pStyle w:val="3pt"/>
      </w:pPr>
    </w:p>
    <w:p w:rsidR="00935A45" w:rsidRDefault="00935A45" w:rsidP="00935A45">
      <w:pPr>
        <w:pStyle w:val="3pt"/>
      </w:pPr>
    </w:p>
    <w:p w:rsidR="00935A45" w:rsidRDefault="00935A45" w:rsidP="00935A45">
      <w:pPr>
        <w:pStyle w:val="3pt"/>
      </w:pPr>
    </w:p>
    <w:p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903823" w:rsidTr="001E1EB5">
        <w:trPr>
          <w:trHeight w:val="1020"/>
          <w:jc w:val="right"/>
        </w:trPr>
        <w:tc>
          <w:tcPr>
            <w:tcW w:w="9749" w:type="dxa"/>
            <w:gridSpan w:val="4"/>
            <w:shd w:val="clear" w:color="auto" w:fill="auto"/>
          </w:tcPr>
          <w:p w:rsidR="00903823" w:rsidRPr="009F2960" w:rsidRDefault="006E224B" w:rsidP="00B230B8">
            <w:r w:rsidRPr="00C40A58">
              <w:rPr>
                <w:rFonts w:hint="eastAsia"/>
                <w:noProof/>
              </w:rPr>
              <mc:AlternateContent>
                <mc:Choice Requires="wps">
                  <w:drawing>
                    <wp:anchor distT="0" distB="0" distL="114300" distR="114300" simplePos="0" relativeHeight="251736064" behindDoc="0" locked="0" layoutInCell="0" allowOverlap="1" wp14:anchorId="5006D4E9" wp14:editId="3122C317">
                      <wp:simplePos x="0" y="0"/>
                      <wp:positionH relativeFrom="margin">
                        <wp:posOffset>0</wp:posOffset>
                      </wp:positionH>
                      <wp:positionV relativeFrom="margin">
                        <wp:align>top</wp:align>
                      </wp:positionV>
                      <wp:extent cx="6263640" cy="1008000"/>
                      <wp:effectExtent l="0" t="0" r="3810" b="1905"/>
                      <wp:wrapNone/>
                      <wp:docPr id="45" name="テキスト ボックス 45"/>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[No.39]</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子どもの教育・学習支援が適切に行われているか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子どもの状況や特性、学力に配慮した教育・学習支援が行われているかを評価します。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6D4E9" id="テキスト ボックス 45" o:spid="_x0000_s1064" type="#_x0000_t202" style="position:absolute;left:0;text-align:left;margin-left:0;margin-top:0;width:493.2pt;height:79.35pt;z-index:2517360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" o:allowincell="f" fillcolor="white [3201]" stroked="f" strokeweight="2pt">
                      <v:textbo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[No.39]</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子どもの教育・学習支援が適切に行われているか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子どもの状況や特性、学力に配慮した教育・学習支援が行われているかを評価します。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39</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6E224B" w:rsidP="006E224B">
            <w:pPr>
              <w:pStyle w:val="6"/>
              <w:numPr>
                <w:ilvl w:val="5"/>
                <w:numId w:val="43"/>
              </w:numPr>
            </w:pPr>
            <w:bookmarkStart w:id="1691" w:name="_Toc521522245"/>
            <w:bookmarkStart w:id="1692" w:name="_Toc521522793"/>
            <w:bookmarkStart w:id="1693" w:name="_Toc521523889"/>
            <w:bookmarkStart w:id="1694" w:name="_Toc522038348"/>
            <w:r w:rsidRPr="006E224B">
              <w:rPr>
                <w:rFonts w:hint="eastAsia"/>
              </w:rPr>
              <w:t>子どもの状況や特性、学力に配慮した教育・学習支援を行っているか</w:t>
            </w:r>
            <w:bookmarkEnd w:id="1691"/>
            <w:bookmarkEnd w:id="1692"/>
            <w:bookmarkEnd w:id="1693"/>
            <w:bookmarkEnd w:id="169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6E224B" w:rsidRDefault="006E224B" w:rsidP="006E1BD5">
            <w:pPr>
              <w:pStyle w:val="a"/>
            </w:pPr>
            <w:bookmarkStart w:id="1695" w:name="_Toc521521222"/>
            <w:bookmarkStart w:id="1696" w:name="_Toc521522246"/>
            <w:bookmarkStart w:id="1697" w:name="_Toc521522794"/>
            <w:bookmarkStart w:id="1698" w:name="_Toc521523890"/>
            <w:bookmarkStart w:id="1699" w:name="_Toc522038349"/>
            <w:r>
              <w:rPr>
                <w:rFonts w:hint="eastAsia"/>
              </w:rPr>
              <w:t>在籍校（教育委員会）等との連携を図り、職員派遣や教材提供を受ける等、子どもの学習支援が実施できる体制が整備されている</w:t>
            </w:r>
            <w:bookmarkEnd w:id="1695"/>
            <w:bookmarkEnd w:id="1696"/>
            <w:bookmarkEnd w:id="1697"/>
            <w:bookmarkEnd w:id="1698"/>
            <w:bookmarkEnd w:id="1699"/>
          </w:p>
          <w:p w:rsidR="006E224B" w:rsidRDefault="006E224B" w:rsidP="006E1BD5">
            <w:pPr>
              <w:pStyle w:val="a"/>
            </w:pPr>
            <w:bookmarkStart w:id="1700" w:name="_Toc521521223"/>
            <w:bookmarkStart w:id="1701" w:name="_Toc521522247"/>
            <w:bookmarkStart w:id="1702" w:name="_Toc521522795"/>
            <w:bookmarkStart w:id="1703" w:name="_Toc521523891"/>
            <w:bookmarkStart w:id="1704" w:name="_Toc522038350"/>
            <w:r>
              <w:rPr>
                <w:rFonts w:hint="eastAsia"/>
              </w:rPr>
              <w:t>どのような学習を展開することが有効かを、在籍校と協議している</w:t>
            </w:r>
            <w:bookmarkEnd w:id="1700"/>
            <w:bookmarkEnd w:id="1701"/>
            <w:bookmarkEnd w:id="1702"/>
            <w:bookmarkEnd w:id="1703"/>
            <w:bookmarkEnd w:id="1704"/>
          </w:p>
          <w:p w:rsidR="006E224B" w:rsidRDefault="006E224B" w:rsidP="00BC5555">
            <w:pPr>
              <w:pStyle w:val="a"/>
            </w:pPr>
            <w:bookmarkStart w:id="1705" w:name="_Toc521521224"/>
            <w:bookmarkStart w:id="1706" w:name="_Toc521522248"/>
            <w:bookmarkStart w:id="1707" w:name="_Toc521522796"/>
            <w:bookmarkStart w:id="1708" w:name="_Toc521523892"/>
            <w:bookmarkStart w:id="1709" w:name="_Toc522038351"/>
            <w:r>
              <w:rPr>
                <w:rFonts w:hint="eastAsia"/>
              </w:rPr>
              <w:t>取組むべき学習内容や教材などを在籍校から送付してもらうなど、創意工夫した学習を展開している</w:t>
            </w:r>
            <w:bookmarkEnd w:id="1705"/>
            <w:bookmarkEnd w:id="1706"/>
            <w:bookmarkEnd w:id="1707"/>
            <w:bookmarkEnd w:id="1708"/>
            <w:bookmarkEnd w:id="1709"/>
          </w:p>
          <w:p w:rsidR="006E224B" w:rsidRDefault="006E224B" w:rsidP="00693EA2">
            <w:pPr>
              <w:pStyle w:val="a"/>
            </w:pPr>
            <w:bookmarkStart w:id="1710" w:name="_Toc521521225"/>
            <w:bookmarkStart w:id="1711" w:name="_Toc521522249"/>
            <w:bookmarkStart w:id="1712" w:name="_Toc521522797"/>
            <w:bookmarkStart w:id="1713" w:name="_Toc521523893"/>
            <w:bookmarkStart w:id="1714" w:name="_Toc522038352"/>
            <w:r>
              <w:rPr>
                <w:rFonts w:hint="eastAsia"/>
              </w:rPr>
              <w:t>一時保護期間が長期化する子どもについて、在籍校及び教育委員会と具体的な対策について多角的に検討し、就学機会の確保に努めている</w:t>
            </w:r>
            <w:bookmarkEnd w:id="1710"/>
            <w:bookmarkEnd w:id="1711"/>
            <w:bookmarkEnd w:id="1712"/>
            <w:bookmarkEnd w:id="1713"/>
            <w:bookmarkEnd w:id="1714"/>
          </w:p>
          <w:p w:rsidR="006E224B" w:rsidRDefault="006E224B" w:rsidP="00693EA2">
            <w:pPr>
              <w:pStyle w:val="a"/>
            </w:pPr>
            <w:bookmarkStart w:id="1715" w:name="_Toc521521226"/>
            <w:bookmarkStart w:id="1716" w:name="_Toc521522250"/>
            <w:bookmarkStart w:id="1717" w:name="_Toc521522798"/>
            <w:bookmarkStart w:id="1718" w:name="_Toc521523894"/>
            <w:bookmarkStart w:id="1719" w:name="_Toc522038353"/>
            <w:r>
              <w:rPr>
                <w:rFonts w:hint="eastAsia"/>
              </w:rPr>
              <w:t>学力査定を行っている</w:t>
            </w:r>
            <w:bookmarkEnd w:id="1715"/>
            <w:bookmarkEnd w:id="1716"/>
            <w:bookmarkEnd w:id="1717"/>
            <w:bookmarkEnd w:id="1718"/>
            <w:bookmarkEnd w:id="1719"/>
          </w:p>
          <w:p w:rsidR="009165AE" w:rsidRPr="00495947" w:rsidRDefault="006E224B" w:rsidP="004E3995">
            <w:pPr>
              <w:pStyle w:val="a"/>
            </w:pPr>
            <w:bookmarkStart w:id="1720" w:name="_Toc521521227"/>
            <w:bookmarkStart w:id="1721" w:name="_Toc521522251"/>
            <w:bookmarkStart w:id="1722" w:name="_Toc521522799"/>
            <w:bookmarkStart w:id="1723" w:name="_Toc521523895"/>
            <w:bookmarkStart w:id="1724" w:name="_Toc522038354"/>
            <w:r>
              <w:rPr>
                <w:rFonts w:hint="eastAsia"/>
              </w:rPr>
              <w:t>得意不得意を把握している</w:t>
            </w:r>
            <w:bookmarkEnd w:id="1720"/>
            <w:bookmarkEnd w:id="1721"/>
            <w:bookmarkEnd w:id="1722"/>
            <w:bookmarkEnd w:id="1723"/>
            <w:bookmarkEnd w:id="1724"/>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9C31A4" w:rsidRDefault="009C31A4" w:rsidP="009C31A4">
            <w:pPr>
              <w:pStyle w:val="af1"/>
            </w:pPr>
            <w:r>
              <w:rPr>
                <w:rFonts w:hint="eastAsia"/>
              </w:rPr>
              <w:t>一時保護中の通学に関する制限は、子どもの安全の確保が図られ、かつ一時保護の目的が達成できる範囲において必要最小限で行うこととなっています。しかし通学ができない子どもも多く、子どもの学習権を尊重するための取組みが重要となっています。</w:t>
            </w:r>
          </w:p>
          <w:p w:rsidR="009C31A4" w:rsidRDefault="009C31A4" w:rsidP="009C31A4">
            <w:pPr>
              <w:pStyle w:val="af1"/>
            </w:pPr>
            <w:r>
              <w:rPr>
                <w:rFonts w:hint="eastAsia"/>
              </w:rPr>
              <w:t>通学できない子どもについて、一時保護所内で教育を受ける機会が確保されているか、どのような学習を提供しているかについて、在籍校との連携状況を含めて確認します。</w:t>
            </w:r>
          </w:p>
          <w:p w:rsidR="009C31A4" w:rsidRDefault="009C31A4" w:rsidP="009C31A4">
            <w:pPr>
              <w:pStyle w:val="af1"/>
            </w:pPr>
            <w:r>
              <w:rPr>
                <w:rFonts w:hint="eastAsia"/>
              </w:rPr>
              <w:t>また、一時保護をしている子どもの中には、学習するだけの精神状況にない、あるいは学業を十分に受けていないために基礎的な学力が身についていない子どももいます。このような子どもに対しては、学ぶことの楽しさや達成感などを味わうことで学習意欲を高める工夫も必要であるなど、一人ひとりの子どもに応じた学習支援が行えているかについても確認する必要があります。</w:t>
            </w:r>
          </w:p>
          <w:p w:rsidR="00263222" w:rsidRDefault="009C31A4" w:rsidP="009C31A4">
            <w:pPr>
              <w:pStyle w:val="af1"/>
            </w:pPr>
            <w:r>
              <w:rPr>
                <w:rFonts w:hint="eastAsia"/>
              </w:rPr>
              <w:t>なお、一時保護期間が長期化している子どもがいる場合には、都道府県又は市町村の教育委員会等との連携・検討状況ならびに就学機会が確保されているかについて確認してください。</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8746D4" w:rsidRPr="008746D4" w:rsidRDefault="008746D4" w:rsidP="00C40A58">
      <w:pPr>
        <w:pStyle w:val="3"/>
      </w:pPr>
      <w:bookmarkStart w:id="1725" w:name="_Toc522037908"/>
      <w:r w:rsidRPr="008746D4">
        <w:rPr>
          <w:rFonts w:hint="eastAsia"/>
        </w:rPr>
        <w:lastRenderedPageBreak/>
        <w:t>保育</w:t>
      </w:r>
      <w:bookmarkEnd w:id="1725"/>
    </w:p>
    <w:p w:rsidR="00384F76" w:rsidRPr="00384F76" w:rsidRDefault="008746D4" w:rsidP="00BC5555">
      <w:pPr>
        <w:pStyle w:val="5"/>
      </w:pPr>
      <w:bookmarkStart w:id="1726" w:name="_Toc521002647"/>
      <w:bookmarkStart w:id="1727" w:name="_Toc521521228"/>
      <w:bookmarkStart w:id="1728" w:name="_Toc521522252"/>
      <w:bookmarkStart w:id="1729" w:name="_Toc521522800"/>
      <w:bookmarkStart w:id="1730" w:name="_Toc521523896"/>
      <w:bookmarkStart w:id="1731" w:name="_Toc522037135"/>
      <w:bookmarkStart w:id="1732" w:name="_Toc522037909"/>
      <w:bookmarkStart w:id="1733" w:name="_Toc522038355"/>
      <w:r w:rsidRPr="00505914">
        <w:rPr>
          <w:rFonts w:hint="eastAsia"/>
        </w:rPr>
        <w:t>未就学児に対しては適切な保育を行っているか</w:t>
      </w:r>
      <w:bookmarkEnd w:id="1726"/>
      <w:bookmarkEnd w:id="1727"/>
      <w:bookmarkEnd w:id="1728"/>
      <w:bookmarkEnd w:id="1729"/>
      <w:bookmarkEnd w:id="1730"/>
      <w:bookmarkEnd w:id="1731"/>
      <w:bookmarkEnd w:id="1732"/>
      <w:bookmarkEnd w:id="1733"/>
    </w:p>
    <w:p w:rsidR="00263222" w:rsidRDefault="00263222" w:rsidP="00935A45">
      <w:pPr>
        <w:pStyle w:val="3pt"/>
      </w:pPr>
    </w:p>
    <w:p w:rsidR="00935A45" w:rsidRDefault="00935A45" w:rsidP="00935A45">
      <w:pPr>
        <w:pStyle w:val="3pt"/>
      </w:pPr>
    </w:p>
    <w:p w:rsidR="00935A45" w:rsidRDefault="00935A45" w:rsidP="00935A45">
      <w:pPr>
        <w:pStyle w:val="3pt"/>
      </w:pPr>
    </w:p>
    <w:p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903823" w:rsidTr="001E1EB5">
        <w:trPr>
          <w:trHeight w:val="1020"/>
          <w:jc w:val="right"/>
        </w:trPr>
        <w:tc>
          <w:tcPr>
            <w:tcW w:w="9749" w:type="dxa"/>
            <w:gridSpan w:val="4"/>
            <w:shd w:val="clear" w:color="auto" w:fill="auto"/>
          </w:tcPr>
          <w:p w:rsidR="00903823" w:rsidRPr="009F2960" w:rsidRDefault="00D921C2" w:rsidP="00B230B8">
            <w:r w:rsidRPr="00C40A58">
              <w:rPr>
                <w:rFonts w:hint="eastAsia"/>
                <w:noProof/>
              </w:rPr>
              <mc:AlternateContent>
                <mc:Choice Requires="wps">
                  <w:drawing>
                    <wp:anchor distT="0" distB="0" distL="114300" distR="114300" simplePos="0" relativeHeight="251740160" behindDoc="0" locked="0" layoutInCell="0" allowOverlap="1" wp14:anchorId="29B663E4" wp14:editId="5522DF1E">
                      <wp:simplePos x="0" y="0"/>
                      <wp:positionH relativeFrom="margin">
                        <wp:posOffset>0</wp:posOffset>
                      </wp:positionH>
                      <wp:positionV relativeFrom="margin">
                        <wp:align>top</wp:align>
                      </wp:positionV>
                      <wp:extent cx="6263640" cy="1008000"/>
                      <wp:effectExtent l="0" t="0" r="3810" b="1905"/>
                      <wp:wrapNone/>
                      <wp:docPr id="47" name="テキスト ボックス 47"/>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未就学児に対しては適切な保育を行っているか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未就学児の子どもに対し、子どもの年齢等に応じた保育が提供されているかを評価します。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B663E4" id="テキスト ボックス 47" o:spid="_x0000_s1065" type="#_x0000_t202" style="position:absolute;left:0;text-align:left;margin-left:0;margin-top:0;width:493.2pt;height:79.35pt;z-index:25174016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" o:allowincell="f" fillcolor="white [3201]" stroked="f" strokeweight="2pt">
                      <v:textbo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未就学児に対しては適切な保育を行っているか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未就学児の子どもに対し、子どもの年齢等に応じた保育が提供されているかを評価します。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40</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49670E" w:rsidP="0049670E">
            <w:pPr>
              <w:pStyle w:val="6"/>
              <w:numPr>
                <w:ilvl w:val="5"/>
                <w:numId w:val="43"/>
              </w:numPr>
            </w:pPr>
            <w:bookmarkStart w:id="1734" w:name="_Toc521522253"/>
            <w:bookmarkStart w:id="1735" w:name="_Toc521522801"/>
            <w:bookmarkStart w:id="1736" w:name="_Toc521523897"/>
            <w:bookmarkStart w:id="1737" w:name="_Toc522038356"/>
            <w:r w:rsidRPr="0049670E">
              <w:rPr>
                <w:rFonts w:hint="eastAsia"/>
              </w:rPr>
              <w:t>保育所運営指針による保育を基本としているか</w:t>
            </w:r>
            <w:bookmarkEnd w:id="1734"/>
            <w:bookmarkEnd w:id="1735"/>
            <w:bookmarkEnd w:id="1736"/>
            <w:bookmarkEnd w:id="173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Default="00416EC1" w:rsidP="006E1BD5">
            <w:pPr>
              <w:pStyle w:val="a"/>
            </w:pPr>
            <w:bookmarkStart w:id="1738" w:name="_Toc521521229"/>
            <w:bookmarkStart w:id="1739" w:name="_Toc521522254"/>
            <w:bookmarkStart w:id="1740" w:name="_Toc521522802"/>
            <w:bookmarkStart w:id="1741" w:name="_Toc521523898"/>
            <w:bookmarkStart w:id="1742" w:name="_Toc522038357"/>
            <w:bookmarkEnd w:id="1738"/>
            <w:bookmarkEnd w:id="1739"/>
            <w:bookmarkEnd w:id="1740"/>
            <w:bookmarkEnd w:id="1741"/>
            <w:r>
              <w:rPr>
                <w:rFonts w:hint="eastAsia"/>
              </w:rPr>
              <w:t>必要な支援を行う体制が確保されている</w:t>
            </w:r>
            <w:bookmarkEnd w:id="1742"/>
          </w:p>
          <w:p w:rsidR="00416EC1" w:rsidRPr="00495947" w:rsidRDefault="00416EC1" w:rsidP="006E1BD5">
            <w:pPr>
              <w:pStyle w:val="a"/>
            </w:pPr>
            <w:bookmarkStart w:id="1743" w:name="_Toc522038358"/>
            <w:r>
              <w:rPr>
                <w:rFonts w:hint="eastAsia"/>
              </w:rPr>
              <w:t>必要な保育が提供されている</w:t>
            </w:r>
            <w:bookmarkEnd w:id="1743"/>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49670E" w:rsidP="0049670E">
            <w:pPr>
              <w:pStyle w:val="6"/>
            </w:pPr>
            <w:bookmarkStart w:id="1744" w:name="_Toc521522255"/>
            <w:bookmarkStart w:id="1745" w:name="_Toc521522803"/>
            <w:bookmarkStart w:id="1746" w:name="_Toc521523899"/>
            <w:bookmarkStart w:id="1747" w:name="_Toc522038359"/>
            <w:r w:rsidRPr="0049670E">
              <w:rPr>
                <w:rFonts w:hint="eastAsia"/>
              </w:rPr>
              <w:t>発達の個人差、生活環境の差異、経験の差異を考慮した保育が行われているか</w:t>
            </w:r>
            <w:bookmarkEnd w:id="1744"/>
            <w:bookmarkEnd w:id="1745"/>
            <w:bookmarkEnd w:id="1746"/>
            <w:bookmarkEnd w:id="174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Default="00416EC1" w:rsidP="006E1BD5">
            <w:pPr>
              <w:pStyle w:val="a"/>
            </w:pPr>
            <w:bookmarkStart w:id="1748" w:name="_Toc521521230"/>
            <w:bookmarkStart w:id="1749" w:name="_Toc521522256"/>
            <w:bookmarkStart w:id="1750" w:name="_Toc521522804"/>
            <w:bookmarkStart w:id="1751" w:name="_Toc521523900"/>
            <w:bookmarkStart w:id="1752" w:name="_Toc522038360"/>
            <w:bookmarkEnd w:id="1748"/>
            <w:bookmarkEnd w:id="1749"/>
            <w:bookmarkEnd w:id="1750"/>
            <w:bookmarkEnd w:id="1751"/>
            <w:r>
              <w:rPr>
                <w:rFonts w:hint="eastAsia"/>
              </w:rPr>
              <w:t>子どもの年齢や発達段階に応じて提供できる保育メニューや遊びの内容等の工夫が行われている</w:t>
            </w:r>
            <w:bookmarkEnd w:id="1752"/>
          </w:p>
          <w:p w:rsidR="00416EC1" w:rsidRPr="00495947" w:rsidRDefault="00416EC1" w:rsidP="006E1BD5">
            <w:pPr>
              <w:pStyle w:val="a"/>
            </w:pPr>
            <w:bookmarkStart w:id="1753" w:name="_Toc522038361"/>
            <w:r>
              <w:rPr>
                <w:rFonts w:hint="eastAsia"/>
              </w:rPr>
              <w:t>子どもの年齢や発達段階に応じて、必要な注意や配慮が行われている</w:t>
            </w:r>
            <w:bookmarkEnd w:id="1753"/>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9C31A4" w:rsidRDefault="009C31A4" w:rsidP="009C31A4">
            <w:pPr>
              <w:pStyle w:val="af1"/>
            </w:pPr>
            <w:r>
              <w:rPr>
                <w:rFonts w:hint="eastAsia"/>
              </w:rPr>
              <w:t>未就学児の子どもに行う保育が、子どもの年齢や発達段階に応じて提供できるような保育メニューや遊びの内容等の工夫が行われているかを確認します。</w:t>
            </w:r>
          </w:p>
          <w:p w:rsidR="00263222" w:rsidRDefault="009C31A4" w:rsidP="009C31A4">
            <w:pPr>
              <w:pStyle w:val="af1"/>
            </w:pPr>
            <w:r>
              <w:rPr>
                <w:rFonts w:hint="eastAsia"/>
              </w:rPr>
              <w:t xml:space="preserve">どのような遊びをとりいれているか、遊びに応じた遊具が準備されているか、どのような点に注意を払って保育をしているかなどを、保育計画やヒアリング等により確認してください。　</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8746D4" w:rsidRPr="008746D4" w:rsidRDefault="008746D4" w:rsidP="00C40A58">
      <w:pPr>
        <w:pStyle w:val="3"/>
      </w:pPr>
      <w:bookmarkStart w:id="1754" w:name="_Toc522037910"/>
      <w:r w:rsidRPr="008746D4">
        <w:rPr>
          <w:rFonts w:hint="eastAsia"/>
        </w:rPr>
        <w:lastRenderedPageBreak/>
        <w:t>保護者・家庭への感情、家族の情報、家族との面会等</w:t>
      </w:r>
      <w:bookmarkEnd w:id="1754"/>
    </w:p>
    <w:p w:rsidR="00384F76" w:rsidRDefault="008746D4" w:rsidP="00BC5555">
      <w:pPr>
        <w:pStyle w:val="5"/>
      </w:pPr>
      <w:bookmarkStart w:id="1755" w:name="_Toc521002648"/>
      <w:bookmarkStart w:id="1756" w:name="_Toc521521231"/>
      <w:bookmarkStart w:id="1757" w:name="_Toc521522257"/>
      <w:bookmarkStart w:id="1758" w:name="_Toc521522805"/>
      <w:bookmarkStart w:id="1759" w:name="_Toc521523901"/>
      <w:bookmarkStart w:id="1760" w:name="_Toc522037136"/>
      <w:bookmarkStart w:id="1761" w:name="_Toc522037911"/>
      <w:bookmarkStart w:id="1762" w:name="_Toc522038362"/>
      <w:r w:rsidRPr="002C77CD">
        <w:rPr>
          <w:rFonts w:hint="eastAsia"/>
        </w:rPr>
        <w:t>家族等との面会や、家族等に関する情報提供等は適切に行われているか</w:t>
      </w:r>
      <w:bookmarkEnd w:id="1755"/>
      <w:bookmarkEnd w:id="1756"/>
      <w:bookmarkEnd w:id="1757"/>
      <w:bookmarkEnd w:id="1758"/>
      <w:bookmarkEnd w:id="1759"/>
      <w:bookmarkEnd w:id="1760"/>
      <w:bookmarkEnd w:id="1761"/>
      <w:bookmarkEnd w:id="1762"/>
    </w:p>
    <w:p w:rsidR="00263222" w:rsidRDefault="00263222" w:rsidP="00935A45">
      <w:pPr>
        <w:pStyle w:val="3pt"/>
      </w:pPr>
    </w:p>
    <w:p w:rsidR="00935A45" w:rsidRDefault="00935A45" w:rsidP="00935A45">
      <w:pPr>
        <w:pStyle w:val="3pt"/>
      </w:pPr>
    </w:p>
    <w:p w:rsidR="00935A45" w:rsidRDefault="00935A45" w:rsidP="00935A45">
      <w:pPr>
        <w:pStyle w:val="3pt"/>
      </w:pPr>
    </w:p>
    <w:p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903823" w:rsidTr="00B230B8">
        <w:trPr>
          <w:trHeight w:val="1361"/>
          <w:jc w:val="right"/>
        </w:trPr>
        <w:tc>
          <w:tcPr>
            <w:tcW w:w="9749" w:type="dxa"/>
            <w:gridSpan w:val="4"/>
            <w:shd w:val="clear" w:color="auto" w:fill="auto"/>
          </w:tcPr>
          <w:p w:rsidR="00903823" w:rsidRPr="009F2960" w:rsidRDefault="002743A1" w:rsidP="00B230B8">
            <w:r w:rsidRPr="00C40A58">
              <w:rPr>
                <w:rFonts w:hint="eastAsia"/>
                <w:noProof/>
              </w:rPr>
              <mc:AlternateContent>
                <mc:Choice Requires="wps">
                  <w:drawing>
                    <wp:anchor distT="0" distB="0" distL="114300" distR="114300" simplePos="0" relativeHeight="251742208" behindDoc="0" locked="0" layoutInCell="0" allowOverlap="1" wp14:anchorId="3435945F" wp14:editId="0689D5A2">
                      <wp:simplePos x="0" y="0"/>
                      <wp:positionH relativeFrom="margin">
                        <wp:posOffset>0</wp:posOffset>
                      </wp:positionH>
                      <wp:positionV relativeFrom="margin">
                        <wp:align>top</wp:align>
                      </wp:positionV>
                      <wp:extent cx="6263640" cy="1223640"/>
                      <wp:effectExtent l="0" t="0" r="3810" b="0"/>
                      <wp:wrapNone/>
                      <wp:docPr id="48" name="テキスト ボックス 48"/>
                      <wp:cNvGraphicFramePr/>
                      <a:graphic xmlns:a="http://schemas.openxmlformats.org/drawingml/2006/main">
                        <a:graphicData uri="http://schemas.microsoft.com/office/word/2010/wordprocessingShape">
                          <wps:wsp>
                            <wps:cNvSpPr txBox="1"/>
                            <wps:spPr>
                              <a:xfrm>
                                <a:off x="0" y="0"/>
                                <a:ext cx="6263640" cy="122364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家族等との面会や、家族等に関する情報提供等は適切に行われているか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子どもに対する家族の情報提供や家族との面会等が行われているか、それにあたっての子どもの意見の聴取や説明等の対応について評価します。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5945F" id="テキスト ボックス 48" o:spid="_x0000_s1066" type="#_x0000_t202" style="position:absolute;left:0;text-align:left;margin-left:0;margin-top:0;width:493.2pt;height:96.35pt;z-index:25174220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" o:allowincell="f" fillcolor="white [3201]" stroked="f" strokeweight="2pt">
                      <v:textbox>
                        <w:txbxContent>
                          <w:p w:rsidR="00AE0BBE" w:rsidRPr="00C32CE3" w:rsidRDefault="00AE0BBE" w:rsidP="0062529E">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家族等との面会や、家族等に関する情報提供等は適切に行われているか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子どもに対する家族の情報提供や家族との面会等が行われているか、それにあたっての子どもの意見の聴取や説明等の対応について評価します。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41</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49670E" w:rsidP="0049670E">
            <w:pPr>
              <w:pStyle w:val="6"/>
              <w:numPr>
                <w:ilvl w:val="5"/>
                <w:numId w:val="43"/>
              </w:numPr>
            </w:pPr>
            <w:bookmarkStart w:id="1763" w:name="_Toc521522258"/>
            <w:bookmarkStart w:id="1764" w:name="_Toc521522806"/>
            <w:bookmarkStart w:id="1765" w:name="_Toc521523902"/>
            <w:bookmarkStart w:id="1766" w:name="_Toc522038363"/>
            <w:r w:rsidRPr="0049670E">
              <w:rPr>
                <w:rFonts w:hint="eastAsia"/>
              </w:rPr>
              <w:t>子どもの年齢に応じ、家族に対する支援や対応に関して説明を行っているか</w:t>
            </w:r>
            <w:bookmarkEnd w:id="1763"/>
            <w:bookmarkEnd w:id="1764"/>
            <w:bookmarkEnd w:id="1765"/>
            <w:bookmarkEnd w:id="176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F50942" w:rsidRDefault="00F50942" w:rsidP="006E1BD5">
            <w:pPr>
              <w:pStyle w:val="a"/>
            </w:pPr>
            <w:bookmarkStart w:id="1767" w:name="_Toc521521232"/>
            <w:bookmarkStart w:id="1768" w:name="_Toc521522259"/>
            <w:bookmarkStart w:id="1769" w:name="_Toc521522807"/>
            <w:bookmarkStart w:id="1770" w:name="_Toc521523903"/>
            <w:bookmarkStart w:id="1771" w:name="_Toc522038364"/>
            <w:bookmarkEnd w:id="1767"/>
            <w:bookmarkEnd w:id="1768"/>
            <w:bookmarkEnd w:id="1769"/>
            <w:bookmarkEnd w:id="1770"/>
            <w:r>
              <w:rPr>
                <w:rFonts w:hint="eastAsia"/>
              </w:rPr>
              <w:t>子どもの年齢や状況に応じ、家族や家族に対する支援や対応に関する情報を提供している</w:t>
            </w:r>
            <w:bookmarkEnd w:id="1771"/>
          </w:p>
          <w:p w:rsidR="009165AE" w:rsidRPr="00495947" w:rsidRDefault="00F50942" w:rsidP="00BC5555">
            <w:pPr>
              <w:pStyle w:val="a"/>
            </w:pPr>
            <w:bookmarkStart w:id="1772" w:name="_Toc522038365"/>
            <w:r>
              <w:rPr>
                <w:rFonts w:hint="eastAsia"/>
              </w:rPr>
              <w:t>面会等を制限している場合には、子どもに対してその説明がしっかりと行われている</w:t>
            </w:r>
            <w:bookmarkEnd w:id="1772"/>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49670E" w:rsidP="0049670E">
            <w:pPr>
              <w:pStyle w:val="6"/>
            </w:pPr>
            <w:bookmarkStart w:id="1773" w:name="_Toc521522260"/>
            <w:bookmarkStart w:id="1774" w:name="_Toc521522808"/>
            <w:bookmarkStart w:id="1775" w:name="_Toc521523904"/>
            <w:bookmarkStart w:id="1776" w:name="_Toc522038366"/>
            <w:r w:rsidRPr="0049670E">
              <w:rPr>
                <w:rFonts w:hint="eastAsia"/>
              </w:rPr>
              <w:t>子どもに対して行った情報提供や説明の内容について、関係者間で共有されているか</w:t>
            </w:r>
            <w:bookmarkEnd w:id="1773"/>
            <w:bookmarkEnd w:id="1774"/>
            <w:bookmarkEnd w:id="1775"/>
            <w:bookmarkEnd w:id="177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49670E" w:rsidRDefault="0049670E" w:rsidP="006E1BD5">
            <w:pPr>
              <w:pStyle w:val="a"/>
            </w:pPr>
            <w:bookmarkStart w:id="1777" w:name="_Toc521521233"/>
            <w:bookmarkStart w:id="1778" w:name="_Toc521522261"/>
            <w:bookmarkStart w:id="1779" w:name="_Toc521522809"/>
            <w:bookmarkStart w:id="1780" w:name="_Toc521523905"/>
            <w:bookmarkStart w:id="1781" w:name="_Toc522038367"/>
            <w:r>
              <w:rPr>
                <w:rFonts w:hint="eastAsia"/>
              </w:rPr>
              <w:t>具体的方法が共有されている</w:t>
            </w:r>
            <w:bookmarkEnd w:id="1777"/>
            <w:bookmarkEnd w:id="1778"/>
            <w:bookmarkEnd w:id="1779"/>
            <w:bookmarkEnd w:id="1780"/>
            <w:bookmarkEnd w:id="1781"/>
          </w:p>
          <w:p w:rsidR="009165AE" w:rsidRPr="00495947" w:rsidRDefault="0049670E" w:rsidP="00BC5555">
            <w:pPr>
              <w:pStyle w:val="a"/>
            </w:pPr>
            <w:bookmarkStart w:id="1782" w:name="_Toc521521234"/>
            <w:bookmarkStart w:id="1783" w:name="_Toc521522262"/>
            <w:bookmarkStart w:id="1784" w:name="_Toc521522810"/>
            <w:bookmarkStart w:id="1785" w:name="_Toc521523906"/>
            <w:bookmarkStart w:id="1786" w:name="_Toc522038368"/>
            <w:r>
              <w:rPr>
                <w:rFonts w:hint="eastAsia"/>
              </w:rPr>
              <w:t>情報の漏えいを防ぐ方法が手当てされている</w:t>
            </w:r>
            <w:bookmarkEnd w:id="1782"/>
            <w:bookmarkEnd w:id="1783"/>
            <w:bookmarkEnd w:id="1784"/>
            <w:bookmarkEnd w:id="1785"/>
            <w:bookmarkEnd w:id="1786"/>
          </w:p>
        </w:tc>
      </w:tr>
      <w:tr w:rsidR="009165AE"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49670E" w:rsidP="0049670E">
            <w:pPr>
              <w:pStyle w:val="6"/>
            </w:pPr>
            <w:bookmarkStart w:id="1787" w:name="_Toc521522263"/>
            <w:bookmarkStart w:id="1788" w:name="_Toc521522811"/>
            <w:bookmarkStart w:id="1789" w:name="_Toc521523907"/>
            <w:bookmarkStart w:id="1790" w:name="_Toc522038369"/>
            <w:r w:rsidRPr="0049670E">
              <w:rPr>
                <w:rFonts w:hint="eastAsia"/>
              </w:rPr>
              <w:t>家族との面会等は、子どもの安全と安心、子どもの意志や気持ちを踏まえ総合的に判断されているか</w:t>
            </w:r>
            <w:bookmarkEnd w:id="1787"/>
            <w:bookmarkEnd w:id="1788"/>
            <w:bookmarkEnd w:id="1789"/>
            <w:bookmarkEnd w:id="179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Default="0049670E" w:rsidP="006E1BD5">
            <w:pPr>
              <w:pStyle w:val="a"/>
            </w:pPr>
            <w:bookmarkStart w:id="1791" w:name="_Toc521521235"/>
            <w:bookmarkStart w:id="1792" w:name="_Toc521522264"/>
            <w:bookmarkStart w:id="1793" w:name="_Toc521522812"/>
            <w:bookmarkStart w:id="1794" w:name="_Toc521523908"/>
            <w:bookmarkStart w:id="1795" w:name="_Toc522038370"/>
            <w:r w:rsidRPr="0049670E">
              <w:t>一番近くで生活をともにしている大人としてのアドボカシーが尊重されている</w:t>
            </w:r>
            <w:bookmarkEnd w:id="1791"/>
            <w:bookmarkEnd w:id="1792"/>
            <w:bookmarkEnd w:id="1793"/>
            <w:bookmarkEnd w:id="1794"/>
            <w:bookmarkEnd w:id="1795"/>
          </w:p>
          <w:p w:rsidR="00F50942" w:rsidRPr="00495947" w:rsidRDefault="00F50942" w:rsidP="00BC5555">
            <w:pPr>
              <w:pStyle w:val="a"/>
            </w:pPr>
            <w:bookmarkStart w:id="1796" w:name="_Toc522038371"/>
            <w:r>
              <w:rPr>
                <w:rFonts w:hint="eastAsia"/>
              </w:rPr>
              <w:t>子どもの意見を十分に聴取し、拒否してもよいことを伝えている</w:t>
            </w:r>
            <w:bookmarkEnd w:id="1796"/>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53601C" w:rsidRDefault="0053601C"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53601C">
        <w:tblPrEx>
          <w:tblCellMar>
            <w:top w:w="28" w:type="dxa"/>
            <w:bottom w:w="28" w:type="dxa"/>
          </w:tblCellMar>
        </w:tblPrEx>
        <w:trPr>
          <w:trHeight w:val="3550"/>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9C31A4" w:rsidRDefault="009C31A4" w:rsidP="009C31A4">
            <w:pPr>
              <w:pStyle w:val="af1"/>
            </w:pPr>
            <w:r>
              <w:rPr>
                <w:rFonts w:hint="eastAsia"/>
              </w:rPr>
              <w:t>子どもの保護者への感情は複雑であり、保護者を大切に思う言葉の裏に怒りがあることや、保護者に対して怒りの言葉がある裏に思慮の思いがあることもあります。また、一時保護に至る過程で家族に起きたことを自分のせいだと思っている子どもも少なくありません。子どもは常に家族のことを気にかけているといことを意識した対応が必要です。</w:t>
            </w:r>
          </w:p>
          <w:p w:rsidR="009C31A4" w:rsidRDefault="009C31A4" w:rsidP="009C31A4">
            <w:pPr>
              <w:pStyle w:val="af1"/>
            </w:pPr>
            <w:r>
              <w:rPr>
                <w:rFonts w:hint="eastAsia"/>
              </w:rPr>
              <w:t>子どもに対し、状況に応じて家族や、家族に対する支援や対応に関する情報を提供しているかを確認し、情報提供にあたっては、子どもの年齢に応じた説明を行っているか、そしてその説明が一時保護所の他関係者間で共有されているかについて、記録等から確認します。</w:t>
            </w:r>
          </w:p>
          <w:p w:rsidR="00263222" w:rsidRPr="00AA64CF" w:rsidRDefault="009C31A4" w:rsidP="0053601C">
            <w:pPr>
              <w:pStyle w:val="af1"/>
              <w:rPr>
                <w:sz w:val="22"/>
                <w:szCs w:val="24"/>
                <w:u w:val="single"/>
              </w:rPr>
            </w:pPr>
            <w:r>
              <w:rPr>
                <w:rFonts w:hint="eastAsia"/>
              </w:rPr>
              <w:t>また、家族との面会等については、子どもの意見を十分に聴取し、拒否してもよいことを伝えるとともに、子どもの安心感をもたらす、子どもの不安軽減や疑問に答えるなどのケアを行っているかを確認してください。なお、面会等を制限している場合には、子どもに対してその説明がしっかりとされているかの確認が必要です。</w:t>
            </w:r>
          </w:p>
        </w:tc>
      </w:tr>
    </w:tbl>
    <w:p w:rsidR="005D5045" w:rsidRDefault="005D5045">
      <w:pPr>
        <w:widowControl/>
        <w:ind w:left="1560" w:hanging="420"/>
      </w:pPr>
      <w:r>
        <w:br w:type="page"/>
      </w:r>
    </w:p>
    <w:p w:rsidR="008746D4" w:rsidRPr="008746D4" w:rsidRDefault="008746D4" w:rsidP="00C40A58">
      <w:pPr>
        <w:pStyle w:val="2"/>
      </w:pPr>
      <w:bookmarkStart w:id="1797" w:name="_Toc522037912"/>
      <w:r w:rsidRPr="008746D4">
        <w:rPr>
          <w:rFonts w:hint="eastAsia"/>
        </w:rPr>
        <w:lastRenderedPageBreak/>
        <w:t>特別なケアの実施</w:t>
      </w:r>
      <w:bookmarkEnd w:id="1797"/>
    </w:p>
    <w:p w:rsidR="008746D4" w:rsidRPr="008746D4" w:rsidRDefault="008746D4" w:rsidP="00C40A58">
      <w:pPr>
        <w:pStyle w:val="3"/>
      </w:pPr>
      <w:bookmarkStart w:id="1798" w:name="_Toc522037913"/>
      <w:r w:rsidRPr="008746D4">
        <w:rPr>
          <w:rFonts w:hint="eastAsia"/>
        </w:rPr>
        <w:t>性的問題への対応</w:t>
      </w:r>
      <w:bookmarkEnd w:id="1798"/>
    </w:p>
    <w:p w:rsidR="008746D4" w:rsidRDefault="008746D4" w:rsidP="00BC5555">
      <w:pPr>
        <w:pStyle w:val="5"/>
      </w:pPr>
      <w:bookmarkStart w:id="1799" w:name="_Toc521002649"/>
      <w:bookmarkStart w:id="1800" w:name="_Toc521521236"/>
      <w:bookmarkStart w:id="1801" w:name="_Toc521522265"/>
      <w:bookmarkStart w:id="1802" w:name="_Toc521522813"/>
      <w:bookmarkStart w:id="1803" w:name="_Toc521523909"/>
      <w:bookmarkStart w:id="1804" w:name="_Toc522037137"/>
      <w:bookmarkStart w:id="1805" w:name="_Toc522037914"/>
      <w:bookmarkStart w:id="1806" w:name="_Toc522038372"/>
      <w:r w:rsidRPr="004649BB">
        <w:rPr>
          <w:rFonts w:hint="eastAsia"/>
        </w:rPr>
        <w:t>子どもの性的問題に対して、適切な対応が行われているか</w:t>
      </w:r>
      <w:bookmarkEnd w:id="1799"/>
      <w:bookmarkEnd w:id="1800"/>
      <w:bookmarkEnd w:id="1801"/>
      <w:bookmarkEnd w:id="1802"/>
      <w:bookmarkEnd w:id="1803"/>
      <w:bookmarkEnd w:id="1804"/>
      <w:bookmarkEnd w:id="1805"/>
      <w:bookmarkEnd w:id="1806"/>
    </w:p>
    <w:p w:rsidR="0019400E" w:rsidRDefault="0019400E" w:rsidP="00935A45">
      <w:pPr>
        <w:pStyle w:val="3pt"/>
      </w:pPr>
    </w:p>
    <w:p w:rsidR="00935A45" w:rsidRDefault="00935A45" w:rsidP="00935A45">
      <w:pPr>
        <w:pStyle w:val="3pt"/>
      </w:pPr>
    </w:p>
    <w:p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903823" w:rsidTr="00B230B8">
        <w:trPr>
          <w:trHeight w:val="1361"/>
          <w:jc w:val="right"/>
        </w:trPr>
        <w:tc>
          <w:tcPr>
            <w:tcW w:w="9749" w:type="dxa"/>
            <w:gridSpan w:val="4"/>
            <w:shd w:val="clear" w:color="auto" w:fill="auto"/>
          </w:tcPr>
          <w:p w:rsidR="00903823" w:rsidRPr="009F2960" w:rsidRDefault="00297BE9" w:rsidP="00B230B8">
            <w:r w:rsidRPr="00C40A58">
              <w:rPr>
                <w:rFonts w:hint="eastAsia"/>
                <w:noProof/>
              </w:rPr>
              <mc:AlternateContent>
                <mc:Choice Requires="wps">
                  <w:drawing>
                    <wp:anchor distT="0" distB="0" distL="114300" distR="114300" simplePos="0" relativeHeight="251746304" behindDoc="0" locked="0" layoutInCell="0" allowOverlap="1" wp14:anchorId="7E495FF1" wp14:editId="5FF2AD7D">
                      <wp:simplePos x="0" y="0"/>
                      <wp:positionH relativeFrom="margin">
                        <wp:posOffset>0</wp:posOffset>
                      </wp:positionH>
                      <wp:positionV relativeFrom="margin">
                        <wp:align>top</wp:align>
                      </wp:positionV>
                      <wp:extent cx="6264000" cy="1224000"/>
                      <wp:effectExtent l="0" t="0" r="3810" b="0"/>
                      <wp:wrapNone/>
                      <wp:docPr id="50" name="テキスト ボックス 50"/>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子どもの性的問題に対して、適切な対応が行われているか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性的問題を抱えた子どもに対する検討や個別処遇の状況及び性的問題を予防するために行っている取組みについて評価します。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95FF1" id="テキスト ボックス 50" o:spid="_x0000_s1067" type="#_x0000_t202" style="position:absolute;left:0;text-align:left;margin-left:0;margin-top:0;width:493.25pt;height:96.4pt;z-index:25174630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子どもの性的問題に対して、適切な対応が行われているか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性的問題を抱えた子どもに対する検討や個別処遇の状況及び性的問題を予防するために行っている取組みについて評価します。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42</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897558" w:rsidP="00897558">
            <w:pPr>
              <w:pStyle w:val="6"/>
              <w:numPr>
                <w:ilvl w:val="5"/>
                <w:numId w:val="43"/>
              </w:numPr>
            </w:pPr>
            <w:bookmarkStart w:id="1807" w:name="_Toc521522266"/>
            <w:bookmarkStart w:id="1808" w:name="_Toc521522814"/>
            <w:bookmarkStart w:id="1809" w:name="_Toc521523910"/>
            <w:bookmarkStart w:id="1810" w:name="_Toc522038373"/>
            <w:r w:rsidRPr="00897558">
              <w:rPr>
                <w:rFonts w:hint="eastAsia"/>
              </w:rPr>
              <w:t>受入時には、多職種によるカンファレンスを行っているか</w:t>
            </w:r>
            <w:bookmarkEnd w:id="1807"/>
            <w:bookmarkEnd w:id="1808"/>
            <w:bookmarkEnd w:id="1809"/>
            <w:bookmarkEnd w:id="181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Pr="00495947" w:rsidRDefault="00897558" w:rsidP="006E1BD5">
            <w:pPr>
              <w:pStyle w:val="a"/>
            </w:pPr>
            <w:bookmarkStart w:id="1811" w:name="_Toc521521237"/>
            <w:bookmarkStart w:id="1812" w:name="_Toc521522267"/>
            <w:bookmarkStart w:id="1813" w:name="_Toc521522815"/>
            <w:bookmarkStart w:id="1814" w:name="_Toc521523911"/>
            <w:bookmarkStart w:id="1815" w:name="_Toc522038374"/>
            <w:r w:rsidRPr="00897558">
              <w:t>性的問題行動の内容と背景要因を理解したうえで、一時保護期間中の支援・対処方法を検討している</w:t>
            </w:r>
            <w:bookmarkEnd w:id="1811"/>
            <w:bookmarkEnd w:id="1812"/>
            <w:bookmarkEnd w:id="1813"/>
            <w:bookmarkEnd w:id="1814"/>
            <w:bookmarkEnd w:id="1815"/>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897558" w:rsidP="00897558">
            <w:pPr>
              <w:pStyle w:val="6"/>
            </w:pPr>
            <w:bookmarkStart w:id="1816" w:name="_Toc521522268"/>
            <w:bookmarkStart w:id="1817" w:name="_Toc521522816"/>
            <w:bookmarkStart w:id="1818" w:name="_Toc521523912"/>
            <w:bookmarkStart w:id="1819" w:name="_Toc522038375"/>
            <w:r w:rsidRPr="00897558">
              <w:rPr>
                <w:rFonts w:hint="eastAsia"/>
              </w:rPr>
              <w:t>子どもの問題に応じた治療教育、性教育などの支援を行っているか</w:t>
            </w:r>
            <w:bookmarkEnd w:id="1816"/>
            <w:bookmarkEnd w:id="1817"/>
            <w:bookmarkEnd w:id="1818"/>
            <w:bookmarkEnd w:id="181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Pr="00495947" w:rsidRDefault="00897558" w:rsidP="006E1BD5">
            <w:pPr>
              <w:pStyle w:val="a"/>
            </w:pPr>
            <w:bookmarkStart w:id="1820" w:name="_Toc521521238"/>
            <w:bookmarkStart w:id="1821" w:name="_Toc521522269"/>
            <w:bookmarkStart w:id="1822" w:name="_Toc521522817"/>
            <w:bookmarkStart w:id="1823" w:name="_Toc521523913"/>
            <w:bookmarkStart w:id="1824" w:name="_Toc522038376"/>
            <w:r w:rsidRPr="00897558">
              <w:t>具体的な身体的部位の名称や役割、ルールや人との距離感などを教</w:t>
            </w:r>
            <w:bookmarkEnd w:id="1820"/>
            <w:bookmarkEnd w:id="1821"/>
            <w:bookmarkEnd w:id="1822"/>
            <w:bookmarkEnd w:id="1823"/>
            <w:r w:rsidR="00F50942">
              <w:rPr>
                <w:rFonts w:hint="eastAsia"/>
              </w:rPr>
              <w:t>えている</w:t>
            </w:r>
            <w:bookmarkEnd w:id="1824"/>
          </w:p>
        </w:tc>
      </w:tr>
      <w:tr w:rsidR="009165AE"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897558" w:rsidP="00897558">
            <w:pPr>
              <w:pStyle w:val="6"/>
            </w:pPr>
            <w:bookmarkStart w:id="1825" w:name="_Toc521522270"/>
            <w:bookmarkStart w:id="1826" w:name="_Toc521522818"/>
            <w:bookmarkStart w:id="1827" w:name="_Toc521523914"/>
            <w:bookmarkStart w:id="1828" w:name="_Toc522038377"/>
            <w:r w:rsidRPr="00897558">
              <w:rPr>
                <w:rFonts w:hint="eastAsia"/>
              </w:rPr>
              <w:t>一時保護所の子どもの中で、性的問題行動が起きた場合には、適切な対処が行われているか</w:t>
            </w:r>
            <w:bookmarkEnd w:id="1825"/>
            <w:bookmarkEnd w:id="1826"/>
            <w:bookmarkEnd w:id="1827"/>
            <w:bookmarkEnd w:id="182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897558" w:rsidRDefault="00F50942" w:rsidP="006E1BD5">
            <w:pPr>
              <w:pStyle w:val="a"/>
            </w:pPr>
            <w:bookmarkStart w:id="1829" w:name="_Toc521521239"/>
            <w:bookmarkStart w:id="1830" w:name="_Toc521522271"/>
            <w:bookmarkStart w:id="1831" w:name="_Toc521522819"/>
            <w:bookmarkStart w:id="1832" w:name="_Toc521523915"/>
            <w:bookmarkStart w:id="1833" w:name="_Toc522038378"/>
            <w:r>
              <w:rPr>
                <w:rFonts w:hint="eastAsia"/>
              </w:rPr>
              <w:t>他の子どもたちと</w:t>
            </w:r>
            <w:r w:rsidR="00897558">
              <w:rPr>
                <w:rFonts w:hint="eastAsia"/>
              </w:rPr>
              <w:t>分離</w:t>
            </w:r>
            <w:bookmarkEnd w:id="1829"/>
            <w:bookmarkEnd w:id="1830"/>
            <w:bookmarkEnd w:id="1831"/>
            <w:bookmarkEnd w:id="1832"/>
            <w:r>
              <w:rPr>
                <w:rFonts w:hint="eastAsia"/>
              </w:rPr>
              <w:t>している</w:t>
            </w:r>
            <w:bookmarkEnd w:id="1833"/>
          </w:p>
          <w:p w:rsidR="00897558" w:rsidRDefault="00897558" w:rsidP="00BC5555">
            <w:pPr>
              <w:pStyle w:val="a"/>
            </w:pPr>
            <w:bookmarkStart w:id="1834" w:name="_Toc521521240"/>
            <w:bookmarkStart w:id="1835" w:name="_Toc521522272"/>
            <w:bookmarkStart w:id="1836" w:name="_Toc521522820"/>
            <w:bookmarkStart w:id="1837" w:name="_Toc521523916"/>
            <w:bookmarkStart w:id="1838" w:name="_Toc522038379"/>
            <w:r>
              <w:rPr>
                <w:rFonts w:hint="eastAsia"/>
              </w:rPr>
              <w:t>分離できる設備と職員体制</w:t>
            </w:r>
            <w:bookmarkEnd w:id="1834"/>
            <w:bookmarkEnd w:id="1835"/>
            <w:bookmarkEnd w:id="1836"/>
            <w:bookmarkEnd w:id="1837"/>
            <w:r w:rsidR="00F50942">
              <w:rPr>
                <w:rFonts w:hint="eastAsia"/>
              </w:rPr>
              <w:t>が確保されている</w:t>
            </w:r>
            <w:bookmarkEnd w:id="1838"/>
          </w:p>
          <w:p w:rsidR="00897558" w:rsidRDefault="00897558" w:rsidP="00693EA2">
            <w:pPr>
              <w:pStyle w:val="a"/>
            </w:pPr>
            <w:bookmarkStart w:id="1839" w:name="_Toc521521241"/>
            <w:bookmarkStart w:id="1840" w:name="_Toc521522273"/>
            <w:bookmarkStart w:id="1841" w:name="_Toc521522821"/>
            <w:bookmarkStart w:id="1842" w:name="_Toc521523917"/>
            <w:bookmarkStart w:id="1843" w:name="_Toc522038380"/>
            <w:r>
              <w:rPr>
                <w:rFonts w:hint="eastAsia"/>
              </w:rPr>
              <w:t>教育・指導を改めて行っている</w:t>
            </w:r>
            <w:bookmarkEnd w:id="1839"/>
            <w:bookmarkEnd w:id="1840"/>
            <w:bookmarkEnd w:id="1841"/>
            <w:bookmarkEnd w:id="1842"/>
            <w:bookmarkEnd w:id="1843"/>
          </w:p>
          <w:p w:rsidR="009165AE" w:rsidRPr="00495947" w:rsidRDefault="00897558" w:rsidP="00693EA2">
            <w:pPr>
              <w:pStyle w:val="a"/>
            </w:pPr>
            <w:bookmarkStart w:id="1844" w:name="_Toc521521242"/>
            <w:bookmarkStart w:id="1845" w:name="_Toc521522274"/>
            <w:bookmarkStart w:id="1846" w:name="_Toc521522822"/>
            <w:bookmarkStart w:id="1847" w:name="_Toc521523918"/>
            <w:bookmarkStart w:id="1848" w:name="_Toc522038381"/>
            <w:r>
              <w:rPr>
                <w:rFonts w:hint="eastAsia"/>
              </w:rPr>
              <w:t>他の子どもと合流する際には、他の子どもとの関係性を評価している</w:t>
            </w:r>
            <w:bookmarkEnd w:id="1844"/>
            <w:bookmarkEnd w:id="1845"/>
            <w:bookmarkEnd w:id="1846"/>
            <w:bookmarkEnd w:id="1847"/>
            <w:bookmarkEnd w:id="1848"/>
          </w:p>
        </w:tc>
      </w:tr>
      <w:tr w:rsidR="009165AE"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897558" w:rsidP="00897558">
            <w:pPr>
              <w:pStyle w:val="6"/>
            </w:pPr>
            <w:bookmarkStart w:id="1849" w:name="_Toc521522275"/>
            <w:bookmarkStart w:id="1850" w:name="_Toc521522823"/>
            <w:bookmarkStart w:id="1851" w:name="_Toc521523919"/>
            <w:bookmarkStart w:id="1852" w:name="_Toc522038382"/>
            <w:r w:rsidRPr="00897558">
              <w:rPr>
                <w:rFonts w:hint="eastAsia"/>
              </w:rPr>
              <w:t>ＰＴＳＤ症状、訴えがみられた場合は、迅速に児童心理司、医師に報告し、適切な対応を行っているか</w:t>
            </w:r>
            <w:bookmarkEnd w:id="1849"/>
            <w:bookmarkEnd w:id="1850"/>
            <w:bookmarkEnd w:id="1851"/>
            <w:bookmarkEnd w:id="185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Pr="00495947" w:rsidRDefault="00897558" w:rsidP="006E1BD5">
            <w:pPr>
              <w:pStyle w:val="a"/>
            </w:pPr>
            <w:bookmarkStart w:id="1853" w:name="_Toc521521243"/>
            <w:bookmarkStart w:id="1854" w:name="_Toc521522276"/>
            <w:bookmarkStart w:id="1855" w:name="_Toc521522824"/>
            <w:bookmarkStart w:id="1856" w:name="_Toc521523920"/>
            <w:bookmarkStart w:id="1857" w:name="_Toc522038383"/>
            <w:r w:rsidRPr="00897558">
              <w:t>警察等の面接が行われた後に、丁寧なケア、フォローを行っている</w:t>
            </w:r>
            <w:bookmarkEnd w:id="1853"/>
            <w:bookmarkEnd w:id="1854"/>
            <w:bookmarkEnd w:id="1855"/>
            <w:bookmarkEnd w:id="1856"/>
            <w:bookmarkEnd w:id="1857"/>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53601C" w:rsidRDefault="0053601C"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C7507A">
        <w:tblPrEx>
          <w:tblCellMar>
            <w:top w:w="28" w:type="dxa"/>
            <w:bottom w:w="28" w:type="dxa"/>
          </w:tblCellMar>
        </w:tblPrEx>
        <w:trPr>
          <w:trHeight w:val="2533"/>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9C31A4" w:rsidRDefault="009C31A4" w:rsidP="009C31A4">
            <w:pPr>
              <w:pStyle w:val="af1"/>
            </w:pPr>
            <w:r>
              <w:rPr>
                <w:rFonts w:hint="eastAsia"/>
              </w:rPr>
              <w:t>一時保護所における子どもの性的問題は多様であり、一人ひとりの性的問題の状況を理解したうえでその行動の見立てを行い、適切な対処を多職種で検討することが重要です。</w:t>
            </w:r>
          </w:p>
          <w:p w:rsidR="009C31A4" w:rsidRDefault="009C31A4" w:rsidP="009C31A4">
            <w:pPr>
              <w:pStyle w:val="af1"/>
            </w:pPr>
            <w:r>
              <w:rPr>
                <w:rFonts w:hint="eastAsia"/>
              </w:rPr>
              <w:t>まずは、性的問題を起こして一時保護されてくる子どもならびに性的虐待・性被害を受けた子どもに対して、どのような検討や個別処遇を行っているのかを確認してください。</w:t>
            </w:r>
          </w:p>
          <w:p w:rsidR="00263222" w:rsidRPr="00AA64CF" w:rsidRDefault="009C31A4" w:rsidP="00F5367D">
            <w:pPr>
              <w:pStyle w:val="af1"/>
              <w:rPr>
                <w:sz w:val="22"/>
                <w:szCs w:val="24"/>
                <w:u w:val="single"/>
              </w:rPr>
            </w:pPr>
            <w:r>
              <w:rPr>
                <w:rFonts w:hint="eastAsia"/>
              </w:rPr>
              <w:t>また、性的問題を予防するため、一時保護所として子どもに対して行っている説明や指導、工夫等の取組みについて確認します。</w:t>
            </w:r>
          </w:p>
        </w:tc>
      </w:tr>
    </w:tbl>
    <w:p w:rsidR="005D5045" w:rsidRDefault="005D5045">
      <w:pPr>
        <w:widowControl/>
        <w:ind w:left="1560" w:hanging="420"/>
      </w:pPr>
      <w:r>
        <w:br w:type="page"/>
      </w:r>
    </w:p>
    <w:p w:rsidR="008746D4" w:rsidRPr="00D6378F" w:rsidRDefault="008746D4" w:rsidP="00C40A58">
      <w:pPr>
        <w:pStyle w:val="3"/>
      </w:pPr>
      <w:bookmarkStart w:id="1858" w:name="_Toc522037915"/>
      <w:r w:rsidRPr="004649BB">
        <w:rPr>
          <w:rFonts w:hint="eastAsia"/>
        </w:rPr>
        <w:lastRenderedPageBreak/>
        <w:t>問題行動のある子どもへの対応</w:t>
      </w:r>
      <w:bookmarkEnd w:id="1858"/>
    </w:p>
    <w:p w:rsidR="008746D4" w:rsidRDefault="008746D4" w:rsidP="00BC5555">
      <w:pPr>
        <w:pStyle w:val="5"/>
      </w:pPr>
      <w:bookmarkStart w:id="1859" w:name="_Toc521002650"/>
      <w:bookmarkStart w:id="1860" w:name="_Toc521521244"/>
      <w:bookmarkStart w:id="1861" w:name="_Toc521522277"/>
      <w:bookmarkStart w:id="1862" w:name="_Toc521522825"/>
      <w:bookmarkStart w:id="1863" w:name="_Toc521523921"/>
      <w:bookmarkStart w:id="1864" w:name="_Toc522037138"/>
      <w:bookmarkStart w:id="1865" w:name="_Toc522037916"/>
      <w:bookmarkStart w:id="1866" w:name="_Toc522038384"/>
      <w:r w:rsidRPr="004649BB">
        <w:rPr>
          <w:rFonts w:hint="eastAsia"/>
        </w:rPr>
        <w:t>他害や自傷行為を行う可能性のある子どもに対して、適切な対応を行っているか</w:t>
      </w:r>
      <w:bookmarkEnd w:id="1859"/>
      <w:bookmarkEnd w:id="1860"/>
      <w:bookmarkEnd w:id="1861"/>
      <w:bookmarkEnd w:id="1862"/>
      <w:bookmarkEnd w:id="1863"/>
      <w:bookmarkEnd w:id="1864"/>
      <w:bookmarkEnd w:id="1865"/>
      <w:bookmarkEnd w:id="1866"/>
    </w:p>
    <w:p w:rsidR="0019400E" w:rsidRDefault="0019400E" w:rsidP="00935A45">
      <w:pPr>
        <w:pStyle w:val="3pt"/>
      </w:pPr>
    </w:p>
    <w:p w:rsidR="00935A45" w:rsidRDefault="00935A45" w:rsidP="00935A45">
      <w:pPr>
        <w:pStyle w:val="3pt"/>
      </w:pPr>
    </w:p>
    <w:p w:rsidR="00935A45" w:rsidRDefault="00935A45" w:rsidP="00935A45">
      <w:pPr>
        <w:pStyle w:val="3pt"/>
      </w:pPr>
    </w:p>
    <w:p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903823" w:rsidTr="00B230B8">
        <w:trPr>
          <w:trHeight w:val="1361"/>
          <w:jc w:val="right"/>
        </w:trPr>
        <w:tc>
          <w:tcPr>
            <w:tcW w:w="9749" w:type="dxa"/>
            <w:gridSpan w:val="4"/>
            <w:shd w:val="clear" w:color="auto" w:fill="auto"/>
          </w:tcPr>
          <w:p w:rsidR="00903823" w:rsidRPr="009F2960" w:rsidRDefault="00297BE9" w:rsidP="00B230B8">
            <w:r w:rsidRPr="00C40A58">
              <w:rPr>
                <w:rFonts w:hint="eastAsia"/>
                <w:noProof/>
              </w:rPr>
              <mc:AlternateContent>
                <mc:Choice Requires="wps">
                  <w:drawing>
                    <wp:anchor distT="0" distB="0" distL="114300" distR="114300" simplePos="0" relativeHeight="251744256" behindDoc="0" locked="0" layoutInCell="0" allowOverlap="1" wp14:anchorId="61AA2509" wp14:editId="575BAEF9">
                      <wp:simplePos x="0" y="0"/>
                      <wp:positionH relativeFrom="margin">
                        <wp:posOffset>0</wp:posOffset>
                      </wp:positionH>
                      <wp:positionV relativeFrom="margin">
                        <wp:align>top</wp:align>
                      </wp:positionV>
                      <wp:extent cx="6264000" cy="1224000"/>
                      <wp:effectExtent l="0" t="0" r="3810" b="0"/>
                      <wp:wrapNone/>
                      <wp:docPr id="49" name="テキスト ボックス 49"/>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他害や自傷行為を行う可能性のある子どもに対して、適切な対応を行っているか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他害や自傷行為を行う可能性のある子どもについて、その行動の背景・要因についての丁寧なアセスメントに基づく対応が行われているかを評価します。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A2509" id="テキスト ボックス 49" o:spid="_x0000_s1068" type="#_x0000_t202" style="position:absolute;left:0;text-align:left;margin-left:0;margin-top:0;width:493.25pt;height:96.4pt;z-index:25174425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他害や自傷行為を行う可能性のある子どもに対して、適切な対応を行っているか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他害や自傷行為を行う可能性のある子どもについて、その行動の背景・要因についての丁寧なアセスメントに基づく対応が行われているかを評価します。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43</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174DA0" w:rsidP="00174DA0">
            <w:pPr>
              <w:pStyle w:val="6"/>
              <w:numPr>
                <w:ilvl w:val="5"/>
                <w:numId w:val="43"/>
              </w:numPr>
            </w:pPr>
            <w:bookmarkStart w:id="1867" w:name="_Toc521522278"/>
            <w:bookmarkStart w:id="1868" w:name="_Toc521522826"/>
            <w:bookmarkStart w:id="1869" w:name="_Toc521523922"/>
            <w:bookmarkStart w:id="1870" w:name="_Toc522038385"/>
            <w:r w:rsidRPr="00174DA0">
              <w:rPr>
                <w:rFonts w:hint="eastAsia"/>
              </w:rPr>
              <w:t>他害や自傷行為等の逸脱行為がある又は行う可能性のある場合には、その背景のアセスメントを実施しているか</w:t>
            </w:r>
            <w:bookmarkEnd w:id="1867"/>
            <w:bookmarkEnd w:id="1868"/>
            <w:bookmarkEnd w:id="1869"/>
            <w:bookmarkEnd w:id="187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F50942" w:rsidRDefault="00F50942" w:rsidP="006E1BD5">
            <w:pPr>
              <w:pStyle w:val="a"/>
            </w:pPr>
            <w:bookmarkStart w:id="1871" w:name="_Toc521521245"/>
            <w:bookmarkStart w:id="1872" w:name="_Toc521522279"/>
            <w:bookmarkStart w:id="1873" w:name="_Toc521522827"/>
            <w:bookmarkStart w:id="1874" w:name="_Toc521523923"/>
            <w:bookmarkStart w:id="1875" w:name="_Toc522038386"/>
            <w:bookmarkEnd w:id="1871"/>
            <w:bookmarkEnd w:id="1872"/>
            <w:bookmarkEnd w:id="1873"/>
            <w:bookmarkEnd w:id="1874"/>
            <w:r>
              <w:rPr>
                <w:rFonts w:hint="eastAsia"/>
              </w:rPr>
              <w:t>受入時に他害や自傷行為を行う可能性が把握されている</w:t>
            </w:r>
            <w:bookmarkEnd w:id="1875"/>
          </w:p>
          <w:p w:rsidR="00F50942" w:rsidRDefault="00F50942" w:rsidP="00BC5555">
            <w:pPr>
              <w:pStyle w:val="a"/>
            </w:pPr>
            <w:bookmarkStart w:id="1876" w:name="_Toc522038387"/>
            <w:r w:rsidRPr="00174DA0">
              <w:rPr>
                <w:rFonts w:hint="eastAsia"/>
              </w:rPr>
              <w:t>心理的状況や他害、自傷行為につながる行動を止める方</w:t>
            </w:r>
            <w:r>
              <w:rPr>
                <w:rFonts w:hint="eastAsia"/>
              </w:rPr>
              <w:t>法について、児童福祉司や多職種とともにアセスメントを行い、対応についての方針が検討されている</w:t>
            </w:r>
            <w:bookmarkEnd w:id="1876"/>
          </w:p>
          <w:p w:rsidR="009165AE" w:rsidRPr="00495947" w:rsidRDefault="00F50942" w:rsidP="00693EA2">
            <w:pPr>
              <w:pStyle w:val="a"/>
            </w:pPr>
            <w:bookmarkStart w:id="1877" w:name="_Toc522038388"/>
            <w:r w:rsidRPr="00174DA0">
              <w:rPr>
                <w:rFonts w:hint="eastAsia"/>
              </w:rPr>
              <w:t>心理的状況や他害、自傷行為につながる行動を止める方</w:t>
            </w:r>
            <w:r>
              <w:rPr>
                <w:rFonts w:hint="eastAsia"/>
              </w:rPr>
              <w:t>法について、子どもと一緒に考えている</w:t>
            </w:r>
            <w:bookmarkEnd w:id="1877"/>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F50942" w:rsidP="00174DA0">
            <w:pPr>
              <w:pStyle w:val="6"/>
            </w:pPr>
            <w:bookmarkStart w:id="1878" w:name="_Toc522038389"/>
            <w:r>
              <w:rPr>
                <w:rFonts w:hint="eastAsia"/>
              </w:rPr>
              <w:t>アセスメントに基づく対応方針に応じたケアが行われているか</w:t>
            </w:r>
            <w:bookmarkEnd w:id="187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Default="00F50942" w:rsidP="006E1BD5">
            <w:pPr>
              <w:pStyle w:val="a"/>
            </w:pPr>
            <w:bookmarkStart w:id="1879" w:name="_Toc521521246"/>
            <w:bookmarkStart w:id="1880" w:name="_Toc521522281"/>
            <w:bookmarkStart w:id="1881" w:name="_Toc521522829"/>
            <w:bookmarkStart w:id="1882" w:name="_Toc521523925"/>
            <w:bookmarkStart w:id="1883" w:name="_Toc522038390"/>
            <w:bookmarkEnd w:id="1879"/>
            <w:bookmarkEnd w:id="1880"/>
            <w:bookmarkEnd w:id="1881"/>
            <w:bookmarkEnd w:id="1882"/>
            <w:r>
              <w:rPr>
                <w:rFonts w:hint="eastAsia"/>
              </w:rPr>
              <w:t>心理的ケアを行う等により、安定した生活を送れるよう配慮している</w:t>
            </w:r>
            <w:bookmarkEnd w:id="1883"/>
          </w:p>
          <w:p w:rsidR="00F50942" w:rsidRPr="00495947" w:rsidRDefault="00F50942" w:rsidP="00BC5555">
            <w:pPr>
              <w:pStyle w:val="a"/>
            </w:pPr>
            <w:bookmarkStart w:id="1884" w:name="_Toc522038391"/>
            <w:r>
              <w:rPr>
                <w:rFonts w:hint="eastAsia"/>
              </w:rPr>
              <w:t>保護期間中、必要な子どもには十分な医学的アドバイスを受けている</w:t>
            </w:r>
            <w:bookmarkEnd w:id="1884"/>
          </w:p>
        </w:tc>
      </w:tr>
      <w:tr w:rsidR="009165AE"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174DA0" w:rsidP="00174DA0">
            <w:pPr>
              <w:pStyle w:val="6"/>
            </w:pPr>
            <w:bookmarkStart w:id="1885" w:name="_Toc521522284"/>
            <w:bookmarkStart w:id="1886" w:name="_Toc521522832"/>
            <w:bookmarkStart w:id="1887" w:name="_Toc521523928"/>
            <w:bookmarkStart w:id="1888" w:name="_Toc522038392"/>
            <w:r w:rsidRPr="00174DA0">
              <w:rPr>
                <w:rFonts w:hint="eastAsia"/>
              </w:rPr>
              <w:t>他害等の逸脱行動には毅然と対応しているか</w:t>
            </w:r>
            <w:bookmarkEnd w:id="1885"/>
            <w:bookmarkEnd w:id="1886"/>
            <w:bookmarkEnd w:id="1887"/>
            <w:bookmarkEnd w:id="188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74DA0" w:rsidRPr="001529C4" w:rsidRDefault="00174DA0" w:rsidP="006E1BD5">
            <w:pPr>
              <w:pStyle w:val="a"/>
            </w:pPr>
            <w:bookmarkStart w:id="1889" w:name="_Toc521521248"/>
            <w:bookmarkStart w:id="1890" w:name="_Toc521522285"/>
            <w:bookmarkStart w:id="1891" w:name="_Toc521522833"/>
            <w:bookmarkStart w:id="1892" w:name="_Toc521523929"/>
            <w:bookmarkStart w:id="1893" w:name="_Toc522038393"/>
            <w:r w:rsidRPr="001529C4">
              <w:rPr>
                <w:rFonts w:hint="eastAsia"/>
              </w:rPr>
              <w:t>緊急時に</w:t>
            </w:r>
            <w:r w:rsidR="00F50942">
              <w:rPr>
                <w:rFonts w:hint="eastAsia"/>
              </w:rPr>
              <w:t>必要な</w:t>
            </w:r>
            <w:r w:rsidRPr="001529C4">
              <w:rPr>
                <w:rFonts w:hint="eastAsia"/>
              </w:rPr>
              <w:t>応援体制が</w:t>
            </w:r>
            <w:bookmarkEnd w:id="1889"/>
            <w:bookmarkEnd w:id="1890"/>
            <w:bookmarkEnd w:id="1891"/>
            <w:bookmarkEnd w:id="1892"/>
            <w:r w:rsidR="00F50942">
              <w:rPr>
                <w:rFonts w:hint="eastAsia"/>
              </w:rPr>
              <w:t>確保されている</w:t>
            </w:r>
            <w:bookmarkEnd w:id="1893"/>
          </w:p>
          <w:p w:rsidR="00174DA0" w:rsidRPr="001529C4" w:rsidRDefault="00174DA0" w:rsidP="00BC5555">
            <w:pPr>
              <w:pStyle w:val="a"/>
            </w:pPr>
            <w:bookmarkStart w:id="1894" w:name="_Toc521521249"/>
            <w:bookmarkStart w:id="1895" w:name="_Toc521522286"/>
            <w:bookmarkStart w:id="1896" w:name="_Toc521522834"/>
            <w:bookmarkStart w:id="1897" w:name="_Toc521523930"/>
            <w:bookmarkStart w:id="1898" w:name="_Toc522038394"/>
            <w:r w:rsidRPr="001529C4">
              <w:rPr>
                <w:rFonts w:hint="eastAsia"/>
              </w:rPr>
              <w:t>緊急時には110番することが合意されている</w:t>
            </w:r>
            <w:bookmarkEnd w:id="1894"/>
            <w:bookmarkEnd w:id="1895"/>
            <w:bookmarkEnd w:id="1896"/>
            <w:bookmarkEnd w:id="1897"/>
            <w:bookmarkEnd w:id="1898"/>
          </w:p>
          <w:p w:rsidR="009165AE" w:rsidRDefault="00174DA0" w:rsidP="00693EA2">
            <w:pPr>
              <w:pStyle w:val="a"/>
            </w:pPr>
            <w:bookmarkStart w:id="1899" w:name="_Toc521521250"/>
            <w:bookmarkStart w:id="1900" w:name="_Toc521522287"/>
            <w:bookmarkStart w:id="1901" w:name="_Toc521522835"/>
            <w:bookmarkStart w:id="1902" w:name="_Toc521523931"/>
            <w:bookmarkStart w:id="1903" w:name="_Toc522038395"/>
            <w:r w:rsidRPr="001529C4">
              <w:rPr>
                <w:rFonts w:hint="eastAsia"/>
              </w:rPr>
              <w:t>最終的には家裁送致を行うなどが共有されている</w:t>
            </w:r>
            <w:bookmarkEnd w:id="1899"/>
            <w:bookmarkEnd w:id="1900"/>
            <w:bookmarkEnd w:id="1901"/>
            <w:bookmarkEnd w:id="1902"/>
            <w:bookmarkEnd w:id="1903"/>
          </w:p>
          <w:p w:rsidR="00F50942" w:rsidRPr="00495947" w:rsidRDefault="00F50942" w:rsidP="00693EA2">
            <w:pPr>
              <w:pStyle w:val="a"/>
            </w:pPr>
            <w:bookmarkStart w:id="1904" w:name="_Toc522038396"/>
            <w:r>
              <w:rPr>
                <w:rFonts w:hint="eastAsia"/>
              </w:rPr>
              <w:t>他の子どもとの関係にも十分に配慮した対応が行われている</w:t>
            </w:r>
            <w:bookmarkEnd w:id="1904"/>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53601C" w:rsidRDefault="0053601C"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53601C">
        <w:tblPrEx>
          <w:tblCellMar>
            <w:top w:w="28" w:type="dxa"/>
            <w:bottom w:w="28" w:type="dxa"/>
          </w:tblCellMar>
        </w:tblPrEx>
        <w:trPr>
          <w:trHeight w:val="2882"/>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9C31A4" w:rsidRDefault="009C31A4" w:rsidP="009C31A4">
            <w:pPr>
              <w:pStyle w:val="af1"/>
            </w:pPr>
            <w:r>
              <w:rPr>
                <w:rFonts w:hint="eastAsia"/>
              </w:rPr>
              <w:t>他害や自傷行為を行う子どもには、その行動にではなく、行動の背景・要因と向き合い、理解したうえでの対応が必要となります。</w:t>
            </w:r>
          </w:p>
          <w:p w:rsidR="009C31A4" w:rsidRDefault="009C31A4" w:rsidP="009C31A4">
            <w:pPr>
              <w:pStyle w:val="af1"/>
            </w:pPr>
            <w:r>
              <w:rPr>
                <w:rFonts w:hint="eastAsia"/>
              </w:rPr>
              <w:t>受入時に他害や自傷行為を行う可能性が把握されているか、その可能性のある子どもについて、医師などの医療職を含めたアセスメントを行い、対応についての方針が検討されているかを確認します。また、その方針に基づく対応が行われているかを確認してください。</w:t>
            </w:r>
          </w:p>
          <w:p w:rsidR="00263222" w:rsidRPr="00F50942" w:rsidRDefault="009C31A4" w:rsidP="00F50942">
            <w:pPr>
              <w:pStyle w:val="af1"/>
            </w:pPr>
            <w:r>
              <w:rPr>
                <w:rFonts w:hint="eastAsia"/>
              </w:rPr>
              <w:t>他害や自傷行為は、他の子どもに与える影響も大きいことから、他の子どもとの関係にも十分に配慮した対応が行われているかも重要です。</w:t>
            </w:r>
          </w:p>
        </w:tc>
      </w:tr>
    </w:tbl>
    <w:p w:rsidR="005D5045" w:rsidRDefault="005D5045">
      <w:pPr>
        <w:widowControl/>
        <w:ind w:left="1560" w:hanging="420"/>
      </w:pPr>
      <w:r>
        <w:br w:type="page"/>
      </w:r>
    </w:p>
    <w:p w:rsidR="008746D4" w:rsidRPr="008746D4" w:rsidRDefault="008746D4" w:rsidP="00C40A58">
      <w:pPr>
        <w:pStyle w:val="3"/>
      </w:pPr>
      <w:bookmarkStart w:id="1905" w:name="_Toc522037917"/>
      <w:r w:rsidRPr="008746D4">
        <w:rPr>
          <w:rFonts w:hint="eastAsia"/>
        </w:rPr>
        <w:lastRenderedPageBreak/>
        <w:t>無断外出を行う子どもへの対応</w:t>
      </w:r>
      <w:bookmarkEnd w:id="1905"/>
    </w:p>
    <w:p w:rsidR="008746D4" w:rsidRDefault="008746D4" w:rsidP="00BC5555">
      <w:pPr>
        <w:pStyle w:val="5"/>
      </w:pPr>
      <w:bookmarkStart w:id="1906" w:name="_Toc521002651"/>
      <w:bookmarkStart w:id="1907" w:name="_Toc521521252"/>
      <w:bookmarkStart w:id="1908" w:name="_Toc521522290"/>
      <w:bookmarkStart w:id="1909" w:name="_Toc521522838"/>
      <w:bookmarkStart w:id="1910" w:name="_Toc521523934"/>
      <w:bookmarkStart w:id="1911" w:name="_Toc522037139"/>
      <w:bookmarkStart w:id="1912" w:name="_Toc522037918"/>
      <w:bookmarkStart w:id="1913" w:name="_Toc522038397"/>
      <w:r w:rsidRPr="001529C4">
        <w:rPr>
          <w:rFonts w:hint="eastAsia"/>
        </w:rPr>
        <w:t>無断外出を行う子どもに対して、適切な対応を行っているか</w:t>
      </w:r>
      <w:bookmarkEnd w:id="1906"/>
      <w:bookmarkEnd w:id="1907"/>
      <w:bookmarkEnd w:id="1908"/>
      <w:bookmarkEnd w:id="1909"/>
      <w:bookmarkEnd w:id="1910"/>
      <w:bookmarkEnd w:id="1911"/>
      <w:bookmarkEnd w:id="1912"/>
      <w:bookmarkEnd w:id="1913"/>
    </w:p>
    <w:p w:rsidR="0019400E" w:rsidRDefault="0019400E" w:rsidP="00935A45">
      <w:pPr>
        <w:pStyle w:val="3pt"/>
      </w:pPr>
    </w:p>
    <w:p w:rsidR="00935A45" w:rsidRDefault="00935A45" w:rsidP="00935A45">
      <w:pPr>
        <w:pStyle w:val="3pt"/>
      </w:pPr>
    </w:p>
    <w:p w:rsidR="00935A45" w:rsidRDefault="00935A45" w:rsidP="00935A45">
      <w:pPr>
        <w:pStyle w:val="3pt"/>
      </w:pPr>
    </w:p>
    <w:p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903823" w:rsidTr="00B230B8">
        <w:trPr>
          <w:trHeight w:val="1361"/>
          <w:jc w:val="right"/>
        </w:trPr>
        <w:tc>
          <w:tcPr>
            <w:tcW w:w="9749" w:type="dxa"/>
            <w:gridSpan w:val="4"/>
            <w:shd w:val="clear" w:color="auto" w:fill="auto"/>
          </w:tcPr>
          <w:p w:rsidR="00903823" w:rsidRPr="009F2960" w:rsidRDefault="00297BE9" w:rsidP="00B230B8">
            <w:r w:rsidRPr="00C40A58">
              <w:rPr>
                <w:rFonts w:hint="eastAsia"/>
                <w:noProof/>
              </w:rPr>
              <mc:AlternateContent>
                <mc:Choice Requires="wps">
                  <w:drawing>
                    <wp:anchor distT="0" distB="0" distL="114300" distR="114300" simplePos="0" relativeHeight="251748352" behindDoc="0" locked="0" layoutInCell="0" allowOverlap="1" wp14:anchorId="5A27BE56" wp14:editId="41BDC2B5">
                      <wp:simplePos x="0" y="0"/>
                      <wp:positionH relativeFrom="margin">
                        <wp:posOffset>0</wp:posOffset>
                      </wp:positionH>
                      <wp:positionV relativeFrom="margin">
                        <wp:align>top</wp:align>
                      </wp:positionV>
                      <wp:extent cx="6264000" cy="1224000"/>
                      <wp:effectExtent l="0" t="0" r="3810" b="0"/>
                      <wp:wrapNone/>
                      <wp:docPr id="51" name="テキスト ボックス 51"/>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無断外出を行う子どもに対して、適切な対応を行っているか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子どもの無断外出を行った子どもに対して、その子どもをしっかりと受け止めたうえで子どもが納得できるような対応が行われているか、また無断外出が発生した場合に、他の子どもたちへの配慮がな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7BE56" id="テキスト ボックス 51" o:spid="_x0000_s1069" type="#_x0000_t202" style="position:absolute;left:0;text-align:left;margin-left:0;margin-top:0;width:493.25pt;height:96.4pt;z-index:25174835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無断外出を行う子どもに対して、適切な対応を行っているか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子どもの無断外出を行った子どもに対して、その子どもをしっかりと受け止めたうえで子どもが納得できるような対応が行われているか、また無断外出が発生した場合に、他の子どもたちへの配慮がなされているかを評価します。</w:t>
                            </w:r>
                          </w:p>
                        </w:txbxContent>
                      </v:textbox>
                      <w10:wrap anchorx="margin" anchory="margin"/>
                    </v:shape>
                  </w:pict>
                </mc:Fallback>
              </mc:AlternateContent>
            </w:r>
          </w:p>
        </w:tc>
      </w:tr>
      <w:tr w:rsidR="00903823" w:rsidTr="00B230B8">
        <w:trPr>
          <w:trHeight w:val="80"/>
          <w:jc w:val="right"/>
        </w:trPr>
        <w:tc>
          <w:tcPr>
            <w:tcW w:w="9749" w:type="dxa"/>
            <w:gridSpan w:val="4"/>
            <w:shd w:val="clear" w:color="auto" w:fill="auto"/>
          </w:tcPr>
          <w:p w:rsidR="00903823" w:rsidRPr="009F2960" w:rsidRDefault="00903823"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44</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174DA0" w:rsidP="00174DA0">
            <w:pPr>
              <w:pStyle w:val="6"/>
              <w:numPr>
                <w:ilvl w:val="5"/>
                <w:numId w:val="43"/>
              </w:numPr>
            </w:pPr>
            <w:bookmarkStart w:id="1914" w:name="_Toc521522291"/>
            <w:bookmarkStart w:id="1915" w:name="_Toc521522839"/>
            <w:bookmarkStart w:id="1916" w:name="_Toc521523935"/>
            <w:bookmarkStart w:id="1917" w:name="_Toc522038398"/>
            <w:r w:rsidRPr="00174DA0">
              <w:rPr>
                <w:rFonts w:hint="eastAsia"/>
              </w:rPr>
              <w:t>無断外出を行う又は行う可能性のある場合には、その背景のアセスメントを実施しているか</w:t>
            </w:r>
            <w:bookmarkEnd w:id="1914"/>
            <w:bookmarkEnd w:id="1915"/>
            <w:bookmarkEnd w:id="1916"/>
            <w:bookmarkEnd w:id="191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307DB4" w:rsidRDefault="00307DB4" w:rsidP="006E1BD5">
            <w:pPr>
              <w:pStyle w:val="a"/>
            </w:pPr>
            <w:bookmarkStart w:id="1918" w:name="_Toc521521253"/>
            <w:bookmarkStart w:id="1919" w:name="_Toc521522292"/>
            <w:bookmarkStart w:id="1920" w:name="_Toc521522840"/>
            <w:bookmarkStart w:id="1921" w:name="_Toc521523936"/>
            <w:bookmarkStart w:id="1922" w:name="_Toc522038399"/>
            <w:bookmarkEnd w:id="1918"/>
            <w:bookmarkEnd w:id="1919"/>
            <w:bookmarkEnd w:id="1920"/>
            <w:bookmarkEnd w:id="1921"/>
            <w:r>
              <w:rPr>
                <w:rFonts w:hint="eastAsia"/>
              </w:rPr>
              <w:t>受入時に無断外出を行う可能性が把握されている</w:t>
            </w:r>
            <w:bookmarkEnd w:id="1922"/>
          </w:p>
          <w:p w:rsidR="00307DB4" w:rsidRDefault="00307DB4" w:rsidP="00BC5555">
            <w:pPr>
              <w:pStyle w:val="a"/>
            </w:pPr>
            <w:bookmarkStart w:id="1923" w:name="_Toc522038400"/>
            <w:r>
              <w:rPr>
                <w:rFonts w:hint="eastAsia"/>
              </w:rPr>
              <w:t>心理的状況や無断外出を止める方法、児童福祉司や多職種とともにアセスメントを行い、対応についての方針が検討されている</w:t>
            </w:r>
            <w:bookmarkEnd w:id="1923"/>
          </w:p>
          <w:p w:rsidR="009165AE" w:rsidRPr="00495947" w:rsidRDefault="00307DB4" w:rsidP="00693EA2">
            <w:pPr>
              <w:pStyle w:val="a"/>
            </w:pPr>
            <w:bookmarkStart w:id="1924" w:name="_Toc522038401"/>
            <w:r w:rsidRPr="00174DA0">
              <w:rPr>
                <w:rFonts w:hint="eastAsia"/>
              </w:rPr>
              <w:t>心理的状況や</w:t>
            </w:r>
            <w:r>
              <w:rPr>
                <w:rFonts w:hint="eastAsia"/>
              </w:rPr>
              <w:t>無断外出を止める</w:t>
            </w:r>
            <w:r w:rsidRPr="00174DA0">
              <w:rPr>
                <w:rFonts w:hint="eastAsia"/>
              </w:rPr>
              <w:t>方</w:t>
            </w:r>
            <w:r>
              <w:rPr>
                <w:rFonts w:hint="eastAsia"/>
              </w:rPr>
              <w:t>法について、子どもと一緒に考えている</w:t>
            </w:r>
            <w:bookmarkEnd w:id="1924"/>
          </w:p>
        </w:tc>
      </w:tr>
      <w:tr w:rsidR="009165AE"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307DB4" w:rsidP="00F50942">
            <w:pPr>
              <w:pStyle w:val="6"/>
            </w:pPr>
            <w:bookmarkStart w:id="1925" w:name="_Toc521522296"/>
            <w:bookmarkStart w:id="1926" w:name="_Toc521522844"/>
            <w:bookmarkStart w:id="1927" w:name="_Toc521523940"/>
            <w:bookmarkStart w:id="1928" w:name="_Toc522038402"/>
            <w:r>
              <w:rPr>
                <w:rFonts w:hint="eastAsia"/>
              </w:rPr>
              <w:t>無断外出が発生した場合に、その子どもに対して</w:t>
            </w:r>
            <w:r w:rsidR="00174DA0" w:rsidRPr="00174DA0">
              <w:rPr>
                <w:rFonts w:hint="eastAsia"/>
              </w:rPr>
              <w:t>適切な対応を行っている</w:t>
            </w:r>
            <w:bookmarkEnd w:id="1925"/>
            <w:bookmarkEnd w:id="1926"/>
            <w:bookmarkEnd w:id="1927"/>
            <w:r>
              <w:rPr>
                <w:rFonts w:hint="eastAsia"/>
              </w:rPr>
              <w:t>か</w:t>
            </w:r>
            <w:bookmarkEnd w:id="192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307DB4" w:rsidRPr="001529C4" w:rsidRDefault="00307DB4" w:rsidP="006E1BD5">
            <w:pPr>
              <w:pStyle w:val="a"/>
            </w:pPr>
            <w:bookmarkStart w:id="1929" w:name="_Toc521521256"/>
            <w:bookmarkStart w:id="1930" w:name="_Toc521522297"/>
            <w:bookmarkStart w:id="1931" w:name="_Toc521522845"/>
            <w:bookmarkStart w:id="1932" w:name="_Toc521523941"/>
            <w:bookmarkStart w:id="1933" w:name="_Toc521521254"/>
            <w:bookmarkStart w:id="1934" w:name="_Toc521522294"/>
            <w:bookmarkStart w:id="1935" w:name="_Toc521522842"/>
            <w:bookmarkStart w:id="1936" w:name="_Toc521523938"/>
            <w:bookmarkStart w:id="1937" w:name="_Toc522038403"/>
            <w:bookmarkEnd w:id="1929"/>
            <w:bookmarkEnd w:id="1930"/>
            <w:bookmarkEnd w:id="1931"/>
            <w:bookmarkEnd w:id="1932"/>
            <w:r w:rsidRPr="001529C4">
              <w:rPr>
                <w:rFonts w:hint="eastAsia"/>
              </w:rPr>
              <w:t>無断外出した子どもを温かく迎え入れ、子どもからの説明にじっくりと傾聴し、受け止めている</w:t>
            </w:r>
            <w:bookmarkEnd w:id="1933"/>
            <w:bookmarkEnd w:id="1934"/>
            <w:bookmarkEnd w:id="1935"/>
            <w:bookmarkEnd w:id="1936"/>
            <w:bookmarkEnd w:id="1937"/>
          </w:p>
          <w:p w:rsidR="00307DB4" w:rsidRPr="00495947" w:rsidRDefault="00307DB4" w:rsidP="00BC5555">
            <w:pPr>
              <w:pStyle w:val="a"/>
            </w:pPr>
            <w:bookmarkStart w:id="1938" w:name="_Toc521521255"/>
            <w:bookmarkStart w:id="1939" w:name="_Toc521522295"/>
            <w:bookmarkStart w:id="1940" w:name="_Toc521522843"/>
            <w:bookmarkStart w:id="1941" w:name="_Toc521523939"/>
            <w:bookmarkStart w:id="1942" w:name="_Toc522038404"/>
            <w:r w:rsidRPr="001529C4">
              <w:rPr>
                <w:rFonts w:hint="eastAsia"/>
              </w:rPr>
              <w:t>無断外出した子どもに、作業や運動などを罰として科すなどの対応をしていない</w:t>
            </w:r>
            <w:bookmarkEnd w:id="1938"/>
            <w:bookmarkEnd w:id="1939"/>
            <w:bookmarkEnd w:id="1940"/>
            <w:bookmarkEnd w:id="1941"/>
            <w:bookmarkEnd w:id="1942"/>
          </w:p>
        </w:tc>
      </w:tr>
      <w:tr w:rsidR="009165AE"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174DA0" w:rsidP="00174DA0">
            <w:pPr>
              <w:pStyle w:val="6"/>
            </w:pPr>
            <w:bookmarkStart w:id="1943" w:name="_Toc521522298"/>
            <w:bookmarkStart w:id="1944" w:name="_Toc521522846"/>
            <w:bookmarkStart w:id="1945" w:name="_Toc521523942"/>
            <w:bookmarkStart w:id="1946" w:name="_Toc522038405"/>
            <w:r w:rsidRPr="00174DA0">
              <w:rPr>
                <w:rFonts w:hint="eastAsia"/>
              </w:rPr>
              <w:t>無断外出があった場合には、</w:t>
            </w:r>
            <w:bookmarkEnd w:id="1943"/>
            <w:bookmarkEnd w:id="1944"/>
            <w:bookmarkEnd w:id="1945"/>
            <w:r w:rsidR="00307DB4">
              <w:rPr>
                <w:rFonts w:hint="eastAsia"/>
              </w:rPr>
              <w:t>その子ども以外に対しても適切な対応を行っているか</w:t>
            </w:r>
            <w:bookmarkEnd w:id="194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307DB4" w:rsidRDefault="00307DB4" w:rsidP="006E1BD5">
            <w:pPr>
              <w:pStyle w:val="a"/>
            </w:pPr>
            <w:bookmarkStart w:id="1947" w:name="_Toc521521257"/>
            <w:bookmarkStart w:id="1948" w:name="_Toc521522299"/>
            <w:bookmarkStart w:id="1949" w:name="_Toc521522847"/>
            <w:bookmarkStart w:id="1950" w:name="_Toc521523943"/>
            <w:bookmarkStart w:id="1951" w:name="_Toc522038406"/>
            <w:bookmarkEnd w:id="1947"/>
            <w:bookmarkEnd w:id="1948"/>
            <w:bookmarkEnd w:id="1949"/>
            <w:bookmarkEnd w:id="1950"/>
            <w:r>
              <w:rPr>
                <w:rFonts w:hint="eastAsia"/>
              </w:rPr>
              <w:t>無断外出があった場合には、保護者その他関係者に連絡している</w:t>
            </w:r>
            <w:bookmarkEnd w:id="1951"/>
          </w:p>
          <w:p w:rsidR="009165AE" w:rsidRPr="00495947" w:rsidRDefault="00307DB4" w:rsidP="00BC5555">
            <w:pPr>
              <w:pStyle w:val="a"/>
            </w:pPr>
            <w:bookmarkStart w:id="1952" w:name="_Toc522038407"/>
            <w:r>
              <w:rPr>
                <w:rFonts w:hint="eastAsia"/>
              </w:rPr>
              <w:t>無断外出が発生した場合には、その影響を受けている子どもたちへの配慮も行われている</w:t>
            </w:r>
            <w:bookmarkEnd w:id="1952"/>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bl>
    <w:p w:rsidR="00F5367D" w:rsidRDefault="00F5367D">
      <w:r>
        <w:br w:type="page"/>
      </w:r>
    </w:p>
    <w:tbl>
      <w:tblPr>
        <w:tblW w:w="0" w:type="auto"/>
        <w:jc w:val="right"/>
        <w:tblCellMar>
          <w:top w:w="28" w:type="dxa"/>
          <w:bottom w:w="28" w:type="dxa"/>
        </w:tblCellMar>
        <w:tblLook w:val="04A0" w:firstRow="1" w:lastRow="0" w:firstColumn="1" w:lastColumn="0" w:noHBand="0" w:noVBand="1"/>
      </w:tblPr>
      <w:tblGrid>
        <w:gridCol w:w="9749"/>
      </w:tblGrid>
      <w:tr w:rsidR="00263222" w:rsidTr="00332249">
        <w:trPr>
          <w:jc w:val="right"/>
        </w:trPr>
        <w:tc>
          <w:tcPr>
            <w:tcW w:w="9749" w:type="dxa"/>
            <w:tcBorders>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rPr>
          <w:jc w:val="right"/>
        </w:trPr>
        <w:tc>
          <w:tcPr>
            <w:tcW w:w="9749" w:type="dxa"/>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9C31A4" w:rsidRDefault="009C31A4" w:rsidP="009C31A4">
            <w:pPr>
              <w:pStyle w:val="af1"/>
            </w:pPr>
            <w:r>
              <w:rPr>
                <w:rFonts w:hint="eastAsia"/>
              </w:rPr>
              <w:t>子どもが一時保護についてある程度納得できるようになるまでにはある程度の時間が必要です。子どもの状況や特性などを踏まえて関係者間で連携した未然防止に努めることが必要ですが、無断外出等が発生した場合に、その影響を受けている子どもたちを含めて、適時適切に対応することが求められます。</w:t>
            </w:r>
          </w:p>
          <w:p w:rsidR="009C31A4" w:rsidRDefault="009C31A4" w:rsidP="009C31A4">
            <w:pPr>
              <w:pStyle w:val="af1"/>
            </w:pPr>
            <w:r>
              <w:rPr>
                <w:rFonts w:hint="eastAsia"/>
              </w:rPr>
              <w:t>無断外出した子どもが帰ってきたときには、温かく迎え入れ、帰ってきてくれた喜びを伝えるとともに、子どもからの説明にじっくりと傾聴し、様々な感情を受け止めているか等について、無断外出発生時の対応記録や、対応方法について記載されたマニュアル等から確認します。あわせて、無断外出発生時の他の子どもたちへの対応方針、対応記録についても確認してください。</w:t>
            </w:r>
          </w:p>
          <w:p w:rsidR="00263222" w:rsidRDefault="009C31A4" w:rsidP="009C31A4">
            <w:pPr>
              <w:pStyle w:val="af1"/>
            </w:pPr>
            <w:r>
              <w:rPr>
                <w:rFonts w:hint="eastAsia"/>
              </w:rPr>
              <w:t>また、無断外出などの行動上の問題に対して、作業や運動などを罰として科すといった対応が行われていないかも確認が必要です。</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8746D4" w:rsidRPr="008746D4" w:rsidRDefault="008746D4" w:rsidP="00C40A58">
      <w:pPr>
        <w:pStyle w:val="3"/>
      </w:pPr>
      <w:bookmarkStart w:id="1953" w:name="_Toc522037919"/>
      <w:r w:rsidRPr="008746D4">
        <w:rPr>
          <w:rFonts w:hint="eastAsia"/>
        </w:rPr>
        <w:lastRenderedPageBreak/>
        <w:t>重大事件に係る触法少年への対応</w:t>
      </w:r>
      <w:bookmarkEnd w:id="1953"/>
    </w:p>
    <w:p w:rsidR="008746D4" w:rsidRDefault="008746D4" w:rsidP="00BC5555">
      <w:pPr>
        <w:pStyle w:val="5"/>
      </w:pPr>
      <w:bookmarkStart w:id="1954" w:name="_Toc521002652"/>
      <w:bookmarkStart w:id="1955" w:name="_Toc521521258"/>
      <w:bookmarkStart w:id="1956" w:name="_Toc521522300"/>
      <w:bookmarkStart w:id="1957" w:name="_Toc521522848"/>
      <w:bookmarkStart w:id="1958" w:name="_Toc521523944"/>
      <w:bookmarkStart w:id="1959" w:name="_Toc522037140"/>
      <w:bookmarkStart w:id="1960" w:name="_Toc522037920"/>
      <w:bookmarkStart w:id="1961" w:name="_Toc522038408"/>
      <w:r w:rsidRPr="00E87034">
        <w:rPr>
          <w:rFonts w:hint="eastAsia"/>
        </w:rPr>
        <w:t>重大事件に係る触法少年に対して、適切な対応を行っているか</w:t>
      </w:r>
      <w:bookmarkEnd w:id="1954"/>
      <w:bookmarkEnd w:id="1955"/>
      <w:bookmarkEnd w:id="1956"/>
      <w:bookmarkEnd w:id="1957"/>
      <w:bookmarkEnd w:id="1958"/>
      <w:bookmarkEnd w:id="1959"/>
      <w:bookmarkEnd w:id="1960"/>
      <w:bookmarkEnd w:id="1961"/>
    </w:p>
    <w:p w:rsidR="00263222" w:rsidRDefault="00263222" w:rsidP="00935A45">
      <w:pPr>
        <w:pStyle w:val="3pt"/>
      </w:pPr>
    </w:p>
    <w:p w:rsidR="00935A45" w:rsidRDefault="00935A45" w:rsidP="00935A45">
      <w:pPr>
        <w:pStyle w:val="3pt"/>
      </w:pPr>
    </w:p>
    <w:p w:rsidR="00935A45" w:rsidRDefault="00935A45" w:rsidP="00935A45">
      <w:pPr>
        <w:pStyle w:val="3pt"/>
      </w:pPr>
    </w:p>
    <w:p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1E51CD" w:rsidTr="00B230B8">
        <w:trPr>
          <w:trHeight w:val="1361"/>
          <w:jc w:val="right"/>
        </w:trPr>
        <w:tc>
          <w:tcPr>
            <w:tcW w:w="9749" w:type="dxa"/>
            <w:gridSpan w:val="4"/>
            <w:shd w:val="clear" w:color="auto" w:fill="auto"/>
          </w:tcPr>
          <w:p w:rsidR="001E51CD" w:rsidRPr="009F2960" w:rsidRDefault="00297BE9" w:rsidP="00B230B8">
            <w:r w:rsidRPr="00C40A58">
              <w:rPr>
                <w:rFonts w:hint="eastAsia"/>
                <w:noProof/>
              </w:rPr>
              <mc:AlternateContent>
                <mc:Choice Requires="wps">
                  <w:drawing>
                    <wp:anchor distT="0" distB="0" distL="114300" distR="114300" simplePos="0" relativeHeight="251750400" behindDoc="0" locked="0" layoutInCell="0" allowOverlap="1" wp14:anchorId="7AA121BD" wp14:editId="12983CC2">
                      <wp:simplePos x="0" y="0"/>
                      <wp:positionH relativeFrom="margin">
                        <wp:posOffset>0</wp:posOffset>
                      </wp:positionH>
                      <wp:positionV relativeFrom="margin">
                        <wp:align>top</wp:align>
                      </wp:positionV>
                      <wp:extent cx="6264000" cy="1224000"/>
                      <wp:effectExtent l="0" t="0" r="3810" b="0"/>
                      <wp:wrapNone/>
                      <wp:docPr id="52" name="テキスト ボックス 52"/>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重大事件に係る触法少年に対して、適切な対応を行っているか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一定の重大事件に係る触法少年と思料される子どもに対する支援内容に応じた支援体制が確保されているかを評価します。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121BD" id="テキスト ボックス 52" o:spid="_x0000_s1070" type="#_x0000_t202" style="position:absolute;left:0;text-align:left;margin-left:0;margin-top:0;width:493.25pt;height:96.4pt;z-index:25175040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重大事件に係る触法少年に対して、適切な対応を行っているか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一定の重大事件に係る触法少年と思料される子どもに対する支援内容に応じた支援体制が確保されているかを評価します。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45</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CA158F" w:rsidP="00307DB4">
            <w:pPr>
              <w:pStyle w:val="6"/>
              <w:numPr>
                <w:ilvl w:val="5"/>
                <w:numId w:val="43"/>
              </w:numPr>
            </w:pPr>
            <w:bookmarkStart w:id="1962" w:name="_Toc521522301"/>
            <w:bookmarkStart w:id="1963" w:name="_Toc521522849"/>
            <w:bookmarkStart w:id="1964" w:name="_Toc521523945"/>
            <w:bookmarkStart w:id="1965" w:name="_Toc522038409"/>
            <w:r w:rsidRPr="00CA158F">
              <w:rPr>
                <w:rFonts w:hint="eastAsia"/>
              </w:rPr>
              <w:t>一定の重大事件に係る触法少年と思料される子どもの一時保護にあたっては、</w:t>
            </w:r>
            <w:bookmarkEnd w:id="1962"/>
            <w:bookmarkEnd w:id="1963"/>
            <w:bookmarkEnd w:id="1964"/>
            <w:r w:rsidR="00307DB4">
              <w:rPr>
                <w:rFonts w:hint="eastAsia"/>
              </w:rPr>
              <w:t>必要な手続き、支援体制の確保が行われているか</w:t>
            </w:r>
            <w:bookmarkEnd w:id="196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307DB4" w:rsidRDefault="00307DB4" w:rsidP="006E1BD5">
            <w:pPr>
              <w:pStyle w:val="a"/>
            </w:pPr>
            <w:bookmarkStart w:id="1966" w:name="_Toc522038410"/>
            <w:bookmarkStart w:id="1967" w:name="_Toc521521259"/>
            <w:bookmarkStart w:id="1968" w:name="_Toc521522302"/>
            <w:bookmarkStart w:id="1969" w:name="_Toc521522850"/>
            <w:bookmarkStart w:id="1970" w:name="_Toc521523946"/>
            <w:r>
              <w:rPr>
                <w:rFonts w:hint="eastAsia"/>
              </w:rPr>
              <w:t>各種調査・診断を経たうえで、支援内容が決定されている</w:t>
            </w:r>
            <w:bookmarkEnd w:id="1966"/>
          </w:p>
          <w:p w:rsidR="009165AE" w:rsidRPr="00495947" w:rsidRDefault="00307DB4" w:rsidP="00BC5555">
            <w:pPr>
              <w:pStyle w:val="a"/>
            </w:pPr>
            <w:bookmarkStart w:id="1971" w:name="_Toc522038411"/>
            <w:r>
              <w:rPr>
                <w:rFonts w:hint="eastAsia"/>
              </w:rPr>
              <w:t>事件の内容や、子どもの状況に応じて、必要な</w:t>
            </w:r>
            <w:r w:rsidR="00CA158F" w:rsidRPr="00CA158F">
              <w:t>専門家の</w:t>
            </w:r>
            <w:r>
              <w:t>チーム</w:t>
            </w:r>
            <w:r>
              <w:rPr>
                <w:rFonts w:hint="eastAsia"/>
              </w:rPr>
              <w:t>によるバックアップ体制がある</w:t>
            </w:r>
            <w:bookmarkEnd w:id="1967"/>
            <w:bookmarkEnd w:id="1968"/>
            <w:bookmarkEnd w:id="1969"/>
            <w:bookmarkEnd w:id="1970"/>
            <w:bookmarkEnd w:id="1971"/>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CA158F" w:rsidP="00CA158F">
            <w:pPr>
              <w:pStyle w:val="6"/>
            </w:pPr>
            <w:bookmarkStart w:id="1972" w:name="_Toc521522303"/>
            <w:bookmarkStart w:id="1973" w:name="_Toc521522851"/>
            <w:bookmarkStart w:id="1974" w:name="_Toc521523947"/>
            <w:bookmarkStart w:id="1975" w:name="_Toc522038412"/>
            <w:r w:rsidRPr="00CA158F">
              <w:rPr>
                <w:rFonts w:hint="eastAsia"/>
              </w:rPr>
              <w:t>重大事件の場合には、刺激の少ない部屋で安心させる対応を行っているか</w:t>
            </w:r>
            <w:bookmarkEnd w:id="1972"/>
            <w:bookmarkEnd w:id="1973"/>
            <w:bookmarkEnd w:id="1974"/>
            <w:bookmarkEnd w:id="197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Pr="00495947" w:rsidRDefault="009165AE" w:rsidP="006E1BD5">
            <w:pPr>
              <w:pStyle w:val="a"/>
            </w:pPr>
            <w:bookmarkStart w:id="1976" w:name="_Toc521521260"/>
            <w:bookmarkStart w:id="1977" w:name="_Toc521522304"/>
            <w:bookmarkStart w:id="1978" w:name="_Toc521522852"/>
            <w:bookmarkStart w:id="1979" w:name="_Toc521523948"/>
            <w:bookmarkStart w:id="1980" w:name="_Toc522038413"/>
            <w:bookmarkEnd w:id="1976"/>
            <w:bookmarkEnd w:id="1977"/>
            <w:bookmarkEnd w:id="1978"/>
            <w:bookmarkEnd w:id="1979"/>
            <w:bookmarkEnd w:id="1980"/>
          </w:p>
        </w:tc>
      </w:tr>
      <w:tr w:rsidR="009165AE"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CA158F" w:rsidP="00CA158F">
            <w:pPr>
              <w:pStyle w:val="6"/>
            </w:pPr>
            <w:bookmarkStart w:id="1981" w:name="_Toc521522305"/>
            <w:bookmarkStart w:id="1982" w:name="_Toc521522853"/>
            <w:bookmarkStart w:id="1983" w:name="_Toc521523949"/>
            <w:bookmarkStart w:id="1984" w:name="_Toc522038414"/>
            <w:r w:rsidRPr="00CA158F">
              <w:rPr>
                <w:rFonts w:hint="eastAsia"/>
              </w:rPr>
              <w:t>重大事件の場合には、他児との関係に関する配慮を行っているか</w:t>
            </w:r>
            <w:bookmarkEnd w:id="1981"/>
            <w:bookmarkEnd w:id="1982"/>
            <w:bookmarkEnd w:id="1983"/>
            <w:bookmarkEnd w:id="198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Pr="00495947" w:rsidRDefault="009165AE" w:rsidP="006E1BD5">
            <w:pPr>
              <w:pStyle w:val="a"/>
            </w:pPr>
            <w:bookmarkStart w:id="1985" w:name="_Toc521521261"/>
            <w:bookmarkStart w:id="1986" w:name="_Toc521522306"/>
            <w:bookmarkStart w:id="1987" w:name="_Toc521522854"/>
            <w:bookmarkStart w:id="1988" w:name="_Toc521523950"/>
            <w:bookmarkStart w:id="1989" w:name="_Toc522038415"/>
            <w:bookmarkEnd w:id="1985"/>
            <w:bookmarkEnd w:id="1986"/>
            <w:bookmarkEnd w:id="1987"/>
            <w:bookmarkEnd w:id="1988"/>
            <w:bookmarkEnd w:id="1989"/>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9C31A4" w:rsidRDefault="009C31A4" w:rsidP="009C31A4">
            <w:pPr>
              <w:pStyle w:val="af1"/>
            </w:pPr>
            <w:r>
              <w:rPr>
                <w:rFonts w:hint="eastAsia"/>
              </w:rPr>
              <w:t>一定の重大事件に係る触法少年と思料される子どもには、専門的な支援が必要となる場合もあることから、事件の内容、子どもの状態などに応じた専門家のバックアップチームを作っての対応が求められます。</w:t>
            </w:r>
          </w:p>
          <w:p w:rsidR="009C31A4" w:rsidRDefault="009C31A4" w:rsidP="009C31A4">
            <w:pPr>
              <w:pStyle w:val="af1"/>
            </w:pPr>
            <w:r>
              <w:rPr>
                <w:rFonts w:hint="eastAsia"/>
              </w:rPr>
              <w:t>一定の重大事件に係る触法少年と思料される子どもの一時保護にあたっては、児童相談所における各種調査・診断を経たうえで支援内容が決定されているか、必要なバックアップ体制があるかを確認します。</w:t>
            </w:r>
          </w:p>
          <w:p w:rsidR="00263222" w:rsidRDefault="009C31A4" w:rsidP="009C31A4">
            <w:pPr>
              <w:pStyle w:val="af1"/>
            </w:pPr>
            <w:r>
              <w:rPr>
                <w:rFonts w:hint="eastAsia"/>
              </w:rPr>
              <w:t>また、特に重大事件の場合には、他児との関係に対する配慮がなされているかも確認してください。</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8746D4" w:rsidRPr="008746D4" w:rsidRDefault="008746D4" w:rsidP="00C40A58">
      <w:pPr>
        <w:pStyle w:val="3"/>
      </w:pPr>
      <w:bookmarkStart w:id="1990" w:name="_Toc522037921"/>
      <w:r w:rsidRPr="008746D4">
        <w:rPr>
          <w:rFonts w:hint="eastAsia"/>
        </w:rPr>
        <w:lastRenderedPageBreak/>
        <w:t>身近な親族等を失った子どもへの対応</w:t>
      </w:r>
      <w:bookmarkEnd w:id="1990"/>
    </w:p>
    <w:p w:rsidR="008746D4" w:rsidRDefault="008746D4" w:rsidP="00BC5555">
      <w:pPr>
        <w:pStyle w:val="5"/>
      </w:pPr>
      <w:bookmarkStart w:id="1991" w:name="_Toc521002653"/>
      <w:bookmarkStart w:id="1992" w:name="_Toc521521262"/>
      <w:bookmarkStart w:id="1993" w:name="_Toc521522307"/>
      <w:bookmarkStart w:id="1994" w:name="_Toc521522855"/>
      <w:bookmarkStart w:id="1995" w:name="_Toc521523951"/>
      <w:bookmarkStart w:id="1996" w:name="_Toc522037141"/>
      <w:bookmarkStart w:id="1997" w:name="_Toc522037922"/>
      <w:bookmarkStart w:id="1998" w:name="_Toc522038416"/>
      <w:r w:rsidRPr="00E05723">
        <w:rPr>
          <w:rFonts w:hint="eastAsia"/>
        </w:rPr>
        <w:t>身近な親族等を失った子どもに対して、適切な対応を行っているか</w:t>
      </w:r>
      <w:bookmarkEnd w:id="1991"/>
      <w:bookmarkEnd w:id="1992"/>
      <w:bookmarkEnd w:id="1993"/>
      <w:bookmarkEnd w:id="1994"/>
      <w:bookmarkEnd w:id="1995"/>
      <w:bookmarkEnd w:id="1996"/>
      <w:bookmarkEnd w:id="1997"/>
      <w:bookmarkEnd w:id="1998"/>
    </w:p>
    <w:p w:rsidR="0019400E" w:rsidRDefault="0019400E" w:rsidP="00935A45">
      <w:pPr>
        <w:pStyle w:val="3pt"/>
      </w:pPr>
    </w:p>
    <w:p w:rsidR="00935A45" w:rsidRDefault="00935A45" w:rsidP="00935A45">
      <w:pPr>
        <w:pStyle w:val="3pt"/>
      </w:pPr>
    </w:p>
    <w:p w:rsidR="00935A45" w:rsidRDefault="00935A45" w:rsidP="00935A45">
      <w:pPr>
        <w:pStyle w:val="3pt"/>
      </w:pPr>
    </w:p>
    <w:p w:rsidR="00935A45" w:rsidRDefault="00935A45" w:rsidP="00935A45">
      <w:pPr>
        <w:pStyle w:val="3pt"/>
      </w:pPr>
    </w:p>
    <w:tbl>
      <w:tblPr>
        <w:tblW w:w="0" w:type="auto"/>
        <w:jc w:val="right"/>
        <w:tblLook w:val="04A0" w:firstRow="1" w:lastRow="0" w:firstColumn="1" w:lastColumn="0" w:noHBand="0" w:noVBand="1"/>
      </w:tblPr>
      <w:tblGrid>
        <w:gridCol w:w="1023"/>
        <w:gridCol w:w="3261"/>
        <w:gridCol w:w="4110"/>
        <w:gridCol w:w="1355"/>
      </w:tblGrid>
      <w:tr w:rsidR="001E51CD" w:rsidTr="00B230B8">
        <w:trPr>
          <w:trHeight w:val="1361"/>
          <w:jc w:val="right"/>
        </w:trPr>
        <w:tc>
          <w:tcPr>
            <w:tcW w:w="9749" w:type="dxa"/>
            <w:gridSpan w:val="4"/>
            <w:shd w:val="clear" w:color="auto" w:fill="auto"/>
          </w:tcPr>
          <w:p w:rsidR="001E51CD" w:rsidRPr="009F2960" w:rsidRDefault="00297BE9" w:rsidP="00B230B8">
            <w:r w:rsidRPr="00C40A58">
              <w:rPr>
                <w:rFonts w:hint="eastAsia"/>
                <w:noProof/>
              </w:rPr>
              <mc:AlternateContent>
                <mc:Choice Requires="wps">
                  <w:drawing>
                    <wp:anchor distT="0" distB="0" distL="114300" distR="114300" simplePos="0" relativeHeight="251754496" behindDoc="0" locked="0" layoutInCell="0" allowOverlap="1" wp14:anchorId="6F7CA90A" wp14:editId="1C6DE330">
                      <wp:simplePos x="0" y="0"/>
                      <wp:positionH relativeFrom="margin">
                        <wp:posOffset>0</wp:posOffset>
                      </wp:positionH>
                      <wp:positionV relativeFrom="margin">
                        <wp:align>top</wp:align>
                      </wp:positionV>
                      <wp:extent cx="6264000" cy="1224000"/>
                      <wp:effectExtent l="0" t="0" r="3810" b="0"/>
                      <wp:wrapNone/>
                      <wp:docPr id="54" name="テキスト ボックス 54"/>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身近な親族等を失った子どもに対して、適切な対応を行っているか</w:t>
                                  </w:r>
                                  <w:r w:rsidRPr="00C32CE3">
                                    <w:rPr>
                                      <w:b/>
                                      <w:sz w:val="24"/>
                                      <w:szCs w:val="24"/>
                                    </w:rPr>
                                    <w:fldChar w:fldCharType="end"/>
                                  </w:r>
                                </w:p>
                                <w:p w:rsidR="00AE0BBE" w:rsidRDefault="00AE0BBE" w:rsidP="00297BE9">
                                  <w:r>
                                    <w:rPr>
                                      <w:rFonts w:hint="eastAsia"/>
                                    </w:rPr>
                                    <w:t>◆ねらい</w:t>
                                  </w:r>
                                </w:p>
                                <w:p w:rsidR="00AE0BBE" w:rsidRDefault="00AE0BBE" w:rsidP="009C31A4">
                                  <w:pPr>
                                    <w:pStyle w:val="af3"/>
                                  </w:pPr>
                                  <w:r>
                                    <w:rPr>
                                      <w:rFonts w:hint="eastAsia"/>
                                    </w:rPr>
                                    <w:t>身近な親族等を失った子どもに対して、子どもの年齢や状況に応じた特別な配慮・対応が行われているかを評価します。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7CA90A" id="テキスト ボックス 54" o:spid="_x0000_s1071" type="#_x0000_t202" style="position:absolute;left:0;text-align:left;margin-left:0;margin-top:0;width:493.25pt;height:96.4pt;z-index:25175449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[No.46]</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身近な親族等を失った子どもに対して、適切な対応を行っているか</w:t>
                            </w:r>
                            <w:r w:rsidRPr="00C32CE3">
                              <w:rPr>
                                <w:b/>
                                <w:sz w:val="24"/>
                                <w:szCs w:val="24"/>
                              </w:rPr>
                              <w:fldChar w:fldCharType="end"/>
                            </w:r>
                          </w:p>
                          <w:p w:rsidR="00AE0BBE" w:rsidRDefault="00AE0BBE" w:rsidP="00297BE9">
                            <w:r>
                              <w:rPr>
                                <w:rFonts w:hint="eastAsia"/>
                              </w:rPr>
                              <w:t>◆ねらい</w:t>
                            </w:r>
                          </w:p>
                          <w:p w:rsidR="00AE0BBE" w:rsidRDefault="00AE0BBE" w:rsidP="009C31A4">
                            <w:pPr>
                              <w:pStyle w:val="af3"/>
                            </w:pPr>
                            <w:r>
                              <w:rPr>
                                <w:rFonts w:hint="eastAsia"/>
                              </w:rPr>
                              <w:t>身近な親族等を失った子どもに対して、子どもの年齢や状況に応じた特別な配慮・対応が行われているかを評価します。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46</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DC2C01" w:rsidP="00DC2C01">
            <w:pPr>
              <w:pStyle w:val="6"/>
              <w:numPr>
                <w:ilvl w:val="5"/>
                <w:numId w:val="43"/>
              </w:numPr>
            </w:pPr>
            <w:bookmarkStart w:id="1999" w:name="_Toc521522308"/>
            <w:bookmarkStart w:id="2000" w:name="_Toc521522856"/>
            <w:bookmarkStart w:id="2001" w:name="_Toc521523952"/>
            <w:bookmarkStart w:id="2002" w:name="_Toc522038417"/>
            <w:r w:rsidRPr="00DC2C01">
              <w:rPr>
                <w:rFonts w:hint="eastAsia"/>
              </w:rPr>
              <w:t>身近な親族が亡くなったことを適切な時期に適切な方法で伝えているか</w:t>
            </w:r>
            <w:bookmarkEnd w:id="1999"/>
            <w:bookmarkEnd w:id="2000"/>
            <w:bookmarkEnd w:id="2001"/>
            <w:bookmarkEnd w:id="200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Pr="00495947" w:rsidRDefault="00DC2C01" w:rsidP="006E1BD5">
            <w:pPr>
              <w:pStyle w:val="a"/>
            </w:pPr>
            <w:bookmarkStart w:id="2003" w:name="_Toc522038418"/>
            <w:bookmarkStart w:id="2004" w:name="_Toc521521263"/>
            <w:bookmarkStart w:id="2005" w:name="_Toc521522309"/>
            <w:bookmarkStart w:id="2006" w:name="_Toc521522857"/>
            <w:bookmarkStart w:id="2007" w:name="_Toc521523953"/>
            <w:r w:rsidRPr="00DC2C01">
              <w:t>事件の内容、子どもの状況に応じて、専門家のバックアップチームによる対応を行っている</w:t>
            </w:r>
            <w:bookmarkEnd w:id="2003"/>
            <w:bookmarkEnd w:id="2004"/>
            <w:bookmarkEnd w:id="2005"/>
            <w:bookmarkEnd w:id="2006"/>
            <w:bookmarkEnd w:id="2007"/>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DC2C01" w:rsidP="00DC2C01">
            <w:pPr>
              <w:pStyle w:val="6"/>
            </w:pPr>
            <w:bookmarkStart w:id="2008" w:name="_Toc521522310"/>
            <w:bookmarkStart w:id="2009" w:name="_Toc521522858"/>
            <w:bookmarkStart w:id="2010" w:name="_Toc521523954"/>
            <w:bookmarkStart w:id="2011" w:name="_Toc522038419"/>
            <w:r w:rsidRPr="00DC2C01">
              <w:rPr>
                <w:rFonts w:hint="eastAsia"/>
              </w:rPr>
              <w:t>葬儀等に参加させているか</w:t>
            </w:r>
            <w:bookmarkEnd w:id="2008"/>
            <w:bookmarkEnd w:id="2009"/>
            <w:bookmarkEnd w:id="2010"/>
            <w:bookmarkEnd w:id="201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Pr="00495947" w:rsidRDefault="009165AE" w:rsidP="006E1BD5">
            <w:pPr>
              <w:pStyle w:val="a"/>
            </w:pPr>
            <w:bookmarkStart w:id="2012" w:name="_Toc521521264"/>
            <w:bookmarkStart w:id="2013" w:name="_Toc521522311"/>
            <w:bookmarkStart w:id="2014" w:name="_Toc521522859"/>
            <w:bookmarkStart w:id="2015" w:name="_Toc521523955"/>
            <w:bookmarkStart w:id="2016" w:name="_Toc522038420"/>
            <w:bookmarkEnd w:id="2012"/>
            <w:bookmarkEnd w:id="2013"/>
            <w:bookmarkEnd w:id="2014"/>
            <w:bookmarkEnd w:id="2015"/>
            <w:bookmarkEnd w:id="2016"/>
          </w:p>
        </w:tc>
      </w:tr>
      <w:tr w:rsidR="009165AE"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DC2C01" w:rsidP="00DC2C01">
            <w:pPr>
              <w:pStyle w:val="6"/>
            </w:pPr>
            <w:bookmarkStart w:id="2017" w:name="_Toc521522312"/>
            <w:bookmarkStart w:id="2018" w:name="_Toc521522860"/>
            <w:bookmarkStart w:id="2019" w:name="_Toc521523956"/>
            <w:bookmarkStart w:id="2020" w:name="_Toc522038421"/>
            <w:r w:rsidRPr="00DC2C01">
              <w:rPr>
                <w:rFonts w:hint="eastAsia"/>
              </w:rPr>
              <w:t>必要によりグリーフケアやモーニングワークを行っているか</w:t>
            </w:r>
            <w:bookmarkEnd w:id="2017"/>
            <w:bookmarkEnd w:id="2018"/>
            <w:bookmarkEnd w:id="2019"/>
            <w:bookmarkEnd w:id="202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Pr="00495947" w:rsidRDefault="009165AE" w:rsidP="006E1BD5">
            <w:pPr>
              <w:pStyle w:val="a"/>
            </w:pPr>
            <w:bookmarkStart w:id="2021" w:name="_Toc521521265"/>
            <w:bookmarkStart w:id="2022" w:name="_Toc521522313"/>
            <w:bookmarkStart w:id="2023" w:name="_Toc521522861"/>
            <w:bookmarkStart w:id="2024" w:name="_Toc521523957"/>
            <w:bookmarkStart w:id="2025" w:name="_Toc522038422"/>
            <w:bookmarkEnd w:id="2021"/>
            <w:bookmarkEnd w:id="2022"/>
            <w:bookmarkEnd w:id="2023"/>
            <w:bookmarkEnd w:id="2024"/>
            <w:bookmarkEnd w:id="2025"/>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9C31A4" w:rsidRDefault="009C31A4" w:rsidP="009C31A4">
            <w:pPr>
              <w:pStyle w:val="af1"/>
            </w:pPr>
            <w:r>
              <w:rPr>
                <w:rFonts w:hint="eastAsia"/>
              </w:rPr>
              <w:t>身近な親族等が亡くなった場合には、子どもの年齢や状況に応じた特別な配慮・対応を行わなくてはなりません。子どもの意向を確認し、葬式への参列等についても調整を行う必要があります。一方で、子どもの状況を踏まえて亡くなったことを伝える配慮も必要となります。</w:t>
            </w:r>
          </w:p>
          <w:p w:rsidR="00263222" w:rsidRDefault="009C31A4" w:rsidP="009C31A4">
            <w:pPr>
              <w:pStyle w:val="af1"/>
            </w:pPr>
            <w:r>
              <w:rPr>
                <w:rFonts w:hint="eastAsia"/>
              </w:rPr>
              <w:t>身近な親族等が亡くなった場合に、どのような対応を行っているかを確認してください。</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8746D4" w:rsidRPr="00D6378F" w:rsidRDefault="008746D4" w:rsidP="00C40A58">
      <w:pPr>
        <w:pStyle w:val="3"/>
      </w:pPr>
      <w:bookmarkStart w:id="2026" w:name="_Toc522037923"/>
      <w:r w:rsidRPr="00E05723">
        <w:rPr>
          <w:rFonts w:hint="eastAsia"/>
        </w:rPr>
        <w:lastRenderedPageBreak/>
        <w:t>その他の配慮が必要な子どもへの対応</w:t>
      </w:r>
      <w:bookmarkEnd w:id="2026"/>
    </w:p>
    <w:p w:rsidR="008746D4" w:rsidRDefault="008746D4" w:rsidP="00BC5555">
      <w:pPr>
        <w:pStyle w:val="5"/>
      </w:pPr>
      <w:bookmarkStart w:id="2027" w:name="_Toc521002654"/>
      <w:bookmarkStart w:id="2028" w:name="_Toc521521266"/>
      <w:bookmarkStart w:id="2029" w:name="_Toc521522314"/>
      <w:bookmarkStart w:id="2030" w:name="_Toc521522862"/>
      <w:bookmarkStart w:id="2031" w:name="_Toc521523958"/>
      <w:bookmarkStart w:id="2032" w:name="_Toc522037142"/>
      <w:bookmarkStart w:id="2033" w:name="_Toc522037924"/>
      <w:bookmarkStart w:id="2034" w:name="_Toc522038423"/>
      <w:r w:rsidRPr="00E05723">
        <w:rPr>
          <w:rFonts w:hint="eastAsia"/>
        </w:rPr>
        <w:t>被虐待児を受け入れる場合には、適切な対応・体制確保が行われているか</w:t>
      </w:r>
      <w:bookmarkEnd w:id="2027"/>
      <w:bookmarkEnd w:id="2028"/>
      <w:bookmarkEnd w:id="2029"/>
      <w:bookmarkEnd w:id="2030"/>
      <w:bookmarkEnd w:id="2031"/>
      <w:bookmarkEnd w:id="2032"/>
      <w:bookmarkEnd w:id="2033"/>
      <w:bookmarkEnd w:id="2034"/>
    </w:p>
    <w:p w:rsidR="0019400E" w:rsidRDefault="0019400E" w:rsidP="00B83191">
      <w:pPr>
        <w:pStyle w:val="3pt"/>
      </w:pPr>
      <w:bookmarkStart w:id="2035" w:name="_Toc521002655"/>
    </w:p>
    <w:p w:rsidR="00B83191" w:rsidRDefault="00B83191" w:rsidP="00B83191">
      <w:pPr>
        <w:pStyle w:val="3pt"/>
      </w:pPr>
    </w:p>
    <w:p w:rsidR="00B83191" w:rsidRDefault="00B83191" w:rsidP="00B83191">
      <w:pPr>
        <w:pStyle w:val="3pt"/>
      </w:pPr>
    </w:p>
    <w:p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rsidTr="00B230B8">
        <w:trPr>
          <w:trHeight w:val="1361"/>
          <w:jc w:val="right"/>
        </w:trPr>
        <w:tc>
          <w:tcPr>
            <w:tcW w:w="9749" w:type="dxa"/>
            <w:gridSpan w:val="4"/>
            <w:shd w:val="clear" w:color="auto" w:fill="auto"/>
          </w:tcPr>
          <w:p w:rsidR="001E51CD" w:rsidRPr="009F2960" w:rsidRDefault="00297BE9" w:rsidP="00B230B8">
            <w:r w:rsidRPr="00C40A58">
              <w:rPr>
                <w:rFonts w:hint="eastAsia"/>
                <w:noProof/>
              </w:rPr>
              <mc:AlternateContent>
                <mc:Choice Requires="wps">
                  <w:drawing>
                    <wp:anchor distT="0" distB="0" distL="114300" distR="114300" simplePos="0" relativeHeight="251752448" behindDoc="0" locked="0" layoutInCell="0" allowOverlap="1" wp14:anchorId="49EC3FFD" wp14:editId="075FB344">
                      <wp:simplePos x="0" y="0"/>
                      <wp:positionH relativeFrom="margin">
                        <wp:posOffset>0</wp:posOffset>
                      </wp:positionH>
                      <wp:positionV relativeFrom="margin">
                        <wp:align>top</wp:align>
                      </wp:positionV>
                      <wp:extent cx="6264000" cy="1224000"/>
                      <wp:effectExtent l="0" t="0" r="3810" b="0"/>
                      <wp:wrapNone/>
                      <wp:docPr id="53" name="テキスト ボックス 53"/>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被虐待児を受け入れる場合には、適切な対応・体制確保が行われているか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被虐待児の受入にあたり、支援上の配慮が行えるよう、一時保護所内及び外部を含めた支援体制が確保されているかを評価します。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EC3FFD" id="テキスト ボックス 53" o:spid="_x0000_s1072" type="#_x0000_t202" style="position:absolute;left:0;text-align:left;margin-left:0;margin-top:0;width:493.25pt;height:96.4pt;z-index:25175244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被虐待児を受け入れる場合には、適切な対応・体制確保が行われているか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被虐待児の受入にあたり、支援上の配慮が行えるよう、一時保護所内及び外部を含めた支援体制が確保されているかを評価します。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47</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9F7E16" w:rsidP="009F7E16">
            <w:pPr>
              <w:pStyle w:val="6"/>
              <w:numPr>
                <w:ilvl w:val="5"/>
                <w:numId w:val="43"/>
              </w:numPr>
            </w:pPr>
            <w:bookmarkStart w:id="2036" w:name="_Toc521522315"/>
            <w:bookmarkStart w:id="2037" w:name="_Toc521522863"/>
            <w:bookmarkStart w:id="2038" w:name="_Toc521523959"/>
            <w:bookmarkStart w:id="2039" w:name="_Toc522038424"/>
            <w:r w:rsidRPr="009F7E16">
              <w:rPr>
                <w:rFonts w:hint="eastAsia"/>
              </w:rPr>
              <w:t>受入を行った場合に、必要な支援が行える環境・体制があるか</w:t>
            </w:r>
            <w:bookmarkEnd w:id="2036"/>
            <w:bookmarkEnd w:id="2037"/>
            <w:bookmarkEnd w:id="2038"/>
            <w:bookmarkEnd w:id="203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3B616C" w:rsidRDefault="003B616C" w:rsidP="006E1BD5">
            <w:pPr>
              <w:pStyle w:val="a"/>
            </w:pPr>
            <w:bookmarkStart w:id="2040" w:name="_Toc522038425"/>
            <w:bookmarkStart w:id="2041" w:name="_Toc521521267"/>
            <w:bookmarkStart w:id="2042" w:name="_Toc521522316"/>
            <w:bookmarkStart w:id="2043" w:name="_Toc521522864"/>
            <w:bookmarkStart w:id="2044" w:name="_Toc521523960"/>
            <w:r>
              <w:rPr>
                <w:rFonts w:hint="eastAsia"/>
              </w:rPr>
              <w:t>被虐待児であることや、子どもの心身の状況等に関する把握が行えている</w:t>
            </w:r>
            <w:bookmarkEnd w:id="2040"/>
          </w:p>
          <w:p w:rsidR="003B616C" w:rsidRDefault="003B616C" w:rsidP="006E1BD5">
            <w:pPr>
              <w:pStyle w:val="a"/>
            </w:pPr>
            <w:bookmarkStart w:id="2045" w:name="_Toc522038426"/>
            <w:r>
              <w:rPr>
                <w:rFonts w:hint="eastAsia"/>
              </w:rPr>
              <w:t>子どもの心身の状況等について、早期かつ的確な評価が行われており、一時保護期間中の支援上の配慮等の方針が検討されている</w:t>
            </w:r>
            <w:bookmarkEnd w:id="2045"/>
          </w:p>
          <w:p w:rsidR="006A6EEB" w:rsidRPr="00495947" w:rsidRDefault="003B616C" w:rsidP="00BC5555">
            <w:pPr>
              <w:pStyle w:val="a"/>
            </w:pPr>
            <w:bookmarkStart w:id="2046" w:name="_Toc522038427"/>
            <w:bookmarkEnd w:id="2041"/>
            <w:bookmarkEnd w:id="2042"/>
            <w:bookmarkEnd w:id="2043"/>
            <w:bookmarkEnd w:id="2044"/>
            <w:r>
              <w:rPr>
                <w:rFonts w:hint="eastAsia"/>
              </w:rPr>
              <w:t>必要なケアを行うための専門職を含めたチームケアの体制がある</w:t>
            </w:r>
            <w:bookmarkEnd w:id="2046"/>
          </w:p>
        </w:tc>
      </w:tr>
      <w:tr w:rsidR="003B616C"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3B616C" w:rsidRPr="00495947" w:rsidRDefault="003B616C" w:rsidP="003B616C">
            <w:pPr>
              <w:pStyle w:val="6"/>
            </w:pPr>
            <w:bookmarkStart w:id="2047" w:name="_Toc522038428"/>
            <w:r>
              <w:rPr>
                <w:rFonts w:hint="eastAsia"/>
              </w:rPr>
              <w:t>対応方針に応じたケアが行われているか</w:t>
            </w:r>
            <w:bookmarkEnd w:id="204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3B616C" w:rsidRPr="00D93269" w:rsidRDefault="003B616C" w:rsidP="003B616C">
            <w:pPr>
              <w:jc w:val="center"/>
            </w:pPr>
          </w:p>
        </w:tc>
      </w:tr>
      <w:tr w:rsidR="003B616C"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3B616C" w:rsidRPr="00B517D0" w:rsidRDefault="003B616C" w:rsidP="003B616C">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3B616C" w:rsidRDefault="003B616C" w:rsidP="006E1BD5">
            <w:pPr>
              <w:pStyle w:val="a"/>
            </w:pPr>
            <w:bookmarkStart w:id="2048" w:name="_Toc522038429"/>
            <w:r>
              <w:rPr>
                <w:rFonts w:hint="eastAsia"/>
              </w:rPr>
              <w:t>心理的ケアを行う等により、安定した生活を送れるよう配慮している</w:t>
            </w:r>
            <w:bookmarkEnd w:id="2048"/>
          </w:p>
          <w:p w:rsidR="003B616C" w:rsidRDefault="003B616C" w:rsidP="006E1BD5">
            <w:pPr>
              <w:pStyle w:val="a"/>
            </w:pPr>
            <w:bookmarkStart w:id="2049" w:name="_Toc522038430"/>
            <w:r>
              <w:rPr>
                <w:rFonts w:hint="eastAsia"/>
              </w:rPr>
              <w:t>保護期間中、必要な子どもには十分な医学的アドバイスを受けている</w:t>
            </w:r>
            <w:bookmarkEnd w:id="2049"/>
          </w:p>
          <w:p w:rsidR="003B616C" w:rsidRPr="00495947" w:rsidRDefault="003B616C" w:rsidP="00BC5555">
            <w:pPr>
              <w:pStyle w:val="a"/>
            </w:pPr>
            <w:bookmarkStart w:id="2050" w:name="_Toc522038431"/>
            <w:r>
              <w:rPr>
                <w:rFonts w:hint="eastAsia"/>
              </w:rPr>
              <w:t>保護期間中、必要な子どもに治療的なケアを行っている</w:t>
            </w:r>
            <w:bookmarkEnd w:id="2050"/>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2743A1" w:rsidRDefault="002743A1"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9C31A4" w:rsidRDefault="009C31A4" w:rsidP="009C31A4">
            <w:pPr>
              <w:pStyle w:val="af1"/>
            </w:pPr>
            <w:r>
              <w:rPr>
                <w:rFonts w:hint="eastAsia"/>
              </w:rPr>
              <w:t>虐待や不適切なかかわりを受けた子どもは、心理的な傷も負っており、それがさまざまな症状や行動としてあらわれてくることがあります。そのことを十分に理解し、適切な支援・対応が行える体制が確保されていなくてはなりません。</w:t>
            </w:r>
          </w:p>
          <w:p w:rsidR="00263222" w:rsidRDefault="009C31A4" w:rsidP="009C31A4">
            <w:pPr>
              <w:pStyle w:val="af1"/>
            </w:pPr>
            <w:r>
              <w:rPr>
                <w:rFonts w:hint="eastAsia"/>
              </w:rPr>
              <w:t>子どもが必要とする心理的ケア、治療的ケアなどの専門的なケアを行える体制があるか、必要な専門職を含めたチームケアの体制があるかを確認します。</w:t>
            </w:r>
          </w:p>
          <w:p w:rsidR="00263222" w:rsidRPr="00AA64CF" w:rsidRDefault="00263222" w:rsidP="00263222">
            <w:pPr>
              <w:adjustRightInd w:val="0"/>
              <w:snapToGrid w:val="0"/>
              <w:ind w:leftChars="100" w:left="210" w:firstLineChars="100" w:firstLine="220"/>
              <w:rPr>
                <w:sz w:val="22"/>
                <w:szCs w:val="24"/>
                <w:u w:val="single"/>
              </w:rPr>
            </w:pPr>
          </w:p>
        </w:tc>
      </w:tr>
    </w:tbl>
    <w:p w:rsidR="005D5045" w:rsidRDefault="005D5045">
      <w:pPr>
        <w:widowControl/>
        <w:ind w:left="1560" w:hanging="420"/>
      </w:pPr>
      <w:r>
        <w:br w:type="page"/>
      </w:r>
    </w:p>
    <w:p w:rsidR="008746D4" w:rsidRDefault="008746D4" w:rsidP="00BC5555">
      <w:pPr>
        <w:pStyle w:val="5"/>
      </w:pPr>
      <w:bookmarkStart w:id="2051" w:name="_Toc521521271"/>
      <w:bookmarkStart w:id="2052" w:name="_Toc521522323"/>
      <w:bookmarkStart w:id="2053" w:name="_Toc521522871"/>
      <w:bookmarkStart w:id="2054" w:name="_Toc521523967"/>
      <w:bookmarkStart w:id="2055" w:name="_Toc522037143"/>
      <w:bookmarkStart w:id="2056" w:name="_Toc522037925"/>
      <w:bookmarkStart w:id="2057" w:name="_Toc522038432"/>
      <w:r w:rsidRPr="00F000A7">
        <w:rPr>
          <w:rFonts w:hint="eastAsia"/>
        </w:rPr>
        <w:lastRenderedPageBreak/>
        <w:t>障害児を受け入れる場合には、適切な対応・体制確保が行われているか</w:t>
      </w:r>
      <w:bookmarkEnd w:id="2035"/>
      <w:bookmarkEnd w:id="2051"/>
      <w:bookmarkEnd w:id="2052"/>
      <w:bookmarkEnd w:id="2053"/>
      <w:bookmarkEnd w:id="2054"/>
      <w:bookmarkEnd w:id="2055"/>
      <w:bookmarkEnd w:id="2056"/>
      <w:bookmarkEnd w:id="2057"/>
    </w:p>
    <w:p w:rsidR="0019400E" w:rsidRDefault="0019400E" w:rsidP="00B83191">
      <w:pPr>
        <w:pStyle w:val="3pt"/>
      </w:pPr>
      <w:bookmarkStart w:id="2058" w:name="_Toc521002656"/>
    </w:p>
    <w:p w:rsidR="00B83191" w:rsidRDefault="00B83191" w:rsidP="00B83191">
      <w:pPr>
        <w:pStyle w:val="3pt"/>
      </w:pPr>
    </w:p>
    <w:p w:rsidR="00B83191" w:rsidRDefault="00B83191" w:rsidP="00B83191">
      <w:pPr>
        <w:pStyle w:val="3pt"/>
      </w:pPr>
    </w:p>
    <w:p w:rsidR="00B83191" w:rsidRDefault="00B83191" w:rsidP="00B83191">
      <w:pPr>
        <w:pStyle w:val="3pt"/>
      </w:pPr>
    </w:p>
    <w:p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rsidTr="00B230B8">
        <w:trPr>
          <w:trHeight w:val="1361"/>
          <w:jc w:val="right"/>
        </w:trPr>
        <w:tc>
          <w:tcPr>
            <w:tcW w:w="9749" w:type="dxa"/>
            <w:gridSpan w:val="4"/>
            <w:shd w:val="clear" w:color="auto" w:fill="auto"/>
          </w:tcPr>
          <w:p w:rsidR="001E51CD" w:rsidRPr="009F2960" w:rsidRDefault="00297BE9" w:rsidP="00B230B8">
            <w:r w:rsidRPr="00C40A58">
              <w:rPr>
                <w:rFonts w:hint="eastAsia"/>
                <w:noProof/>
              </w:rPr>
              <mc:AlternateContent>
                <mc:Choice Requires="wps">
                  <w:drawing>
                    <wp:anchor distT="0" distB="0" distL="114300" distR="114300" simplePos="0" relativeHeight="251756544" behindDoc="0" locked="0" layoutInCell="0" allowOverlap="1" wp14:anchorId="3835F916" wp14:editId="09A18362">
                      <wp:simplePos x="0" y="0"/>
                      <wp:positionH relativeFrom="margin">
                        <wp:posOffset>0</wp:posOffset>
                      </wp:positionH>
                      <wp:positionV relativeFrom="margin">
                        <wp:align>top</wp:align>
                      </wp:positionV>
                      <wp:extent cx="6264000" cy="1224000"/>
                      <wp:effectExtent l="0" t="0" r="3810" b="0"/>
                      <wp:wrapNone/>
                      <wp:docPr id="55" name="テキスト ボックス 55"/>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障害児を受け入れる場合には、適切な対応・体制確保が行われているか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障害児の受入にあたり、支援上の配慮が行えるよう、一時保護所内及び外部を含めた支援体制が確保されているかを評価します。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35F916" id="テキスト ボックス 55" o:spid="_x0000_s1073" type="#_x0000_t202" style="position:absolute;left:0;text-align:left;margin-left:0;margin-top:0;width:493.25pt;height:96.4pt;z-index:25175654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[No.48]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障害児を受け入れる場合には、適切な対応・体制確保が行われているか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障害児の受入にあたり、支援上の配慮が行えるよう、一時保護所内及び外部を含めた支援体制が確保されているかを評価します。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48</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9F7E16" w:rsidP="009F7E16">
            <w:pPr>
              <w:pStyle w:val="6"/>
              <w:numPr>
                <w:ilvl w:val="5"/>
                <w:numId w:val="43"/>
              </w:numPr>
            </w:pPr>
            <w:bookmarkStart w:id="2059" w:name="_Toc521522324"/>
            <w:bookmarkStart w:id="2060" w:name="_Toc521522872"/>
            <w:bookmarkStart w:id="2061" w:name="_Toc521523968"/>
            <w:bookmarkStart w:id="2062" w:name="_Toc522038433"/>
            <w:r w:rsidRPr="009F7E16">
              <w:rPr>
                <w:rFonts w:hint="eastAsia"/>
              </w:rPr>
              <w:t>受入を行った場合に、必要な支援が行える環境・体制があるか</w:t>
            </w:r>
            <w:bookmarkEnd w:id="2059"/>
            <w:bookmarkEnd w:id="2060"/>
            <w:bookmarkEnd w:id="2061"/>
            <w:bookmarkEnd w:id="206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6A6EEB" w:rsidRDefault="006A6EEB" w:rsidP="006E1BD5">
            <w:pPr>
              <w:pStyle w:val="a"/>
            </w:pPr>
            <w:bookmarkStart w:id="2063" w:name="_Toc522038434"/>
            <w:bookmarkStart w:id="2064" w:name="_Toc521521272"/>
            <w:bookmarkStart w:id="2065" w:name="_Toc521522325"/>
            <w:bookmarkStart w:id="2066" w:name="_Toc521522873"/>
            <w:bookmarkStart w:id="2067" w:name="_Toc521523969"/>
            <w:r>
              <w:rPr>
                <w:rFonts w:hint="eastAsia"/>
              </w:rPr>
              <w:t>子どもの障害の状況等に関する把握が行えている</w:t>
            </w:r>
            <w:bookmarkEnd w:id="2063"/>
          </w:p>
          <w:p w:rsidR="006A6EEB" w:rsidRDefault="006A6EEB" w:rsidP="00BC5555">
            <w:pPr>
              <w:pStyle w:val="a"/>
            </w:pPr>
            <w:bookmarkStart w:id="2068" w:name="_Toc522038435"/>
            <w:r>
              <w:rPr>
                <w:rFonts w:hint="eastAsia"/>
              </w:rPr>
              <w:t>子どもの障害の状況等について、早期かつ的確な評価が行われており、一時保護期間中の支援上の配慮等の方針が検討されている</w:t>
            </w:r>
            <w:bookmarkEnd w:id="2068"/>
          </w:p>
          <w:p w:rsidR="009F7E16" w:rsidRPr="00AE5AB3" w:rsidRDefault="003B616C" w:rsidP="00693EA2">
            <w:pPr>
              <w:pStyle w:val="a"/>
            </w:pPr>
            <w:bookmarkStart w:id="2069" w:name="_Toc522038436"/>
            <w:r>
              <w:rPr>
                <w:rFonts w:hint="eastAsia"/>
              </w:rPr>
              <w:t>身体障害を有する子どもの受入を行うにあたり、</w:t>
            </w:r>
            <w:r w:rsidR="009F7E16" w:rsidRPr="00AE5AB3">
              <w:rPr>
                <w:rFonts w:hint="eastAsia"/>
              </w:rPr>
              <w:t>バリアフリ</w:t>
            </w:r>
            <w:bookmarkEnd w:id="2064"/>
            <w:bookmarkEnd w:id="2065"/>
            <w:bookmarkEnd w:id="2066"/>
            <w:bookmarkEnd w:id="2067"/>
            <w:r>
              <w:rPr>
                <w:rFonts w:hint="eastAsia"/>
              </w:rPr>
              <w:t>ーや設備等などのハード面での環境整備や工夫が行われている</w:t>
            </w:r>
            <w:bookmarkEnd w:id="2069"/>
          </w:p>
          <w:p w:rsidR="009F7E16" w:rsidRDefault="003B616C" w:rsidP="00693EA2">
            <w:pPr>
              <w:pStyle w:val="a"/>
            </w:pPr>
            <w:bookmarkStart w:id="2070" w:name="_Toc521521273"/>
            <w:bookmarkStart w:id="2071" w:name="_Toc521522326"/>
            <w:bookmarkStart w:id="2072" w:name="_Toc521522874"/>
            <w:bookmarkStart w:id="2073" w:name="_Toc521523970"/>
            <w:bookmarkStart w:id="2074" w:name="_Toc522038437"/>
            <w:r>
              <w:rPr>
                <w:rFonts w:hint="eastAsia"/>
              </w:rPr>
              <w:t>身体障害や知的障害を有する子どもの受入を行うにあたり、</w:t>
            </w:r>
            <w:r w:rsidR="009F7E16" w:rsidRPr="00AE5AB3">
              <w:rPr>
                <w:rFonts w:hint="eastAsia"/>
              </w:rPr>
              <w:t>介助を含んだ生活支援</w:t>
            </w:r>
            <w:bookmarkEnd w:id="2070"/>
            <w:bookmarkEnd w:id="2071"/>
            <w:bookmarkEnd w:id="2072"/>
            <w:bookmarkEnd w:id="2073"/>
            <w:r>
              <w:rPr>
                <w:rFonts w:hint="eastAsia"/>
              </w:rPr>
              <w:t>が行える体制がある</w:t>
            </w:r>
            <w:bookmarkEnd w:id="2074"/>
          </w:p>
          <w:p w:rsidR="006A6EEB" w:rsidRDefault="003B616C" w:rsidP="004E3995">
            <w:pPr>
              <w:pStyle w:val="a"/>
            </w:pPr>
            <w:bookmarkStart w:id="2075" w:name="_Toc522038438"/>
            <w:r>
              <w:rPr>
                <w:rFonts w:hint="eastAsia"/>
              </w:rPr>
              <w:t>発達障害を有する子どもの受入を行うにあたり、刺激のコントロールが行える環境や体制がある</w:t>
            </w:r>
            <w:bookmarkEnd w:id="2075"/>
          </w:p>
          <w:p w:rsidR="006A6EEB" w:rsidRPr="00495947" w:rsidRDefault="006A6EEB" w:rsidP="00B110A1">
            <w:pPr>
              <w:pStyle w:val="a"/>
            </w:pPr>
            <w:bookmarkStart w:id="2076" w:name="_Toc522038439"/>
            <w:r>
              <w:rPr>
                <w:rFonts w:hint="eastAsia"/>
              </w:rPr>
              <w:t>必要なケアを行うための専門職を含めたチームケアの体制がある</w:t>
            </w:r>
            <w:bookmarkEnd w:id="2076"/>
          </w:p>
        </w:tc>
      </w:tr>
      <w:tr w:rsidR="003B616C"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3B616C" w:rsidRPr="00495947" w:rsidRDefault="003B616C" w:rsidP="003B616C">
            <w:pPr>
              <w:pStyle w:val="6"/>
            </w:pPr>
            <w:bookmarkStart w:id="2077" w:name="_Toc522038440"/>
            <w:r>
              <w:rPr>
                <w:rFonts w:hint="eastAsia"/>
              </w:rPr>
              <w:t>対応方針に応じたケアが行われているか</w:t>
            </w:r>
            <w:bookmarkEnd w:id="207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3B616C" w:rsidRPr="00D93269" w:rsidRDefault="003B616C" w:rsidP="003B616C">
            <w:pPr>
              <w:jc w:val="center"/>
            </w:pPr>
          </w:p>
        </w:tc>
      </w:tr>
      <w:tr w:rsidR="003B616C"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3B616C" w:rsidRPr="00B517D0" w:rsidRDefault="003B616C" w:rsidP="003B616C">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3B616C" w:rsidRDefault="003B616C" w:rsidP="006E1BD5">
            <w:pPr>
              <w:pStyle w:val="a"/>
            </w:pPr>
            <w:bookmarkStart w:id="2078" w:name="_Toc522038441"/>
            <w:r>
              <w:rPr>
                <w:rFonts w:hint="eastAsia"/>
              </w:rPr>
              <w:t>心理的ケアを行う等により、安定した生活を送れるよう配慮している</w:t>
            </w:r>
            <w:bookmarkEnd w:id="2078"/>
          </w:p>
          <w:p w:rsidR="003B616C" w:rsidRDefault="003B616C" w:rsidP="00BC5555">
            <w:pPr>
              <w:pStyle w:val="a"/>
            </w:pPr>
            <w:bookmarkStart w:id="2079" w:name="_Toc522038442"/>
            <w:r>
              <w:rPr>
                <w:rFonts w:hint="eastAsia"/>
              </w:rPr>
              <w:t>保護期間中、必要な子どもには十分な医学的アドバイスを受けている</w:t>
            </w:r>
            <w:bookmarkEnd w:id="2079"/>
          </w:p>
          <w:p w:rsidR="003B616C" w:rsidRDefault="003B616C" w:rsidP="00693EA2">
            <w:pPr>
              <w:pStyle w:val="a"/>
            </w:pPr>
            <w:bookmarkStart w:id="2080" w:name="_Toc522038443"/>
            <w:r>
              <w:rPr>
                <w:rFonts w:hint="eastAsia"/>
              </w:rPr>
              <w:t>保護期間中、必要な子どもに治療的なケアを行っている</w:t>
            </w:r>
            <w:bookmarkEnd w:id="2080"/>
          </w:p>
          <w:p w:rsidR="003B616C" w:rsidRPr="00495947" w:rsidRDefault="003B616C" w:rsidP="00693EA2">
            <w:pPr>
              <w:pStyle w:val="a"/>
            </w:pPr>
            <w:bookmarkStart w:id="2081" w:name="_Toc522038444"/>
            <w:r>
              <w:rPr>
                <w:rFonts w:hint="eastAsia"/>
              </w:rPr>
              <w:t>個別の日課や支援計画に、定期的な通院、心理的ケア、治療的ケア等の必要な支援が組み込まれている</w:t>
            </w:r>
            <w:bookmarkEnd w:id="2081"/>
          </w:p>
        </w:tc>
      </w:tr>
      <w:tr w:rsidR="00F5367D" w:rsidTr="00DF5202">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F5367D" w:rsidRPr="00495947" w:rsidRDefault="00F5367D" w:rsidP="00F5367D">
            <w:pPr>
              <w:pStyle w:val="6"/>
            </w:pPr>
            <w:bookmarkStart w:id="2082" w:name="_Toc522038445"/>
            <w:r w:rsidRPr="00F5367D">
              <w:rPr>
                <w:rFonts w:hint="eastAsia"/>
              </w:rPr>
              <w:t>障害を有する子どもの受入にあたり、他の子どもに対する障害への理解を深めるなどの取組みがなされているか</w:t>
            </w:r>
            <w:bookmarkEnd w:id="208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F5367D" w:rsidRPr="00D93269" w:rsidRDefault="00F5367D" w:rsidP="00DF5202">
            <w:pPr>
              <w:jc w:val="center"/>
            </w:pPr>
          </w:p>
        </w:tc>
      </w:tr>
      <w:tr w:rsidR="00F5367D" w:rsidTr="00DF5202">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F5367D" w:rsidRPr="00B517D0" w:rsidRDefault="00F5367D" w:rsidP="00DF5202">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F5367D" w:rsidRDefault="00F5367D" w:rsidP="006E1BD5">
            <w:pPr>
              <w:pStyle w:val="a"/>
            </w:pPr>
            <w:bookmarkStart w:id="2083" w:name="_Toc522038446"/>
            <w:r>
              <w:rPr>
                <w:rFonts w:hint="eastAsia"/>
              </w:rPr>
              <w:t>障害への理解を深めるための取組みがなされている</w:t>
            </w:r>
            <w:bookmarkEnd w:id="2083"/>
          </w:p>
          <w:p w:rsidR="00F5367D" w:rsidRPr="00495947" w:rsidRDefault="00F5367D" w:rsidP="00BC5555">
            <w:pPr>
              <w:pStyle w:val="a"/>
            </w:pPr>
            <w:bookmarkStart w:id="2084" w:name="_Toc522038447"/>
            <w:r>
              <w:t>障害の有無に関係なく、互いを尊重しあう人間関係づくりの工夫などが行われている</w:t>
            </w:r>
            <w:bookmarkEnd w:id="2084"/>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p w:rsidR="00263222" w:rsidRDefault="00263222" w:rsidP="00263222">
            <w:pPr>
              <w:adjustRightInd w:val="0"/>
              <w:snapToGrid w:val="0"/>
              <w:jc w:val="left"/>
              <w:rPr>
                <w:sz w:val="24"/>
                <w:szCs w:val="24"/>
              </w:rPr>
            </w:pPr>
          </w:p>
          <w:p w:rsidR="00F5367D" w:rsidRDefault="00F5367D" w:rsidP="00263222">
            <w:pPr>
              <w:adjustRightInd w:val="0"/>
              <w:snapToGrid w:val="0"/>
              <w:jc w:val="left"/>
              <w:rPr>
                <w:sz w:val="24"/>
                <w:szCs w:val="24"/>
              </w:rPr>
            </w:pPr>
          </w:p>
        </w:tc>
      </w:tr>
    </w:tbl>
    <w:p w:rsidR="00F5367D" w:rsidRDefault="00F5367D">
      <w:r>
        <w:br w:type="page"/>
      </w:r>
    </w:p>
    <w:tbl>
      <w:tblPr>
        <w:tblW w:w="0" w:type="auto"/>
        <w:jc w:val="right"/>
        <w:tblCellMar>
          <w:top w:w="28" w:type="dxa"/>
          <w:bottom w:w="28" w:type="dxa"/>
        </w:tblCellMar>
        <w:tblLook w:val="04A0" w:firstRow="1" w:lastRow="0" w:firstColumn="1" w:lastColumn="0" w:noHBand="0" w:noVBand="1"/>
      </w:tblPr>
      <w:tblGrid>
        <w:gridCol w:w="9749"/>
      </w:tblGrid>
      <w:tr w:rsidR="00263222" w:rsidTr="00332249">
        <w:trPr>
          <w:jc w:val="right"/>
        </w:trPr>
        <w:tc>
          <w:tcPr>
            <w:tcW w:w="9749" w:type="dxa"/>
            <w:tcBorders>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63222">
        <w:trPr>
          <w:jc w:val="right"/>
        </w:trPr>
        <w:tc>
          <w:tcPr>
            <w:tcW w:w="9749" w:type="dxa"/>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9C31A4" w:rsidRDefault="009C31A4" w:rsidP="009C31A4">
            <w:pPr>
              <w:pStyle w:val="af1"/>
            </w:pPr>
            <w:r>
              <w:rPr>
                <w:rFonts w:hint="eastAsia"/>
              </w:rPr>
              <w:t>障害は多様であり、障害の特性や一人ひとりの発達や置かれている状況に応じた個別の対応が必要です。</w:t>
            </w:r>
          </w:p>
          <w:p w:rsidR="009C31A4" w:rsidRDefault="009C31A4" w:rsidP="009C31A4">
            <w:pPr>
              <w:pStyle w:val="af1"/>
            </w:pPr>
            <w:r>
              <w:rPr>
                <w:rFonts w:hint="eastAsia"/>
              </w:rPr>
              <w:t>設備などのハード面での工夫がなされているか、子どもが必要とする心理的ケア、治療的ケアなどの専門的なケアを行える体制があるか、必要な専門職を含めたチームケアの体制があるかを確認します。</w:t>
            </w:r>
          </w:p>
          <w:p w:rsidR="00263222" w:rsidRDefault="009C31A4" w:rsidP="009C31A4">
            <w:pPr>
              <w:pStyle w:val="af1"/>
            </w:pPr>
            <w:r>
              <w:rPr>
                <w:rFonts w:hint="eastAsia"/>
              </w:rPr>
              <w:t>また、他の子どもに対して、障害への理解や、互いを尊重しあう人間関係づくりの工夫などの取組みがなされているかも確認してください。</w:t>
            </w:r>
          </w:p>
          <w:p w:rsidR="00263222" w:rsidRPr="00AA64CF" w:rsidRDefault="00263222" w:rsidP="00263222">
            <w:pPr>
              <w:adjustRightInd w:val="0"/>
              <w:snapToGrid w:val="0"/>
              <w:ind w:leftChars="100" w:left="210" w:firstLineChars="100" w:firstLine="220"/>
              <w:rPr>
                <w:sz w:val="22"/>
                <w:szCs w:val="24"/>
                <w:u w:val="single"/>
              </w:rPr>
            </w:pPr>
          </w:p>
        </w:tc>
      </w:tr>
    </w:tbl>
    <w:p w:rsidR="000330AF" w:rsidRDefault="000330AF">
      <w:pPr>
        <w:widowControl/>
        <w:ind w:left="1560" w:hanging="420"/>
        <w:rPr>
          <w:color w:val="D9D9D9" w:themeColor="background1" w:themeShade="D9"/>
          <w:sz w:val="6"/>
          <w:szCs w:val="6"/>
        </w:rPr>
      </w:pPr>
      <w:r>
        <w:br w:type="page"/>
      </w:r>
    </w:p>
    <w:p w:rsidR="008746D4" w:rsidRPr="00C16EF0" w:rsidRDefault="008746D4" w:rsidP="00BC5555">
      <w:pPr>
        <w:pStyle w:val="5"/>
      </w:pPr>
      <w:bookmarkStart w:id="2085" w:name="_Toc521521280"/>
      <w:bookmarkStart w:id="2086" w:name="_Toc521522336"/>
      <w:bookmarkStart w:id="2087" w:name="_Toc521522884"/>
      <w:bookmarkStart w:id="2088" w:name="_Toc521523980"/>
      <w:bookmarkStart w:id="2089" w:name="_Toc522037144"/>
      <w:bookmarkStart w:id="2090" w:name="_Toc522037926"/>
      <w:bookmarkStart w:id="2091" w:name="_Toc522038448"/>
      <w:r w:rsidRPr="00C16EF0">
        <w:rPr>
          <w:rFonts w:hint="eastAsia"/>
        </w:rPr>
        <w:lastRenderedPageBreak/>
        <w:t>健康上配慮が必要な子どもを受け入れる場合には、適切な対応・体制確保が行われているか</w:t>
      </w:r>
      <w:bookmarkEnd w:id="2058"/>
      <w:bookmarkEnd w:id="2085"/>
      <w:bookmarkEnd w:id="2086"/>
      <w:bookmarkEnd w:id="2087"/>
      <w:bookmarkEnd w:id="2088"/>
      <w:bookmarkEnd w:id="2089"/>
      <w:bookmarkEnd w:id="2090"/>
      <w:bookmarkEnd w:id="2091"/>
    </w:p>
    <w:p w:rsidR="0019400E" w:rsidRDefault="0019400E" w:rsidP="00B83191">
      <w:pPr>
        <w:pStyle w:val="3pt"/>
      </w:pPr>
    </w:p>
    <w:p w:rsidR="00B83191" w:rsidRDefault="00B83191" w:rsidP="00B83191">
      <w:pPr>
        <w:pStyle w:val="3pt"/>
      </w:pPr>
    </w:p>
    <w:p w:rsidR="00B83191" w:rsidRDefault="00B83191" w:rsidP="00B83191">
      <w:pPr>
        <w:pStyle w:val="3pt"/>
      </w:pPr>
    </w:p>
    <w:p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rsidTr="00B230B8">
        <w:trPr>
          <w:trHeight w:val="1361"/>
          <w:jc w:val="right"/>
        </w:trPr>
        <w:tc>
          <w:tcPr>
            <w:tcW w:w="9749" w:type="dxa"/>
            <w:gridSpan w:val="4"/>
            <w:shd w:val="clear" w:color="auto" w:fill="auto"/>
          </w:tcPr>
          <w:p w:rsidR="001E51CD" w:rsidRPr="009F2960" w:rsidRDefault="00297BE9" w:rsidP="00B230B8">
            <w:r w:rsidRPr="00C40A58">
              <w:rPr>
                <w:rFonts w:hint="eastAsia"/>
                <w:noProof/>
              </w:rPr>
              <mc:AlternateContent>
                <mc:Choice Requires="wps">
                  <w:drawing>
                    <wp:anchor distT="0" distB="0" distL="114300" distR="114300" simplePos="0" relativeHeight="251758592" behindDoc="0" locked="0" layoutInCell="0" allowOverlap="1" wp14:anchorId="2FD55A95" wp14:editId="2700C898">
                      <wp:simplePos x="0" y="0"/>
                      <wp:positionH relativeFrom="margin">
                        <wp:posOffset>0</wp:posOffset>
                      </wp:positionH>
                      <wp:positionV relativeFrom="margin">
                        <wp:align>top</wp:align>
                      </wp:positionV>
                      <wp:extent cx="6264000" cy="1224000"/>
                      <wp:effectExtent l="0" t="0" r="3810" b="0"/>
                      <wp:wrapNone/>
                      <wp:docPr id="56" name="テキスト ボックス 56"/>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A86E7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w w:val="90"/>
                                      <w:sz w:val="24"/>
                                      <w:szCs w:val="24"/>
                                    </w:rPr>
                                  </w:pPr>
                                  <w:r w:rsidRPr="00A86E73">
                                    <w:rPr>
                                      <w:b/>
                                      <w:w w:val="90"/>
                                      <w:sz w:val="24"/>
                                      <w:szCs w:val="24"/>
                                    </w:rPr>
                                    <w:fldChar w:fldCharType="begin"/>
                                  </w:r>
                                  <w:r w:rsidRPr="00A86E73">
                                    <w:rPr>
                                      <w:b/>
                                      <w:w w:val="90"/>
                                      <w:sz w:val="24"/>
                                      <w:szCs w:val="24"/>
                                    </w:rPr>
                                    <w:instrText xml:space="preserve"> </w:instrText>
                                  </w:r>
                                  <w:r w:rsidRPr="00A86E73">
                                    <w:rPr>
                                      <w:rFonts w:hint="eastAsia"/>
                                      <w:b/>
                                      <w:w w:val="90"/>
                                      <w:sz w:val="24"/>
                                      <w:szCs w:val="24"/>
                                    </w:rPr>
                                    <w:instrText>STYLEREF  "見出し 5" \n  \* MERGEFORMAT</w:instrText>
                                  </w:r>
                                  <w:r w:rsidRPr="00A86E73">
                                    <w:rPr>
                                      <w:b/>
                                      <w:w w:val="90"/>
                                      <w:sz w:val="24"/>
                                      <w:szCs w:val="24"/>
                                    </w:rPr>
                                    <w:instrText xml:space="preserve"> </w:instrText>
                                  </w:r>
                                  <w:r w:rsidRPr="00A86E73">
                                    <w:rPr>
                                      <w:b/>
                                      <w:w w:val="90"/>
                                      <w:sz w:val="24"/>
                                      <w:szCs w:val="24"/>
                                    </w:rPr>
                                    <w:fldChar w:fldCharType="separate"/>
                                  </w:r>
                                  <w:r w:rsidR="00176359">
                                    <w:rPr>
                                      <w:b/>
                                      <w:noProof/>
                                      <w:w w:val="90"/>
                                      <w:sz w:val="24"/>
                                      <w:szCs w:val="24"/>
                                    </w:rPr>
                                    <w:t>[No.49]</w:t>
                                  </w:r>
                                  <w:r w:rsidRPr="00A86E73">
                                    <w:rPr>
                                      <w:b/>
                                      <w:w w:val="90"/>
                                      <w:sz w:val="24"/>
                                      <w:szCs w:val="24"/>
                                    </w:rPr>
                                    <w:fldChar w:fldCharType="end"/>
                                  </w:r>
                                  <w:r w:rsidRPr="00A86E73">
                                    <w:rPr>
                                      <w:rFonts w:hint="eastAsia"/>
                                      <w:b/>
                                      <w:w w:val="90"/>
                                      <w:sz w:val="24"/>
                                      <w:szCs w:val="24"/>
                                    </w:rPr>
                                    <w:t xml:space="preserve">　</w:t>
                                  </w:r>
                                  <w:r w:rsidRPr="00A86E73">
                                    <w:rPr>
                                      <w:b/>
                                      <w:w w:val="90"/>
                                      <w:sz w:val="24"/>
                                      <w:szCs w:val="24"/>
                                    </w:rPr>
                                    <w:fldChar w:fldCharType="begin"/>
                                  </w:r>
                                  <w:r w:rsidRPr="00A86E73">
                                    <w:rPr>
                                      <w:b/>
                                      <w:w w:val="90"/>
                                      <w:sz w:val="24"/>
                                      <w:szCs w:val="24"/>
                                    </w:rPr>
                                    <w:instrText xml:space="preserve"> STYLEREF  "見出し 5"  \* MERGEFORMAT </w:instrText>
                                  </w:r>
                                  <w:r w:rsidRPr="00A86E73">
                                    <w:rPr>
                                      <w:b/>
                                      <w:w w:val="90"/>
                                      <w:sz w:val="24"/>
                                      <w:szCs w:val="24"/>
                                    </w:rPr>
                                    <w:fldChar w:fldCharType="separate"/>
                                  </w:r>
                                  <w:r w:rsidR="00176359">
                                    <w:rPr>
                                      <w:b/>
                                      <w:noProof/>
                                      <w:w w:val="90"/>
                                      <w:sz w:val="24"/>
                                      <w:szCs w:val="24"/>
                                    </w:rPr>
                                    <w:t>健康上配慮が必要な子どもを受け入れる場合には、適切な対応・体制確保が行われているか</w:t>
                                  </w:r>
                                  <w:r w:rsidRPr="00A86E73">
                                    <w:rPr>
                                      <w:b/>
                                      <w:w w:val="90"/>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健康上配慮が必要な子どもの受入にあたり、支援上の配慮が行えるよう、一時保護所内及び外部を含めた支援体制が確保されているかを評価します。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D55A95" id="テキスト ボックス 56" o:spid="_x0000_s1074" type="#_x0000_t202" style="position:absolute;left:0;text-align:left;margin-left:0;margin-top:0;width:493.25pt;height:96.4pt;z-index:2517585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" o:allowincell="f" fillcolor="white [3201]" stroked="f" strokeweight="2pt">
                      <v:textbox>
                        <w:txbxContent>
                          <w:p w:rsidR="00AE0BBE" w:rsidRPr="00A86E7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w w:val="90"/>
                                <w:sz w:val="24"/>
                                <w:szCs w:val="24"/>
                              </w:rPr>
                            </w:pPr>
                            <w:r w:rsidRPr="00A86E73">
                              <w:rPr>
                                <w:b/>
                                <w:w w:val="90"/>
                                <w:sz w:val="24"/>
                                <w:szCs w:val="24"/>
                              </w:rPr>
                              <w:fldChar w:fldCharType="begin"/>
                            </w:r>
                            <w:r w:rsidRPr="00A86E73">
                              <w:rPr>
                                <w:b/>
                                <w:w w:val="90"/>
                                <w:sz w:val="24"/>
                                <w:szCs w:val="24"/>
                              </w:rPr>
                              <w:instrText xml:space="preserve"> </w:instrText>
                            </w:r>
                            <w:r w:rsidRPr="00A86E73">
                              <w:rPr>
                                <w:rFonts w:hint="eastAsia"/>
                                <w:b/>
                                <w:w w:val="90"/>
                                <w:sz w:val="24"/>
                                <w:szCs w:val="24"/>
                              </w:rPr>
                              <w:instrText>STYLEREF  "見出し 5" \n  \* MERGEFORMAT</w:instrText>
                            </w:r>
                            <w:r w:rsidRPr="00A86E73">
                              <w:rPr>
                                <w:b/>
                                <w:w w:val="90"/>
                                <w:sz w:val="24"/>
                                <w:szCs w:val="24"/>
                              </w:rPr>
                              <w:instrText xml:space="preserve"> </w:instrText>
                            </w:r>
                            <w:r w:rsidRPr="00A86E73">
                              <w:rPr>
                                <w:b/>
                                <w:w w:val="90"/>
                                <w:sz w:val="24"/>
                                <w:szCs w:val="24"/>
                              </w:rPr>
                              <w:fldChar w:fldCharType="separate"/>
                            </w:r>
                            <w:r w:rsidR="00176359">
                              <w:rPr>
                                <w:b/>
                                <w:noProof/>
                                <w:w w:val="90"/>
                                <w:sz w:val="24"/>
                                <w:szCs w:val="24"/>
                              </w:rPr>
                              <w:t>[No.49]</w:t>
                            </w:r>
                            <w:r w:rsidRPr="00A86E73">
                              <w:rPr>
                                <w:b/>
                                <w:w w:val="90"/>
                                <w:sz w:val="24"/>
                                <w:szCs w:val="24"/>
                              </w:rPr>
                              <w:fldChar w:fldCharType="end"/>
                            </w:r>
                            <w:r w:rsidRPr="00A86E73">
                              <w:rPr>
                                <w:rFonts w:hint="eastAsia"/>
                                <w:b/>
                                <w:w w:val="90"/>
                                <w:sz w:val="24"/>
                                <w:szCs w:val="24"/>
                              </w:rPr>
                              <w:t xml:space="preserve">　</w:t>
                            </w:r>
                            <w:r w:rsidRPr="00A86E73">
                              <w:rPr>
                                <w:b/>
                                <w:w w:val="90"/>
                                <w:sz w:val="24"/>
                                <w:szCs w:val="24"/>
                              </w:rPr>
                              <w:fldChar w:fldCharType="begin"/>
                            </w:r>
                            <w:r w:rsidRPr="00A86E73">
                              <w:rPr>
                                <w:b/>
                                <w:w w:val="90"/>
                                <w:sz w:val="24"/>
                                <w:szCs w:val="24"/>
                              </w:rPr>
                              <w:instrText xml:space="preserve"> STYLEREF  "見出し 5"  \* MERGEFORMAT </w:instrText>
                            </w:r>
                            <w:r w:rsidRPr="00A86E73">
                              <w:rPr>
                                <w:b/>
                                <w:w w:val="90"/>
                                <w:sz w:val="24"/>
                                <w:szCs w:val="24"/>
                              </w:rPr>
                              <w:fldChar w:fldCharType="separate"/>
                            </w:r>
                            <w:r w:rsidR="00176359">
                              <w:rPr>
                                <w:b/>
                                <w:noProof/>
                                <w:w w:val="90"/>
                                <w:sz w:val="24"/>
                                <w:szCs w:val="24"/>
                              </w:rPr>
                              <w:t>健康上配慮が必要な子どもを受け入れる場合には、適切な対応・体制確保が行われているか</w:t>
                            </w:r>
                            <w:r w:rsidRPr="00A86E73">
                              <w:rPr>
                                <w:b/>
                                <w:w w:val="90"/>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健康上配慮が必要な子どもの受入にあたり、支援上の配慮が行えるよう、一時保護所内及び外部を含めた支援体制が確保されているかを評価します。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263222" w:rsidTr="00263222">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263222" w:rsidRPr="00C31FD1" w:rsidRDefault="00263222" w:rsidP="00263222">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263222" w:rsidRPr="00C31FD1" w:rsidRDefault="00263222" w:rsidP="00263222">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49</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263222" w:rsidRPr="00C31FD1" w:rsidRDefault="00263222" w:rsidP="00263222">
            <w:pPr>
              <w:adjustRightInd w:val="0"/>
              <w:snapToGrid w:val="0"/>
              <w:spacing w:line="300" w:lineRule="exact"/>
              <w:jc w:val="center"/>
              <w:rPr>
                <w:sz w:val="22"/>
                <w:szCs w:val="24"/>
              </w:rPr>
            </w:pPr>
          </w:p>
        </w:tc>
      </w:tr>
      <w:tr w:rsidR="00263222" w:rsidTr="00263222">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263222" w:rsidRPr="00C31FD1" w:rsidRDefault="00263222" w:rsidP="00263222">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8A2E37" w:rsidP="008A2E37">
            <w:pPr>
              <w:pStyle w:val="6"/>
              <w:numPr>
                <w:ilvl w:val="5"/>
                <w:numId w:val="43"/>
              </w:numPr>
            </w:pPr>
            <w:bookmarkStart w:id="2092" w:name="_Toc521522337"/>
            <w:bookmarkStart w:id="2093" w:name="_Toc521522885"/>
            <w:bookmarkStart w:id="2094" w:name="_Toc521523981"/>
            <w:bookmarkStart w:id="2095" w:name="_Toc522038449"/>
            <w:r w:rsidRPr="008A2E37">
              <w:rPr>
                <w:rFonts w:hint="eastAsia"/>
              </w:rPr>
              <w:t>受入を行った場合に、必要な支援が行える環境・体制があるか</w:t>
            </w:r>
            <w:bookmarkEnd w:id="2092"/>
            <w:bookmarkEnd w:id="2093"/>
            <w:bookmarkEnd w:id="2094"/>
            <w:bookmarkEnd w:id="209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6A6EEB" w:rsidRDefault="006A6EEB" w:rsidP="006E1BD5">
            <w:pPr>
              <w:pStyle w:val="a"/>
            </w:pPr>
            <w:bookmarkStart w:id="2096" w:name="_Toc522038450"/>
            <w:bookmarkStart w:id="2097" w:name="_Toc521521281"/>
            <w:bookmarkStart w:id="2098" w:name="_Toc521522338"/>
            <w:bookmarkStart w:id="2099" w:name="_Toc521522886"/>
            <w:bookmarkStart w:id="2100" w:name="_Toc521523982"/>
            <w:r>
              <w:rPr>
                <w:rFonts w:hint="eastAsia"/>
              </w:rPr>
              <w:t>子どもの健康の状況に関する把握が行えている</w:t>
            </w:r>
            <w:bookmarkEnd w:id="2096"/>
          </w:p>
          <w:p w:rsidR="006A6EEB" w:rsidRDefault="006A6EEB" w:rsidP="00BC5555">
            <w:pPr>
              <w:pStyle w:val="a"/>
            </w:pPr>
            <w:bookmarkStart w:id="2101" w:name="_Toc522038451"/>
            <w:r>
              <w:rPr>
                <w:rFonts w:hint="eastAsia"/>
              </w:rPr>
              <w:t>子どもの健康の状況等について、早期かつ的確な評価が行われており、一時保護期間中の支援上の配慮等の方針が検討されている</w:t>
            </w:r>
            <w:bookmarkEnd w:id="2101"/>
          </w:p>
          <w:p w:rsidR="006A6EEB" w:rsidRDefault="006A6EEB" w:rsidP="00693EA2">
            <w:pPr>
              <w:pStyle w:val="a"/>
            </w:pPr>
            <w:bookmarkStart w:id="2102" w:name="_Toc522038452"/>
            <w:r>
              <w:rPr>
                <w:rFonts w:hint="eastAsia"/>
              </w:rPr>
              <w:t>服薬管理、定期的な注射等の医療行為など、日常生活における必要な支援や対応が行える体制がある</w:t>
            </w:r>
            <w:bookmarkEnd w:id="2102"/>
          </w:p>
          <w:p w:rsidR="006A6EEB" w:rsidRDefault="006A6EEB" w:rsidP="00693EA2">
            <w:pPr>
              <w:pStyle w:val="a"/>
            </w:pPr>
            <w:bookmarkStart w:id="2103" w:name="_Toc522038453"/>
            <w:r>
              <w:rPr>
                <w:rFonts w:hint="eastAsia"/>
              </w:rPr>
              <w:t>職員間での情報共有や観察・管理を徹底するための取組みが行われている</w:t>
            </w:r>
            <w:bookmarkEnd w:id="2103"/>
          </w:p>
          <w:p w:rsidR="009165AE" w:rsidRPr="00495947" w:rsidRDefault="006A6EEB" w:rsidP="004E3995">
            <w:pPr>
              <w:pStyle w:val="a"/>
            </w:pPr>
            <w:bookmarkStart w:id="2104" w:name="_Toc522038454"/>
            <w:r>
              <w:rPr>
                <w:rFonts w:hint="eastAsia"/>
              </w:rPr>
              <w:t>子どもの健康状況に応じ、想定される緊急時の対応が明確になっており、職員間で共有されている</w:t>
            </w:r>
            <w:bookmarkEnd w:id="2097"/>
            <w:bookmarkEnd w:id="2098"/>
            <w:bookmarkEnd w:id="2099"/>
            <w:bookmarkEnd w:id="2100"/>
            <w:bookmarkEnd w:id="2104"/>
          </w:p>
        </w:tc>
      </w:tr>
      <w:tr w:rsidR="006A6EEB"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A6EEB" w:rsidRPr="00495947" w:rsidRDefault="006A6EEB" w:rsidP="006A6EEB">
            <w:pPr>
              <w:pStyle w:val="6"/>
            </w:pPr>
            <w:bookmarkStart w:id="2105" w:name="_Toc522038455"/>
            <w:r>
              <w:rPr>
                <w:rFonts w:hint="eastAsia"/>
              </w:rPr>
              <w:t>対応方針に応じたケアが行われているか</w:t>
            </w:r>
            <w:bookmarkEnd w:id="210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A6EEB" w:rsidRPr="00D93269" w:rsidRDefault="006A6EEB" w:rsidP="002233D7">
            <w:pPr>
              <w:jc w:val="center"/>
            </w:pPr>
          </w:p>
        </w:tc>
      </w:tr>
      <w:tr w:rsidR="006A6EEB"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A6EEB" w:rsidRPr="00B517D0" w:rsidRDefault="006A6EEB" w:rsidP="002233D7">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6A6EEB" w:rsidRDefault="006A6EEB" w:rsidP="006E1BD5">
            <w:pPr>
              <w:pStyle w:val="a"/>
            </w:pPr>
            <w:bookmarkStart w:id="2106" w:name="_Toc522038456"/>
            <w:r>
              <w:rPr>
                <w:rFonts w:hint="eastAsia"/>
              </w:rPr>
              <w:t>心理的ケアを行う等により、安定した生活を送れるよう配慮している</w:t>
            </w:r>
            <w:bookmarkEnd w:id="2106"/>
          </w:p>
          <w:p w:rsidR="006A6EEB" w:rsidRDefault="006A6EEB" w:rsidP="00BC5555">
            <w:pPr>
              <w:pStyle w:val="a"/>
            </w:pPr>
            <w:bookmarkStart w:id="2107" w:name="_Toc522038457"/>
            <w:r>
              <w:rPr>
                <w:rFonts w:hint="eastAsia"/>
              </w:rPr>
              <w:t>保護期間中、必要な子どもには十分な医学的アドバイスを受けている</w:t>
            </w:r>
            <w:bookmarkEnd w:id="2107"/>
          </w:p>
          <w:p w:rsidR="006A6EEB" w:rsidRDefault="006A6EEB" w:rsidP="00693EA2">
            <w:pPr>
              <w:pStyle w:val="a"/>
            </w:pPr>
            <w:bookmarkStart w:id="2108" w:name="_Toc522038458"/>
            <w:r>
              <w:rPr>
                <w:rFonts w:hint="eastAsia"/>
              </w:rPr>
              <w:t>保護期間中、必要な子どもに治療的なケアを行っている</w:t>
            </w:r>
            <w:bookmarkEnd w:id="2108"/>
          </w:p>
          <w:p w:rsidR="006A6EEB" w:rsidRDefault="006A6EEB" w:rsidP="00693EA2">
            <w:pPr>
              <w:pStyle w:val="a"/>
            </w:pPr>
            <w:bookmarkStart w:id="2109" w:name="_Toc522038459"/>
            <w:r>
              <w:rPr>
                <w:rFonts w:hint="eastAsia"/>
              </w:rPr>
              <w:t>個別の日課や支援計画に、日常的な</w:t>
            </w:r>
            <w:r w:rsidR="002233D7">
              <w:rPr>
                <w:rFonts w:hint="eastAsia"/>
              </w:rPr>
              <w:t>服薬管理、ホルモン剤やインシュリンなどの定期的な注射や吸入などの対応や、</w:t>
            </w:r>
            <w:r>
              <w:rPr>
                <w:rFonts w:hint="eastAsia"/>
              </w:rPr>
              <w:t>定期的な通院、心理的ケア、治療的ケア等の必要な支援が組み込まれている</w:t>
            </w:r>
            <w:bookmarkEnd w:id="2109"/>
          </w:p>
          <w:p w:rsidR="002233D7" w:rsidRPr="00495947" w:rsidRDefault="002233D7" w:rsidP="004E3995">
            <w:pPr>
              <w:pStyle w:val="a"/>
            </w:pPr>
            <w:bookmarkStart w:id="2110" w:name="_Toc522038460"/>
            <w:r>
              <w:rPr>
                <w:rFonts w:hint="eastAsia"/>
              </w:rPr>
              <w:t>個別の日課や支援計画に、日常生活において留意すべき疾病やその対応方法等が明記されている（エピペンが処方されている等の重度のアレルギー、血友病、日光禁止の疾病など）</w:t>
            </w:r>
            <w:bookmarkEnd w:id="2110"/>
          </w:p>
        </w:tc>
      </w:tr>
      <w:tr w:rsidR="00263222" w:rsidTr="00263222">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263222" w:rsidRPr="00AA64CF" w:rsidRDefault="00263222" w:rsidP="00263222">
            <w:pPr>
              <w:adjustRightInd w:val="0"/>
              <w:snapToGrid w:val="0"/>
              <w:jc w:val="left"/>
              <w:rPr>
                <w:sz w:val="22"/>
                <w:szCs w:val="24"/>
                <w:u w:val="single"/>
              </w:rPr>
            </w:pPr>
            <w:r w:rsidRPr="00AA64CF">
              <w:rPr>
                <w:rFonts w:hint="eastAsia"/>
                <w:sz w:val="22"/>
                <w:szCs w:val="24"/>
                <w:u w:val="single"/>
              </w:rPr>
              <w:t>その他工夫している点</w:t>
            </w:r>
          </w:p>
          <w:p w:rsidR="00263222" w:rsidRDefault="00263222" w:rsidP="00263222">
            <w:pPr>
              <w:adjustRightInd w:val="0"/>
              <w:snapToGrid w:val="0"/>
              <w:jc w:val="left"/>
              <w:rPr>
                <w:sz w:val="24"/>
                <w:szCs w:val="24"/>
              </w:rPr>
            </w:pPr>
          </w:p>
        </w:tc>
      </w:tr>
      <w:tr w:rsidR="00263222" w:rsidTr="00263222">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263222" w:rsidRPr="00AA64CF" w:rsidRDefault="00263222" w:rsidP="00263222">
            <w:pPr>
              <w:adjustRightInd w:val="0"/>
              <w:snapToGrid w:val="0"/>
              <w:spacing w:line="160" w:lineRule="exact"/>
              <w:jc w:val="left"/>
              <w:rPr>
                <w:sz w:val="22"/>
                <w:szCs w:val="24"/>
                <w:u w:val="single"/>
              </w:rPr>
            </w:pPr>
          </w:p>
        </w:tc>
      </w:tr>
      <w:tr w:rsidR="00263222" w:rsidTr="002743A1">
        <w:tblPrEx>
          <w:tblCellMar>
            <w:top w:w="28" w:type="dxa"/>
            <w:bottom w:w="28" w:type="dxa"/>
          </w:tblCellMar>
        </w:tblPrEx>
        <w:trPr>
          <w:trHeight w:val="1960"/>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263222" w:rsidRDefault="00263222" w:rsidP="00263222">
            <w:r>
              <w:rPr>
                <w:rFonts w:hint="eastAsia"/>
              </w:rPr>
              <w:t>◆</w:t>
            </w:r>
            <w:r w:rsidR="00E523B2">
              <w:rPr>
                <w:rFonts w:hint="eastAsia"/>
              </w:rPr>
              <w:t>評価の留意点</w:t>
            </w:r>
          </w:p>
          <w:p w:rsidR="009C31A4" w:rsidRDefault="009C31A4" w:rsidP="009C31A4">
            <w:pPr>
              <w:pStyle w:val="af1"/>
            </w:pPr>
            <w:r>
              <w:rPr>
                <w:rFonts w:hint="eastAsia"/>
              </w:rPr>
              <w:t>健康上配慮が必要な子どもや、服薬管理の必要な子どもを受け入れるにあたり、日常生活における必要な支援や対応が行える体制となっているか、職員間での情報共有や観察・管理を徹底するためのルールづくり等の工夫がなされているかを確認します。</w:t>
            </w:r>
          </w:p>
          <w:p w:rsidR="00263222" w:rsidRPr="00AA64CF" w:rsidRDefault="009C31A4" w:rsidP="002743A1">
            <w:pPr>
              <w:pStyle w:val="af1"/>
              <w:rPr>
                <w:sz w:val="22"/>
                <w:szCs w:val="24"/>
                <w:u w:val="single"/>
              </w:rPr>
            </w:pPr>
            <w:r>
              <w:rPr>
                <w:rFonts w:hint="eastAsia"/>
              </w:rPr>
              <w:t>また、緊急時の対応が明確になっており、職員間で共有されているかの確認も必要です。</w:t>
            </w:r>
          </w:p>
        </w:tc>
      </w:tr>
    </w:tbl>
    <w:p w:rsidR="000330AF" w:rsidRDefault="000330AF">
      <w:pPr>
        <w:widowControl/>
        <w:ind w:left="1560" w:hanging="420"/>
        <w:rPr>
          <w:color w:val="D9D9D9" w:themeColor="background1" w:themeShade="D9"/>
          <w:sz w:val="10"/>
          <w:szCs w:val="10"/>
        </w:rPr>
      </w:pPr>
      <w:r>
        <w:br w:type="page"/>
      </w:r>
    </w:p>
    <w:p w:rsidR="000D43AB" w:rsidRDefault="008746D4" w:rsidP="00C40A58">
      <w:pPr>
        <w:pStyle w:val="2"/>
      </w:pPr>
      <w:bookmarkStart w:id="2111" w:name="_Toc522037927"/>
      <w:r w:rsidRPr="004301DC">
        <w:rPr>
          <w:rFonts w:hint="eastAsia"/>
        </w:rPr>
        <w:lastRenderedPageBreak/>
        <w:t>安全対策</w:t>
      </w:r>
      <w:bookmarkEnd w:id="2111"/>
    </w:p>
    <w:p w:rsidR="008746D4" w:rsidRPr="00D6378F" w:rsidRDefault="008746D4" w:rsidP="00C40A58">
      <w:pPr>
        <w:pStyle w:val="3"/>
      </w:pPr>
      <w:bookmarkStart w:id="2112" w:name="_Toc522037928"/>
      <w:r w:rsidRPr="004301DC">
        <w:rPr>
          <w:rFonts w:hint="eastAsia"/>
        </w:rPr>
        <w:t>無断外出防止及び発生時対応</w:t>
      </w:r>
      <w:bookmarkEnd w:id="2112"/>
    </w:p>
    <w:p w:rsidR="008746D4" w:rsidRDefault="008746D4" w:rsidP="00BC5555">
      <w:pPr>
        <w:pStyle w:val="5"/>
      </w:pPr>
      <w:bookmarkStart w:id="2113" w:name="_Toc521002657"/>
      <w:bookmarkStart w:id="2114" w:name="_Toc521521286"/>
      <w:bookmarkStart w:id="2115" w:name="_Toc521522346"/>
      <w:bookmarkStart w:id="2116" w:name="_Toc521522894"/>
      <w:bookmarkStart w:id="2117" w:name="_Toc521523990"/>
      <w:bookmarkStart w:id="2118" w:name="_Toc522037145"/>
      <w:bookmarkStart w:id="2119" w:name="_Toc522037929"/>
      <w:bookmarkStart w:id="2120" w:name="_Toc522038461"/>
      <w:r w:rsidRPr="00C16EF0">
        <w:rPr>
          <w:rFonts w:hint="eastAsia"/>
        </w:rPr>
        <w:t>無断外出の防止に努めるとともに、発生時の対応は明確になっているか</w:t>
      </w:r>
      <w:bookmarkEnd w:id="2113"/>
      <w:bookmarkEnd w:id="2114"/>
      <w:bookmarkEnd w:id="2115"/>
      <w:bookmarkEnd w:id="2116"/>
      <w:bookmarkEnd w:id="2117"/>
      <w:bookmarkEnd w:id="2118"/>
      <w:bookmarkEnd w:id="2119"/>
      <w:bookmarkEnd w:id="2120"/>
    </w:p>
    <w:p w:rsidR="0019400E" w:rsidRDefault="0019400E" w:rsidP="00B83191">
      <w:pPr>
        <w:pStyle w:val="3pt"/>
      </w:pPr>
    </w:p>
    <w:p w:rsidR="00B83191" w:rsidRDefault="00B83191" w:rsidP="00B83191">
      <w:pPr>
        <w:pStyle w:val="3pt"/>
      </w:pPr>
    </w:p>
    <w:p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rsidTr="00B230B8">
        <w:trPr>
          <w:trHeight w:val="1361"/>
          <w:jc w:val="right"/>
        </w:trPr>
        <w:tc>
          <w:tcPr>
            <w:tcW w:w="9749" w:type="dxa"/>
            <w:gridSpan w:val="4"/>
            <w:shd w:val="clear" w:color="auto" w:fill="auto"/>
          </w:tcPr>
          <w:p w:rsidR="001E51CD" w:rsidRPr="009F2960" w:rsidRDefault="00297BE9" w:rsidP="00B230B8">
            <w:r w:rsidRPr="00C40A58">
              <w:rPr>
                <w:rFonts w:hint="eastAsia"/>
                <w:noProof/>
              </w:rPr>
              <mc:AlternateContent>
                <mc:Choice Requires="wps">
                  <w:drawing>
                    <wp:anchor distT="0" distB="0" distL="114300" distR="114300" simplePos="0" relativeHeight="251762688" behindDoc="0" locked="0" layoutInCell="0" allowOverlap="1" wp14:anchorId="314238AC" wp14:editId="5484DACD">
                      <wp:simplePos x="0" y="0"/>
                      <wp:positionH relativeFrom="margin">
                        <wp:posOffset>0</wp:posOffset>
                      </wp:positionH>
                      <wp:positionV relativeFrom="margin">
                        <wp:align>top</wp:align>
                      </wp:positionV>
                      <wp:extent cx="6264000" cy="1224000"/>
                      <wp:effectExtent l="0" t="0" r="3810" b="0"/>
                      <wp:wrapNone/>
                      <wp:docPr id="58" name="テキスト ボックス 58"/>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無断外出の防止に努めるとともに、発生時の対応は明確になっているか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子どもの無断外出を未然に防止するための対策を講じているか、また無断外出が発生した場合の対応が明確になっており、発生時にはその方針に沿った対応が行われているかを評価します。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4238AC" id="テキスト ボックス 58" o:spid="_x0000_s1075" type="#_x0000_t202" style="position:absolute;left:0;text-align:left;margin-left:0;margin-top:0;width:493.25pt;height:96.4pt;z-index:25176268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無断外出の防止に努めるとともに、発生時の対応は明確になっているか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子どもの無断外出を未然に防止するための対策を講じているか、また無断外出が発生した場合の対応が明確になっており、発生時にはその方針に沿った対応が行われているかを評価します。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AF6D5B"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50</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AF6D5B" w:rsidRPr="00C31FD1" w:rsidRDefault="00AF6D5B" w:rsidP="00E55005">
            <w:pPr>
              <w:adjustRightInd w:val="0"/>
              <w:snapToGrid w:val="0"/>
              <w:spacing w:line="300" w:lineRule="exact"/>
              <w:jc w:val="center"/>
              <w:rPr>
                <w:sz w:val="22"/>
                <w:szCs w:val="24"/>
              </w:rPr>
            </w:pPr>
          </w:p>
        </w:tc>
      </w:tr>
      <w:tr w:rsidR="00AF6D5B"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AF6D5B" w:rsidRPr="00C31FD1" w:rsidRDefault="00AF6D5B" w:rsidP="00E55005">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8A2E37" w:rsidP="008A2E37">
            <w:pPr>
              <w:pStyle w:val="6"/>
              <w:numPr>
                <w:ilvl w:val="5"/>
                <w:numId w:val="43"/>
              </w:numPr>
            </w:pPr>
            <w:bookmarkStart w:id="2121" w:name="_Toc521522347"/>
            <w:bookmarkStart w:id="2122" w:name="_Toc521522895"/>
            <w:bookmarkStart w:id="2123" w:name="_Toc521523991"/>
            <w:bookmarkStart w:id="2124" w:name="_Toc522038462"/>
            <w:r w:rsidRPr="008A2E37">
              <w:rPr>
                <w:rFonts w:hint="eastAsia"/>
              </w:rPr>
              <w:t>無断外出があった場合の対応は明確になっているか</w:t>
            </w:r>
            <w:bookmarkEnd w:id="2121"/>
            <w:bookmarkEnd w:id="2122"/>
            <w:bookmarkEnd w:id="2123"/>
            <w:bookmarkEnd w:id="2124"/>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8A2E37" w:rsidRPr="004301DC" w:rsidRDefault="008A2E37" w:rsidP="006E1BD5">
            <w:pPr>
              <w:pStyle w:val="a"/>
            </w:pPr>
            <w:bookmarkStart w:id="2125" w:name="_Toc521521287"/>
            <w:bookmarkStart w:id="2126" w:name="_Toc521522348"/>
            <w:bookmarkStart w:id="2127" w:name="_Toc521522896"/>
            <w:bookmarkStart w:id="2128" w:name="_Toc521523992"/>
            <w:bookmarkStart w:id="2129" w:name="_Toc522038463"/>
            <w:r w:rsidRPr="004301DC">
              <w:rPr>
                <w:rFonts w:hint="eastAsia"/>
              </w:rPr>
              <w:t>無断外出があった場合の対応は明確になっている</w:t>
            </w:r>
            <w:bookmarkEnd w:id="2125"/>
            <w:bookmarkEnd w:id="2126"/>
            <w:bookmarkEnd w:id="2127"/>
            <w:bookmarkEnd w:id="2128"/>
            <w:bookmarkEnd w:id="2129"/>
          </w:p>
          <w:p w:rsidR="008A2E37" w:rsidRPr="004301DC" w:rsidRDefault="008A2E37" w:rsidP="006E1BD5">
            <w:pPr>
              <w:pStyle w:val="a"/>
            </w:pPr>
            <w:bookmarkStart w:id="2130" w:name="_Toc521521288"/>
            <w:bookmarkStart w:id="2131" w:name="_Toc521522349"/>
            <w:bookmarkStart w:id="2132" w:name="_Toc521522897"/>
            <w:bookmarkStart w:id="2133" w:name="_Toc521523993"/>
            <w:bookmarkStart w:id="2134" w:name="_Toc522038464"/>
            <w:r w:rsidRPr="004301DC">
              <w:rPr>
                <w:rFonts w:hint="eastAsia"/>
              </w:rPr>
              <w:t>無断外出があった場合には、職員自ら子どもの発見・保護に努めている</w:t>
            </w:r>
            <w:bookmarkEnd w:id="2130"/>
            <w:bookmarkEnd w:id="2131"/>
            <w:bookmarkEnd w:id="2132"/>
            <w:bookmarkEnd w:id="2133"/>
            <w:bookmarkEnd w:id="2134"/>
          </w:p>
          <w:p w:rsidR="008A2E37" w:rsidRPr="004301DC" w:rsidRDefault="008A2E37" w:rsidP="00BC5555">
            <w:pPr>
              <w:pStyle w:val="a"/>
            </w:pPr>
            <w:bookmarkStart w:id="2135" w:name="_Toc521521289"/>
            <w:bookmarkStart w:id="2136" w:name="_Toc521522350"/>
            <w:bookmarkStart w:id="2137" w:name="_Toc521522898"/>
            <w:bookmarkStart w:id="2138" w:name="_Toc521523994"/>
            <w:bookmarkStart w:id="2139" w:name="_Toc522038465"/>
            <w:r w:rsidRPr="004301DC">
              <w:rPr>
                <w:rFonts w:hint="eastAsia"/>
              </w:rPr>
              <w:t>無断外出があった場合には、保護者その他関係者に連絡している</w:t>
            </w:r>
            <w:bookmarkEnd w:id="2135"/>
            <w:bookmarkEnd w:id="2136"/>
            <w:bookmarkEnd w:id="2137"/>
            <w:bookmarkEnd w:id="2138"/>
            <w:bookmarkEnd w:id="2139"/>
          </w:p>
          <w:p w:rsidR="008A2E37" w:rsidRPr="004301DC" w:rsidRDefault="008A2E37" w:rsidP="00693EA2">
            <w:pPr>
              <w:pStyle w:val="a"/>
            </w:pPr>
            <w:bookmarkStart w:id="2140" w:name="_Toc521521290"/>
            <w:bookmarkStart w:id="2141" w:name="_Toc521522351"/>
            <w:bookmarkStart w:id="2142" w:name="_Toc521522899"/>
            <w:bookmarkStart w:id="2143" w:name="_Toc521523995"/>
            <w:bookmarkStart w:id="2144" w:name="_Toc522038466"/>
            <w:r w:rsidRPr="004301DC">
              <w:rPr>
                <w:rFonts w:hint="eastAsia"/>
              </w:rPr>
              <w:t>無断外出があった場合には、必要に応じ、警察署に連絡して、発見・保護を依頼している</w:t>
            </w:r>
            <w:bookmarkEnd w:id="2140"/>
            <w:bookmarkEnd w:id="2141"/>
            <w:bookmarkEnd w:id="2142"/>
            <w:bookmarkEnd w:id="2143"/>
            <w:bookmarkEnd w:id="2144"/>
          </w:p>
          <w:p w:rsidR="009165AE" w:rsidRPr="00495947" w:rsidRDefault="008A2E37" w:rsidP="00693EA2">
            <w:pPr>
              <w:pStyle w:val="a"/>
            </w:pPr>
            <w:bookmarkStart w:id="2145" w:name="_Toc521521291"/>
            <w:bookmarkStart w:id="2146" w:name="_Toc521522352"/>
            <w:bookmarkStart w:id="2147" w:name="_Toc521522900"/>
            <w:bookmarkStart w:id="2148" w:name="_Toc521523996"/>
            <w:bookmarkStart w:id="2149" w:name="_Toc522038467"/>
            <w:r w:rsidRPr="004301DC">
              <w:rPr>
                <w:rFonts w:hint="eastAsia"/>
              </w:rPr>
              <w:t>無断外出した子どもが、他の都道府県等の児童相談所等に一時保護された場合の移送あるいは引き取りについて、子どもの福祉を十分に勘案して決定している</w:t>
            </w:r>
            <w:bookmarkEnd w:id="2145"/>
            <w:bookmarkEnd w:id="2146"/>
            <w:bookmarkEnd w:id="2147"/>
            <w:bookmarkEnd w:id="2148"/>
            <w:bookmarkEnd w:id="2149"/>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8A2E37" w:rsidP="008A2E37">
            <w:pPr>
              <w:pStyle w:val="6"/>
            </w:pPr>
            <w:bookmarkStart w:id="2150" w:name="_Toc521522353"/>
            <w:bookmarkStart w:id="2151" w:name="_Toc521522901"/>
            <w:bookmarkStart w:id="2152" w:name="_Toc521523997"/>
            <w:bookmarkStart w:id="2153" w:name="_Toc522038468"/>
            <w:r w:rsidRPr="008A2E37">
              <w:rPr>
                <w:rFonts w:hint="eastAsia"/>
              </w:rPr>
              <w:t>無断外出の未然防止に努めているか</w:t>
            </w:r>
            <w:bookmarkEnd w:id="2150"/>
            <w:bookmarkEnd w:id="2151"/>
            <w:bookmarkEnd w:id="2152"/>
            <w:bookmarkEnd w:id="215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2233D7" w:rsidRDefault="002233D7" w:rsidP="006E1BD5">
            <w:pPr>
              <w:pStyle w:val="a"/>
            </w:pPr>
            <w:bookmarkStart w:id="2154" w:name="_Toc522038469"/>
            <w:bookmarkStart w:id="2155" w:name="_Toc521521292"/>
            <w:bookmarkStart w:id="2156" w:name="_Toc521522354"/>
            <w:bookmarkStart w:id="2157" w:name="_Toc521522902"/>
            <w:bookmarkStart w:id="2158" w:name="_Toc521523998"/>
            <w:r>
              <w:rPr>
                <w:rFonts w:hint="eastAsia"/>
              </w:rPr>
              <w:t>無断外出の可能性のある子どもの把握が行えている</w:t>
            </w:r>
            <w:bookmarkEnd w:id="2154"/>
          </w:p>
          <w:p w:rsidR="009165AE" w:rsidRPr="00495947" w:rsidRDefault="008A2E37" w:rsidP="006E1BD5">
            <w:pPr>
              <w:pStyle w:val="a"/>
            </w:pPr>
            <w:bookmarkStart w:id="2159" w:name="_Toc522038470"/>
            <w:r w:rsidRPr="008A2E37">
              <w:t>子どもの状態や特性などについて一時保護先の養育者間で情報を共有し、連携して無断外出の未然防止</w:t>
            </w:r>
            <w:bookmarkEnd w:id="2155"/>
            <w:bookmarkEnd w:id="2156"/>
            <w:bookmarkEnd w:id="2157"/>
            <w:bookmarkEnd w:id="2158"/>
            <w:r w:rsidR="002233D7">
              <w:rPr>
                <w:rFonts w:hint="eastAsia"/>
              </w:rPr>
              <w:t>に取り組んでいる</w:t>
            </w:r>
            <w:bookmarkEnd w:id="2159"/>
          </w:p>
        </w:tc>
      </w:tr>
      <w:tr w:rsidR="00AF6D5B"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rsidR="00AF6D5B"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p w:rsidR="002743A1" w:rsidRDefault="002743A1" w:rsidP="00E55005">
            <w:pPr>
              <w:adjustRightInd w:val="0"/>
              <w:snapToGrid w:val="0"/>
              <w:jc w:val="left"/>
              <w:rPr>
                <w:sz w:val="24"/>
                <w:szCs w:val="24"/>
              </w:rPr>
            </w:pPr>
          </w:p>
        </w:tc>
      </w:tr>
      <w:tr w:rsidR="00AF6D5B"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AF6D5B" w:rsidRPr="00AA64CF" w:rsidRDefault="00AF6D5B" w:rsidP="00E55005">
            <w:pPr>
              <w:adjustRightInd w:val="0"/>
              <w:snapToGrid w:val="0"/>
              <w:spacing w:line="160" w:lineRule="exact"/>
              <w:jc w:val="left"/>
              <w:rPr>
                <w:sz w:val="22"/>
                <w:szCs w:val="24"/>
                <w:u w:val="single"/>
              </w:rPr>
            </w:pPr>
          </w:p>
        </w:tc>
      </w:tr>
      <w:tr w:rsidR="00AF6D5B"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AF6D5B" w:rsidRDefault="00AF6D5B" w:rsidP="00E55005">
            <w:r>
              <w:rPr>
                <w:rFonts w:hint="eastAsia"/>
              </w:rPr>
              <w:t>◆</w:t>
            </w:r>
            <w:r w:rsidR="00E523B2">
              <w:rPr>
                <w:rFonts w:hint="eastAsia"/>
              </w:rPr>
              <w:t>評価の留意点</w:t>
            </w:r>
          </w:p>
          <w:p w:rsidR="009C31A4" w:rsidRDefault="009C31A4" w:rsidP="009C31A4">
            <w:pPr>
              <w:pStyle w:val="af1"/>
            </w:pPr>
            <w:r>
              <w:rPr>
                <w:rFonts w:hint="eastAsia"/>
              </w:rPr>
              <w:t>一時保護所からの無断外出は、子どもの最善の利益を損なうことにもつながり兼ねないものであることから、できる限りその防止にと努めることが必要です。</w:t>
            </w:r>
          </w:p>
          <w:p w:rsidR="009C31A4" w:rsidRDefault="009C31A4" w:rsidP="009C31A4">
            <w:pPr>
              <w:pStyle w:val="af1"/>
            </w:pPr>
            <w:r>
              <w:rPr>
                <w:rFonts w:hint="eastAsia"/>
              </w:rPr>
              <w:t>一時保護開始時に、保護の経緯や子どもの状態や特性などから無断外出の可能性のある子どもの把握を行い、未然防止策を講じているかを確認します。</w:t>
            </w:r>
          </w:p>
          <w:p w:rsidR="009C31A4" w:rsidRDefault="009C31A4" w:rsidP="009C31A4">
            <w:pPr>
              <w:pStyle w:val="af1"/>
            </w:pPr>
            <w:r>
              <w:rPr>
                <w:rFonts w:hint="eastAsia"/>
              </w:rPr>
              <w:t>また、無断外出が発生した場合の対応や連絡先が明確になっているかを確認し、発生事例がある場合には、子どもの発見・保護を行うために、必要な体制確保及び関係機関への連絡等が行われているかを確認してください。</w:t>
            </w:r>
          </w:p>
          <w:p w:rsidR="00AF6D5B" w:rsidRDefault="009C31A4" w:rsidP="009C31A4">
            <w:pPr>
              <w:pStyle w:val="af1"/>
            </w:pPr>
            <w:r>
              <w:rPr>
                <w:rFonts w:hint="eastAsia"/>
              </w:rPr>
              <w:t>なお、他の都道府県等の児童相談所等に一時保護された場合には、移送あるいは引き取りの決定にあたり、子どもの福祉が十分に勘案されているかを確認する必要があります。</w:t>
            </w:r>
          </w:p>
          <w:p w:rsidR="00AF6D5B" w:rsidRPr="00AA64CF" w:rsidRDefault="00AF6D5B" w:rsidP="00E55005">
            <w:pPr>
              <w:adjustRightInd w:val="0"/>
              <w:snapToGrid w:val="0"/>
              <w:ind w:leftChars="100" w:left="210" w:firstLineChars="100" w:firstLine="220"/>
              <w:rPr>
                <w:sz w:val="22"/>
                <w:szCs w:val="24"/>
                <w:u w:val="single"/>
              </w:rPr>
            </w:pPr>
          </w:p>
        </w:tc>
      </w:tr>
    </w:tbl>
    <w:p w:rsidR="000330AF" w:rsidRDefault="000330AF">
      <w:pPr>
        <w:widowControl/>
        <w:ind w:left="1560" w:hanging="420"/>
        <w:rPr>
          <w:color w:val="D9D9D9" w:themeColor="background1" w:themeShade="D9"/>
          <w:sz w:val="10"/>
          <w:szCs w:val="10"/>
        </w:rPr>
      </w:pPr>
      <w:r>
        <w:br w:type="page"/>
      </w:r>
    </w:p>
    <w:p w:rsidR="008746D4" w:rsidRPr="008746D4" w:rsidRDefault="008746D4" w:rsidP="00C40A58">
      <w:pPr>
        <w:pStyle w:val="3"/>
      </w:pPr>
      <w:bookmarkStart w:id="2160" w:name="_Toc522037930"/>
      <w:r w:rsidRPr="008746D4">
        <w:rPr>
          <w:rFonts w:hint="eastAsia"/>
        </w:rPr>
        <w:lastRenderedPageBreak/>
        <w:t>災害時対策</w:t>
      </w:r>
      <w:bookmarkEnd w:id="2160"/>
    </w:p>
    <w:p w:rsidR="008746D4" w:rsidRDefault="008746D4" w:rsidP="00BC5555">
      <w:pPr>
        <w:pStyle w:val="5"/>
      </w:pPr>
      <w:bookmarkStart w:id="2161" w:name="_Toc521002658"/>
      <w:bookmarkStart w:id="2162" w:name="_Toc521521293"/>
      <w:bookmarkStart w:id="2163" w:name="_Toc521522355"/>
      <w:bookmarkStart w:id="2164" w:name="_Toc521522903"/>
      <w:bookmarkStart w:id="2165" w:name="_Toc521523999"/>
      <w:bookmarkStart w:id="2166" w:name="_Toc522037146"/>
      <w:bookmarkStart w:id="2167" w:name="_Toc522037931"/>
      <w:bookmarkStart w:id="2168" w:name="_Toc522038471"/>
      <w:r w:rsidRPr="00C16EF0">
        <w:rPr>
          <w:rFonts w:hint="eastAsia"/>
        </w:rPr>
        <w:t>災害発生時の対応は明確になっているか</w:t>
      </w:r>
      <w:bookmarkEnd w:id="2161"/>
      <w:bookmarkEnd w:id="2162"/>
      <w:bookmarkEnd w:id="2163"/>
      <w:bookmarkEnd w:id="2164"/>
      <w:bookmarkEnd w:id="2165"/>
      <w:bookmarkEnd w:id="2166"/>
      <w:bookmarkEnd w:id="2167"/>
      <w:bookmarkEnd w:id="2168"/>
    </w:p>
    <w:p w:rsidR="00E04673" w:rsidRDefault="00E04673" w:rsidP="00B83191">
      <w:pPr>
        <w:pStyle w:val="3pt"/>
      </w:pPr>
    </w:p>
    <w:p w:rsidR="00B83191" w:rsidRDefault="00B83191" w:rsidP="00B83191">
      <w:pPr>
        <w:pStyle w:val="3pt"/>
      </w:pPr>
    </w:p>
    <w:p w:rsidR="00B83191" w:rsidRDefault="00B83191" w:rsidP="00B83191">
      <w:pPr>
        <w:pStyle w:val="3pt"/>
      </w:pPr>
    </w:p>
    <w:p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rsidTr="00B230B8">
        <w:trPr>
          <w:trHeight w:val="1361"/>
          <w:jc w:val="right"/>
        </w:trPr>
        <w:tc>
          <w:tcPr>
            <w:tcW w:w="9749" w:type="dxa"/>
            <w:gridSpan w:val="4"/>
            <w:shd w:val="clear" w:color="auto" w:fill="auto"/>
          </w:tcPr>
          <w:p w:rsidR="001E51CD" w:rsidRPr="009F2960" w:rsidRDefault="00297BE9" w:rsidP="00B230B8">
            <w:r w:rsidRPr="00C40A58">
              <w:rPr>
                <w:rFonts w:hint="eastAsia"/>
                <w:noProof/>
              </w:rPr>
              <mc:AlternateContent>
                <mc:Choice Requires="wps">
                  <w:drawing>
                    <wp:anchor distT="0" distB="0" distL="114300" distR="114300" simplePos="0" relativeHeight="251760640" behindDoc="0" locked="0" layoutInCell="0" allowOverlap="1" wp14:anchorId="0BC9A0AA" wp14:editId="51256090">
                      <wp:simplePos x="0" y="0"/>
                      <wp:positionH relativeFrom="margin">
                        <wp:posOffset>0</wp:posOffset>
                      </wp:positionH>
                      <wp:positionV relativeFrom="margin">
                        <wp:align>top</wp:align>
                      </wp:positionV>
                      <wp:extent cx="6264000" cy="1224000"/>
                      <wp:effectExtent l="0" t="0" r="3810" b="0"/>
                      <wp:wrapNone/>
                      <wp:docPr id="57" name="テキスト ボックス 57"/>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災害発生時の対応は明確になっているか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災害発生時に備え、避難計画等の作成や関係機関との連携体制が構築されているか、また計画に基づく訓練が定期的に行われているかを評価します。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C9A0AA" id="テキスト ボックス 57" o:spid="_x0000_s1076" type="#_x0000_t202" style="position:absolute;left:0;text-align:left;margin-left:0;margin-top:0;width:493.25pt;height:96.4pt;z-index:25176064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災害発生時の対応は明確になっているか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災害発生時に備え、避難計画等の作成や関係機関との連携体制が構築されているか、また計画に基づく訓練が定期的に行われているかを評価します。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AF6D5B"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51</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AF6D5B" w:rsidRPr="00C31FD1" w:rsidRDefault="00AF6D5B" w:rsidP="00E55005">
            <w:pPr>
              <w:adjustRightInd w:val="0"/>
              <w:snapToGrid w:val="0"/>
              <w:spacing w:line="300" w:lineRule="exact"/>
              <w:jc w:val="center"/>
              <w:rPr>
                <w:sz w:val="22"/>
                <w:szCs w:val="24"/>
              </w:rPr>
            </w:pPr>
          </w:p>
        </w:tc>
      </w:tr>
      <w:tr w:rsidR="00AF6D5B"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AF6D5B" w:rsidRPr="00C31FD1" w:rsidRDefault="00AF6D5B" w:rsidP="00E55005">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8A2E37" w:rsidP="008A2E37">
            <w:pPr>
              <w:pStyle w:val="6"/>
              <w:numPr>
                <w:ilvl w:val="5"/>
                <w:numId w:val="43"/>
              </w:numPr>
            </w:pPr>
            <w:bookmarkStart w:id="2169" w:name="_Toc521522356"/>
            <w:bookmarkStart w:id="2170" w:name="_Toc521522904"/>
            <w:bookmarkStart w:id="2171" w:name="_Toc521524000"/>
            <w:bookmarkStart w:id="2172" w:name="_Toc522038472"/>
            <w:r w:rsidRPr="008A2E37">
              <w:rPr>
                <w:rFonts w:hint="eastAsia"/>
              </w:rPr>
              <w:t>火災等の非常災害に備え、具体的な避難計画を作成しているか</w:t>
            </w:r>
            <w:bookmarkEnd w:id="2169"/>
            <w:bookmarkEnd w:id="2170"/>
            <w:bookmarkEnd w:id="2171"/>
            <w:bookmarkEnd w:id="217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2233D7" w:rsidRDefault="002233D7" w:rsidP="006E1BD5">
            <w:pPr>
              <w:pStyle w:val="a"/>
            </w:pPr>
            <w:bookmarkStart w:id="2173" w:name="_Toc522038473"/>
            <w:bookmarkStart w:id="2174" w:name="_Toc521521294"/>
            <w:bookmarkStart w:id="2175" w:name="_Toc521522357"/>
            <w:bookmarkStart w:id="2176" w:name="_Toc521522905"/>
            <w:bookmarkStart w:id="2177" w:name="_Toc521524001"/>
            <w:r>
              <w:rPr>
                <w:rFonts w:hint="eastAsia"/>
              </w:rPr>
              <w:t>具体的な避難計画が作成されている</w:t>
            </w:r>
            <w:bookmarkEnd w:id="2173"/>
          </w:p>
          <w:p w:rsidR="008A2E37" w:rsidRPr="00EF4EFB" w:rsidRDefault="008A2E37" w:rsidP="00BC5555">
            <w:pPr>
              <w:pStyle w:val="a"/>
            </w:pPr>
            <w:bookmarkStart w:id="2178" w:name="_Toc522038474"/>
            <w:r w:rsidRPr="00EF4EFB">
              <w:rPr>
                <w:rFonts w:hint="eastAsia"/>
              </w:rPr>
              <w:t>避難計画は、少人数勤務となる夜間について、他の職員の協力を求める体制を整える等の配慮が行われている</w:t>
            </w:r>
            <w:bookmarkEnd w:id="2174"/>
            <w:bookmarkEnd w:id="2175"/>
            <w:bookmarkEnd w:id="2176"/>
            <w:bookmarkEnd w:id="2177"/>
            <w:bookmarkEnd w:id="2178"/>
          </w:p>
          <w:p w:rsidR="008A2E37" w:rsidRPr="00EF4EFB" w:rsidRDefault="008A2E37" w:rsidP="00693EA2">
            <w:pPr>
              <w:pStyle w:val="a"/>
            </w:pPr>
            <w:bookmarkStart w:id="2179" w:name="_Toc521521295"/>
            <w:bookmarkStart w:id="2180" w:name="_Toc521522358"/>
            <w:bookmarkStart w:id="2181" w:name="_Toc521522906"/>
            <w:bookmarkStart w:id="2182" w:name="_Toc521524002"/>
            <w:bookmarkStart w:id="2183" w:name="_Toc522038475"/>
            <w:r w:rsidRPr="00EF4EFB">
              <w:rPr>
                <w:rFonts w:hint="eastAsia"/>
              </w:rPr>
              <w:t>防炎カーテン</w:t>
            </w:r>
            <w:bookmarkEnd w:id="2179"/>
            <w:bookmarkEnd w:id="2180"/>
            <w:bookmarkEnd w:id="2181"/>
            <w:bookmarkEnd w:id="2182"/>
            <w:r w:rsidR="002233D7">
              <w:rPr>
                <w:rFonts w:hint="eastAsia"/>
              </w:rPr>
              <w:t>の設置など、設備上の火災等の発生防止を行っている</w:t>
            </w:r>
            <w:bookmarkEnd w:id="2183"/>
          </w:p>
          <w:p w:rsidR="002233D7" w:rsidRDefault="002233D7" w:rsidP="00693EA2">
            <w:pPr>
              <w:pStyle w:val="a"/>
            </w:pPr>
            <w:bookmarkStart w:id="2184" w:name="_Toc522038476"/>
            <w:bookmarkStart w:id="2185" w:name="_Toc521521296"/>
            <w:bookmarkStart w:id="2186" w:name="_Toc521522359"/>
            <w:bookmarkStart w:id="2187" w:name="_Toc521522907"/>
            <w:bookmarkStart w:id="2188" w:name="_Toc521524003"/>
            <w:r>
              <w:rPr>
                <w:rFonts w:hint="eastAsia"/>
              </w:rPr>
              <w:t>避難動線が確保されており、非常口が塞がれていない</w:t>
            </w:r>
            <w:bookmarkEnd w:id="2184"/>
          </w:p>
          <w:p w:rsidR="009165AE" w:rsidRPr="00495947" w:rsidRDefault="008A2E37" w:rsidP="004E3995">
            <w:pPr>
              <w:pStyle w:val="a"/>
            </w:pPr>
            <w:bookmarkStart w:id="2189" w:name="_Toc522038477"/>
            <w:r w:rsidRPr="00EF4EFB">
              <w:rPr>
                <w:rFonts w:hint="eastAsia"/>
              </w:rPr>
              <w:t>消火器</w:t>
            </w:r>
            <w:r w:rsidR="002233D7">
              <w:rPr>
                <w:rFonts w:hint="eastAsia"/>
              </w:rPr>
              <w:t>及び消火栓が</w:t>
            </w:r>
            <w:r w:rsidRPr="00EF4EFB">
              <w:rPr>
                <w:rFonts w:hint="eastAsia"/>
              </w:rPr>
              <w:t>稼動する</w:t>
            </w:r>
            <w:bookmarkEnd w:id="2185"/>
            <w:bookmarkEnd w:id="2186"/>
            <w:bookmarkEnd w:id="2187"/>
            <w:bookmarkEnd w:id="2188"/>
            <w:r w:rsidR="002233D7">
              <w:rPr>
                <w:rFonts w:hint="eastAsia"/>
              </w:rPr>
              <w:t>ことが確認できている</w:t>
            </w:r>
            <w:bookmarkEnd w:id="2189"/>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8A2E37" w:rsidP="008A2E37">
            <w:pPr>
              <w:pStyle w:val="6"/>
            </w:pPr>
            <w:bookmarkStart w:id="2190" w:name="_Toc521522360"/>
            <w:bookmarkStart w:id="2191" w:name="_Toc521522908"/>
            <w:bookmarkStart w:id="2192" w:name="_Toc521524004"/>
            <w:bookmarkStart w:id="2193" w:name="_Toc522038478"/>
            <w:r w:rsidRPr="008A2E37">
              <w:rPr>
                <w:rFonts w:hint="eastAsia"/>
              </w:rPr>
              <w:t>避難訓練を毎月１回以上実施しているか</w:t>
            </w:r>
            <w:bookmarkEnd w:id="2190"/>
            <w:bookmarkEnd w:id="2191"/>
            <w:bookmarkEnd w:id="2192"/>
            <w:bookmarkEnd w:id="219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Pr="00495947" w:rsidRDefault="002233D7" w:rsidP="006E1BD5">
            <w:pPr>
              <w:pStyle w:val="a"/>
            </w:pPr>
            <w:bookmarkStart w:id="2194" w:name="_Toc521521297"/>
            <w:bookmarkStart w:id="2195" w:name="_Toc521522361"/>
            <w:bookmarkStart w:id="2196" w:name="_Toc521522909"/>
            <w:bookmarkStart w:id="2197" w:name="_Toc521524005"/>
            <w:bookmarkStart w:id="2198" w:name="_Toc522038479"/>
            <w:bookmarkEnd w:id="2194"/>
            <w:bookmarkEnd w:id="2195"/>
            <w:bookmarkEnd w:id="2196"/>
            <w:bookmarkEnd w:id="2197"/>
            <w:r>
              <w:rPr>
                <w:rFonts w:hint="eastAsia"/>
              </w:rPr>
              <w:t>避難計画に基づく避難訓練が実施されている</w:t>
            </w:r>
            <w:bookmarkEnd w:id="2198"/>
          </w:p>
        </w:tc>
      </w:tr>
      <w:tr w:rsidR="009165AE"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8A2E37" w:rsidP="008A2E37">
            <w:pPr>
              <w:pStyle w:val="6"/>
            </w:pPr>
            <w:bookmarkStart w:id="2199" w:name="_Toc521522362"/>
            <w:bookmarkStart w:id="2200" w:name="_Toc521522910"/>
            <w:bookmarkStart w:id="2201" w:name="_Toc521524006"/>
            <w:bookmarkStart w:id="2202" w:name="_Toc522038480"/>
            <w:r w:rsidRPr="008A2E37">
              <w:rPr>
                <w:rFonts w:hint="eastAsia"/>
              </w:rPr>
              <w:t>日頃から、消防署、警察署、病院等の関係機関との連携に努め、緊急事態発生時に迅速、適切な協力が得られるように努めている</w:t>
            </w:r>
            <w:bookmarkEnd w:id="2199"/>
            <w:bookmarkEnd w:id="2200"/>
            <w:bookmarkEnd w:id="2201"/>
            <w:bookmarkEnd w:id="220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Pr="00495947" w:rsidRDefault="009165AE" w:rsidP="006E1BD5">
            <w:pPr>
              <w:pStyle w:val="a"/>
            </w:pPr>
            <w:bookmarkStart w:id="2203" w:name="_Toc521521298"/>
            <w:bookmarkStart w:id="2204" w:name="_Toc521522363"/>
            <w:bookmarkStart w:id="2205" w:name="_Toc521522911"/>
            <w:bookmarkStart w:id="2206" w:name="_Toc521524007"/>
            <w:bookmarkStart w:id="2207" w:name="_Toc522038481"/>
            <w:bookmarkEnd w:id="2203"/>
            <w:bookmarkEnd w:id="2204"/>
            <w:bookmarkEnd w:id="2205"/>
            <w:bookmarkEnd w:id="2206"/>
            <w:bookmarkEnd w:id="2207"/>
          </w:p>
        </w:tc>
      </w:tr>
      <w:tr w:rsidR="00AF6D5B"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rsidR="00AF6D5B"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tc>
      </w:tr>
      <w:tr w:rsidR="00AF6D5B"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AF6D5B" w:rsidRPr="00AA64CF" w:rsidRDefault="00AF6D5B" w:rsidP="00E55005">
            <w:pPr>
              <w:adjustRightInd w:val="0"/>
              <w:snapToGrid w:val="0"/>
              <w:spacing w:line="160" w:lineRule="exact"/>
              <w:jc w:val="left"/>
              <w:rPr>
                <w:sz w:val="22"/>
                <w:szCs w:val="24"/>
                <w:u w:val="single"/>
              </w:rPr>
            </w:pPr>
          </w:p>
        </w:tc>
      </w:tr>
      <w:tr w:rsidR="00AF6D5B"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AF6D5B" w:rsidRDefault="00AF6D5B" w:rsidP="00E55005">
            <w:r>
              <w:rPr>
                <w:rFonts w:hint="eastAsia"/>
              </w:rPr>
              <w:t>◆</w:t>
            </w:r>
            <w:r w:rsidR="00E523B2">
              <w:rPr>
                <w:rFonts w:hint="eastAsia"/>
              </w:rPr>
              <w:t>評価の留意点</w:t>
            </w:r>
          </w:p>
          <w:p w:rsidR="009C31A4" w:rsidRDefault="009C31A4" w:rsidP="009C31A4">
            <w:pPr>
              <w:pStyle w:val="af1"/>
            </w:pPr>
            <w:r>
              <w:rPr>
                <w:rFonts w:hint="eastAsia"/>
              </w:rPr>
              <w:t>火災等の非常災害に備え、具体的な避難計画が作成されているかを確認します。避難計画は、少人数勤務となる夜間について、他の職員の協力を求める体制を整える等の配慮がなされているかが重要です。</w:t>
            </w:r>
          </w:p>
          <w:p w:rsidR="009C31A4" w:rsidRDefault="009C31A4" w:rsidP="009C31A4">
            <w:pPr>
              <w:pStyle w:val="af1"/>
            </w:pPr>
            <w:r>
              <w:rPr>
                <w:rFonts w:hint="eastAsia"/>
              </w:rPr>
              <w:t>また、避難計画に基づき毎月１回以上の避難訓練が実施されているかを確認してください。</w:t>
            </w:r>
          </w:p>
          <w:p w:rsidR="00AF6D5B" w:rsidRDefault="009C31A4" w:rsidP="009C31A4">
            <w:pPr>
              <w:pStyle w:val="af1"/>
            </w:pPr>
            <w:r>
              <w:rPr>
                <w:rFonts w:hint="eastAsia"/>
              </w:rPr>
              <w:t>なお、災害時を含め、緊急事態発生時には関係機関から迅速かつ適切な協力が得られるよう日頃からの連携、調整を行っておく必要があります。消防署や警察署、病院等の関係機関との間において、緊急事態発生時の連携、調整についての方針が定められているかも確認します。</w:t>
            </w:r>
          </w:p>
          <w:p w:rsidR="00AF6D5B" w:rsidRPr="00AA64CF" w:rsidRDefault="00AF6D5B" w:rsidP="00E55005">
            <w:pPr>
              <w:adjustRightInd w:val="0"/>
              <w:snapToGrid w:val="0"/>
              <w:ind w:leftChars="100" w:left="210" w:firstLineChars="100" w:firstLine="220"/>
              <w:rPr>
                <w:sz w:val="22"/>
                <w:szCs w:val="24"/>
                <w:u w:val="single"/>
              </w:rPr>
            </w:pPr>
          </w:p>
        </w:tc>
      </w:tr>
    </w:tbl>
    <w:p w:rsidR="00D44937" w:rsidRDefault="00D44937">
      <w:pPr>
        <w:widowControl/>
        <w:ind w:left="1560" w:hanging="420"/>
        <w:rPr>
          <w:color w:val="D9D9D9" w:themeColor="background1" w:themeShade="D9"/>
          <w:sz w:val="10"/>
          <w:szCs w:val="10"/>
        </w:rPr>
      </w:pPr>
      <w:r>
        <w:br w:type="page"/>
      </w:r>
    </w:p>
    <w:p w:rsidR="008746D4" w:rsidRPr="008746D4" w:rsidRDefault="008746D4" w:rsidP="00C40A58">
      <w:pPr>
        <w:pStyle w:val="3"/>
      </w:pPr>
      <w:bookmarkStart w:id="2208" w:name="_Toc522037932"/>
      <w:r w:rsidRPr="008746D4">
        <w:rPr>
          <w:rFonts w:hint="eastAsia"/>
        </w:rPr>
        <w:lastRenderedPageBreak/>
        <w:t>感染症対策</w:t>
      </w:r>
      <w:bookmarkEnd w:id="2208"/>
    </w:p>
    <w:p w:rsidR="008746D4" w:rsidRDefault="008746D4" w:rsidP="00BC5555">
      <w:pPr>
        <w:pStyle w:val="5"/>
      </w:pPr>
      <w:bookmarkStart w:id="2209" w:name="_Toc521002659"/>
      <w:bookmarkStart w:id="2210" w:name="_Toc521521299"/>
      <w:bookmarkStart w:id="2211" w:name="_Toc521522364"/>
      <w:bookmarkStart w:id="2212" w:name="_Toc521522912"/>
      <w:bookmarkStart w:id="2213" w:name="_Toc521524008"/>
      <w:bookmarkStart w:id="2214" w:name="_Toc522037147"/>
      <w:bookmarkStart w:id="2215" w:name="_Toc522037933"/>
      <w:bookmarkStart w:id="2216" w:name="_Toc522038482"/>
      <w:r w:rsidRPr="00C16EF0">
        <w:rPr>
          <w:rFonts w:hint="eastAsia"/>
        </w:rPr>
        <w:t>感染症の予防に努めるとともに、発生時の対応が明確になっているか</w:t>
      </w:r>
      <w:bookmarkEnd w:id="2209"/>
      <w:bookmarkEnd w:id="2210"/>
      <w:bookmarkEnd w:id="2211"/>
      <w:bookmarkEnd w:id="2212"/>
      <w:bookmarkEnd w:id="2213"/>
      <w:bookmarkEnd w:id="2214"/>
      <w:bookmarkEnd w:id="2215"/>
      <w:bookmarkEnd w:id="2216"/>
    </w:p>
    <w:p w:rsidR="00E04673" w:rsidRDefault="00E04673" w:rsidP="00B83191">
      <w:pPr>
        <w:pStyle w:val="3pt"/>
      </w:pPr>
    </w:p>
    <w:p w:rsidR="00B83191" w:rsidRDefault="00B83191" w:rsidP="00B83191">
      <w:pPr>
        <w:pStyle w:val="3pt"/>
      </w:pPr>
    </w:p>
    <w:p w:rsidR="00B83191" w:rsidRDefault="00B83191" w:rsidP="00B83191">
      <w:pPr>
        <w:pStyle w:val="3pt"/>
      </w:pPr>
    </w:p>
    <w:p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rsidTr="001E1EB5">
        <w:trPr>
          <w:trHeight w:val="1020"/>
          <w:jc w:val="right"/>
        </w:trPr>
        <w:tc>
          <w:tcPr>
            <w:tcW w:w="9749" w:type="dxa"/>
            <w:gridSpan w:val="4"/>
            <w:shd w:val="clear" w:color="auto" w:fill="auto"/>
          </w:tcPr>
          <w:p w:rsidR="001E51CD" w:rsidRPr="009F2960" w:rsidRDefault="00CD590B" w:rsidP="00B230B8">
            <w:r w:rsidRPr="00C40A58">
              <w:rPr>
                <w:rFonts w:hint="eastAsia"/>
                <w:noProof/>
              </w:rPr>
              <mc:AlternateContent>
                <mc:Choice Requires="wps">
                  <w:drawing>
                    <wp:anchor distT="0" distB="0" distL="114300" distR="114300" simplePos="0" relativeHeight="251764736" behindDoc="0" locked="0" layoutInCell="0" allowOverlap="1" wp14:anchorId="4C104A04" wp14:editId="27F4543F">
                      <wp:simplePos x="0" y="0"/>
                      <wp:positionH relativeFrom="margin">
                        <wp:posOffset>0</wp:posOffset>
                      </wp:positionH>
                      <wp:positionV relativeFrom="margin">
                        <wp:align>top</wp:align>
                      </wp:positionV>
                      <wp:extent cx="6263640" cy="1008000"/>
                      <wp:effectExtent l="0" t="0" r="3810" b="1905"/>
                      <wp:wrapNone/>
                      <wp:docPr id="59" name="テキスト ボックス 59"/>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感染症の予防に努めるとともに、発生時の対応が明確になっているか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感染症の発生及び感染拡大を予防するための対策が講じられているかを評価します。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04A04" id="テキスト ボックス 59" o:spid="_x0000_s1077" type="#_x0000_t202" style="position:absolute;left:0;text-align:left;margin-left:0;margin-top:0;width:493.2pt;height:79.35pt;z-index:25176473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感染症の予防に努めるとともに、発生時の対応が明確になっているか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感染症の発生及び感染拡大を予防するための対策が講じられているかを評価します。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AF6D5B"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52</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AF6D5B" w:rsidRPr="00C31FD1" w:rsidRDefault="00AF6D5B" w:rsidP="00E55005">
            <w:pPr>
              <w:adjustRightInd w:val="0"/>
              <w:snapToGrid w:val="0"/>
              <w:spacing w:line="300" w:lineRule="exact"/>
              <w:jc w:val="center"/>
              <w:rPr>
                <w:sz w:val="22"/>
                <w:szCs w:val="24"/>
              </w:rPr>
            </w:pPr>
          </w:p>
        </w:tc>
      </w:tr>
      <w:tr w:rsidR="00AF6D5B"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AF6D5B" w:rsidRPr="00C31FD1" w:rsidRDefault="00AF6D5B" w:rsidP="00E55005">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806DB9" w:rsidP="00806DB9">
            <w:pPr>
              <w:pStyle w:val="6"/>
              <w:numPr>
                <w:ilvl w:val="5"/>
                <w:numId w:val="43"/>
              </w:numPr>
            </w:pPr>
            <w:bookmarkStart w:id="2217" w:name="_Toc521522365"/>
            <w:bookmarkStart w:id="2218" w:name="_Toc521522913"/>
            <w:bookmarkStart w:id="2219" w:name="_Toc521524009"/>
            <w:bookmarkStart w:id="2220" w:name="_Toc522038483"/>
            <w:r w:rsidRPr="00806DB9">
              <w:rPr>
                <w:rFonts w:hint="eastAsia"/>
              </w:rPr>
              <w:t>感染症</w:t>
            </w:r>
            <w:bookmarkEnd w:id="2217"/>
            <w:bookmarkEnd w:id="2218"/>
            <w:bookmarkEnd w:id="2219"/>
            <w:r w:rsidR="002233D7">
              <w:rPr>
                <w:rFonts w:hint="eastAsia"/>
              </w:rPr>
              <w:t>の発生を防ぐための対策が講じられているか</w:t>
            </w:r>
            <w:bookmarkEnd w:id="222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2233D7" w:rsidRDefault="002233D7" w:rsidP="006E1BD5">
            <w:pPr>
              <w:pStyle w:val="a"/>
            </w:pPr>
            <w:bookmarkStart w:id="2221" w:name="_Toc522038484"/>
            <w:bookmarkStart w:id="2222" w:name="_Toc521521300"/>
            <w:bookmarkStart w:id="2223" w:name="_Toc521522366"/>
            <w:bookmarkStart w:id="2224" w:name="_Toc521522914"/>
            <w:bookmarkStart w:id="2225" w:name="_Toc521524010"/>
            <w:r>
              <w:rPr>
                <w:rFonts w:hint="eastAsia"/>
              </w:rPr>
              <w:t>一時保護開始時に、子どもの感染症の有無や可能性を把握している</w:t>
            </w:r>
            <w:bookmarkEnd w:id="2221"/>
          </w:p>
          <w:p w:rsidR="002233D7" w:rsidRDefault="002233D7" w:rsidP="006E1BD5">
            <w:pPr>
              <w:pStyle w:val="a"/>
            </w:pPr>
            <w:bookmarkStart w:id="2226" w:name="_Toc522038485"/>
            <w:r>
              <w:rPr>
                <w:rFonts w:hint="eastAsia"/>
              </w:rPr>
              <w:t>子どもが感染症を有している場合又は有する可能性がある場合には、他の子どもから隔離する、必要な治療を行うなどの対応が行えている</w:t>
            </w:r>
            <w:bookmarkEnd w:id="2226"/>
          </w:p>
          <w:p w:rsidR="009165AE" w:rsidRPr="00495947" w:rsidRDefault="008008FB" w:rsidP="00BC5555">
            <w:pPr>
              <w:pStyle w:val="a"/>
            </w:pPr>
            <w:bookmarkStart w:id="2227" w:name="_Toc522038486"/>
            <w:r>
              <w:rPr>
                <w:rFonts w:hint="eastAsia"/>
              </w:rPr>
              <w:t>ノロウィルスやインフルエンザなど、季節的な流行のある感染症について、その発生を防止するための取組みが行われている</w:t>
            </w:r>
            <w:bookmarkEnd w:id="2222"/>
            <w:bookmarkEnd w:id="2223"/>
            <w:bookmarkEnd w:id="2224"/>
            <w:bookmarkEnd w:id="2225"/>
            <w:bookmarkEnd w:id="2227"/>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8008FB" w:rsidP="00806DB9">
            <w:pPr>
              <w:pStyle w:val="6"/>
            </w:pPr>
            <w:bookmarkStart w:id="2228" w:name="_Toc522038487"/>
            <w:r>
              <w:rPr>
                <w:rFonts w:hint="eastAsia"/>
              </w:rPr>
              <w:t>感染症が発生した場合の対応が明確になっているか</w:t>
            </w:r>
            <w:bookmarkEnd w:id="222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8008FB" w:rsidRDefault="008008FB" w:rsidP="006E1BD5">
            <w:pPr>
              <w:pStyle w:val="a"/>
            </w:pPr>
            <w:bookmarkStart w:id="2229" w:name="_Toc522038488"/>
            <w:bookmarkStart w:id="2230" w:name="_Toc521521301"/>
            <w:bookmarkStart w:id="2231" w:name="_Toc521522368"/>
            <w:bookmarkStart w:id="2232" w:name="_Toc521522916"/>
            <w:bookmarkStart w:id="2233" w:name="_Toc521524012"/>
            <w:r>
              <w:rPr>
                <w:rFonts w:hint="eastAsia"/>
              </w:rPr>
              <w:t>感染症発生時について、マニュアル等によりその対応が明確になっている</w:t>
            </w:r>
            <w:bookmarkEnd w:id="2229"/>
          </w:p>
          <w:p w:rsidR="008008FB" w:rsidRDefault="008008FB" w:rsidP="006E1BD5">
            <w:pPr>
              <w:pStyle w:val="a"/>
            </w:pPr>
            <w:bookmarkStart w:id="2234" w:name="_Toc522038489"/>
            <w:r>
              <w:rPr>
                <w:rFonts w:hint="eastAsia"/>
              </w:rPr>
              <w:t>感染症が発生した場合に発症した子どもを隔離するための静養室などの設備がある</w:t>
            </w:r>
            <w:bookmarkEnd w:id="2234"/>
          </w:p>
          <w:p w:rsidR="009165AE" w:rsidRPr="00495947" w:rsidRDefault="008008FB" w:rsidP="00BC5555">
            <w:pPr>
              <w:pStyle w:val="a"/>
            </w:pPr>
            <w:bookmarkStart w:id="2235" w:name="_Toc522038490"/>
            <w:r>
              <w:rPr>
                <w:rFonts w:hint="eastAsia"/>
              </w:rPr>
              <w:t>既設や症状等から予測して適切な対応が行えるよう、必要な消毒剤等が準備されている</w:t>
            </w:r>
            <w:bookmarkEnd w:id="2230"/>
            <w:bookmarkEnd w:id="2231"/>
            <w:bookmarkEnd w:id="2232"/>
            <w:bookmarkEnd w:id="2233"/>
            <w:r>
              <w:rPr>
                <w:rFonts w:hint="eastAsia"/>
              </w:rPr>
              <w:t>（</w:t>
            </w:r>
            <w:r w:rsidRPr="00806DB9">
              <w:t>ノロ</w:t>
            </w:r>
            <w:r>
              <w:rPr>
                <w:rFonts w:hint="eastAsia"/>
              </w:rPr>
              <w:t>ウィルス発生時のための</w:t>
            </w:r>
            <w:r w:rsidRPr="00806DB9">
              <w:t>次亜塩素酸ナトリウムなど）</w:t>
            </w:r>
            <w:bookmarkEnd w:id="2235"/>
          </w:p>
        </w:tc>
      </w:tr>
      <w:tr w:rsidR="00AF6D5B"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rsidR="00AF6D5B"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tc>
      </w:tr>
      <w:tr w:rsidR="00AF6D5B"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AF6D5B" w:rsidRPr="00AA64CF" w:rsidRDefault="00AF6D5B" w:rsidP="00E55005">
            <w:pPr>
              <w:adjustRightInd w:val="0"/>
              <w:snapToGrid w:val="0"/>
              <w:spacing w:line="160" w:lineRule="exact"/>
              <w:jc w:val="left"/>
              <w:rPr>
                <w:sz w:val="22"/>
                <w:szCs w:val="24"/>
                <w:u w:val="single"/>
              </w:rPr>
            </w:pPr>
          </w:p>
        </w:tc>
      </w:tr>
      <w:tr w:rsidR="00AF6D5B"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AF6D5B" w:rsidRDefault="00AF6D5B" w:rsidP="00E55005">
            <w:r>
              <w:rPr>
                <w:rFonts w:hint="eastAsia"/>
              </w:rPr>
              <w:t>◆</w:t>
            </w:r>
            <w:r w:rsidR="00E523B2">
              <w:rPr>
                <w:rFonts w:hint="eastAsia"/>
              </w:rPr>
              <w:t>評価の留意点</w:t>
            </w:r>
          </w:p>
          <w:p w:rsidR="009C31A4" w:rsidRDefault="009C31A4" w:rsidP="009C31A4">
            <w:pPr>
              <w:pStyle w:val="af1"/>
            </w:pPr>
            <w:r>
              <w:rPr>
                <w:rFonts w:hint="eastAsia"/>
              </w:rPr>
              <w:t>一時保護所では集団生活であることから、感染症の発生及び拡大予防に努めなくてはなりません。</w:t>
            </w:r>
          </w:p>
          <w:p w:rsidR="009C31A4" w:rsidRDefault="009C31A4" w:rsidP="009C31A4">
            <w:pPr>
              <w:pStyle w:val="af1"/>
            </w:pPr>
            <w:r>
              <w:rPr>
                <w:rFonts w:hint="eastAsia"/>
              </w:rPr>
              <w:t>一時保護開始時に、子どもの健康状態として感染症の有無や可能性を把握しているか、また感染症を有するまたは可能性がある場合に、感染拡大を予防するための対策が講じられているかを確認します。</w:t>
            </w:r>
          </w:p>
          <w:p w:rsidR="00AF6D5B" w:rsidRDefault="009C31A4" w:rsidP="009C31A4">
            <w:pPr>
              <w:pStyle w:val="af1"/>
            </w:pPr>
            <w:r>
              <w:rPr>
                <w:rFonts w:hint="eastAsia"/>
              </w:rPr>
              <w:t>加えて、一時保護所内における食中毒等の発生予防や、感染症発生時について、マニュアル等により対応が明確になっているかを確認してください。</w:t>
            </w:r>
          </w:p>
          <w:p w:rsidR="00AF6D5B" w:rsidRPr="00AA64CF" w:rsidRDefault="00AF6D5B" w:rsidP="00E55005">
            <w:pPr>
              <w:adjustRightInd w:val="0"/>
              <w:snapToGrid w:val="0"/>
              <w:ind w:leftChars="100" w:left="210" w:firstLineChars="100" w:firstLine="220"/>
              <w:rPr>
                <w:sz w:val="22"/>
                <w:szCs w:val="24"/>
                <w:u w:val="single"/>
              </w:rPr>
            </w:pPr>
          </w:p>
        </w:tc>
      </w:tr>
    </w:tbl>
    <w:p w:rsidR="003F6DD6" w:rsidRDefault="00D44937">
      <w:pPr>
        <w:widowControl/>
        <w:ind w:left="1560" w:hanging="420"/>
        <w:sectPr w:rsidR="003F6DD6" w:rsidSect="008B6E83">
          <w:headerReference w:type="even" r:id="rId39"/>
          <w:headerReference w:type="default" r:id="rId40"/>
          <w:footerReference w:type="even" r:id="rId41"/>
          <w:footerReference w:type="default" r:id="rId42"/>
          <w:pgSz w:w="11906" w:h="16838" w:code="9"/>
          <w:pgMar w:top="1418" w:right="1077" w:bottom="1588" w:left="1077" w:header="624" w:footer="170" w:gutter="0"/>
          <w:cols w:space="425"/>
          <w:docGrid w:type="lines" w:linePitch="360"/>
        </w:sectPr>
      </w:pPr>
      <w:r>
        <w:br w:type="page"/>
      </w:r>
    </w:p>
    <w:p w:rsidR="008A4988" w:rsidRPr="00D6378F" w:rsidRDefault="008A4988" w:rsidP="00B83191">
      <w:pPr>
        <w:pStyle w:val="2"/>
      </w:pPr>
      <w:bookmarkStart w:id="2236" w:name="_Toc522037934"/>
      <w:r w:rsidRPr="00A846FA">
        <w:rPr>
          <w:rFonts w:hint="eastAsia"/>
        </w:rPr>
        <w:lastRenderedPageBreak/>
        <w:t>質の維持・向上</w:t>
      </w:r>
      <w:bookmarkEnd w:id="2236"/>
    </w:p>
    <w:p w:rsidR="008A4988" w:rsidRPr="00C16EF0" w:rsidRDefault="008A4988" w:rsidP="00B83191">
      <w:pPr>
        <w:pStyle w:val="5"/>
      </w:pPr>
      <w:bookmarkStart w:id="2237" w:name="_Toc521002660"/>
      <w:bookmarkStart w:id="2238" w:name="_Toc521521303"/>
      <w:bookmarkStart w:id="2239" w:name="_Toc521522370"/>
      <w:bookmarkStart w:id="2240" w:name="_Toc521522918"/>
      <w:bookmarkStart w:id="2241" w:name="_Toc521524014"/>
      <w:bookmarkStart w:id="2242" w:name="_Toc522037148"/>
      <w:bookmarkStart w:id="2243" w:name="_Toc522037935"/>
      <w:bookmarkStart w:id="2244" w:name="_Toc522038491"/>
      <w:r w:rsidRPr="00C16EF0">
        <w:rPr>
          <w:rFonts w:hint="eastAsia"/>
        </w:rPr>
        <w:t>一時保護所の運営・業務に関する基本的な対応方針や手順は明確になっているか</w:t>
      </w:r>
      <w:bookmarkEnd w:id="2237"/>
      <w:bookmarkEnd w:id="2238"/>
      <w:bookmarkEnd w:id="2239"/>
      <w:bookmarkEnd w:id="2240"/>
      <w:bookmarkEnd w:id="2241"/>
      <w:bookmarkEnd w:id="2242"/>
      <w:bookmarkEnd w:id="2243"/>
      <w:bookmarkEnd w:id="2244"/>
    </w:p>
    <w:p w:rsidR="00E04673" w:rsidRDefault="00E04673" w:rsidP="00B83191">
      <w:pPr>
        <w:pStyle w:val="3pt"/>
      </w:pPr>
      <w:bookmarkStart w:id="2245" w:name="_Toc521002661"/>
    </w:p>
    <w:p w:rsidR="00B83191" w:rsidRDefault="00B83191" w:rsidP="00B83191">
      <w:pPr>
        <w:pStyle w:val="3pt"/>
      </w:pPr>
    </w:p>
    <w:p w:rsidR="00B83191" w:rsidRDefault="00B83191" w:rsidP="00B83191">
      <w:pPr>
        <w:pStyle w:val="3pt"/>
      </w:pPr>
    </w:p>
    <w:p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rsidTr="00B230B8">
        <w:trPr>
          <w:trHeight w:val="1361"/>
          <w:jc w:val="right"/>
        </w:trPr>
        <w:tc>
          <w:tcPr>
            <w:tcW w:w="9749" w:type="dxa"/>
            <w:gridSpan w:val="4"/>
            <w:shd w:val="clear" w:color="auto" w:fill="auto"/>
          </w:tcPr>
          <w:p w:rsidR="001E51CD" w:rsidRPr="009F2960" w:rsidRDefault="00297BE9" w:rsidP="00B230B8">
            <w:r w:rsidRPr="00C40A58">
              <w:rPr>
                <w:rFonts w:hint="eastAsia"/>
                <w:noProof/>
              </w:rPr>
              <mc:AlternateContent>
                <mc:Choice Requires="wps">
                  <w:drawing>
                    <wp:anchor distT="0" distB="0" distL="114300" distR="114300" simplePos="0" relativeHeight="251766784" behindDoc="0" locked="0" layoutInCell="0" allowOverlap="1" wp14:anchorId="37F2063F" wp14:editId="5AE66BE9">
                      <wp:simplePos x="0" y="0"/>
                      <wp:positionH relativeFrom="margin">
                        <wp:posOffset>0</wp:posOffset>
                      </wp:positionH>
                      <wp:positionV relativeFrom="margin">
                        <wp:align>top</wp:align>
                      </wp:positionV>
                      <wp:extent cx="6264000" cy="1224000"/>
                      <wp:effectExtent l="0" t="0" r="3810" b="0"/>
                      <wp:wrapNone/>
                      <wp:docPr id="60" name="テキスト ボックス 60"/>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一時保護所の運営・業務に関する基本的な対応方針や手順は明確になっているか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一時保護所における養育・支援の標準的な実施方法が文書化され、それにもとづいた養育・支援が実施されているかを評価します。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2063F" id="テキスト ボックス 60" o:spid="_x0000_s1078" type="#_x0000_t202" style="position:absolute;left:0;text-align:left;margin-left:0;margin-top:0;width:493.25pt;height:96.4pt;z-index:25176678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一時保護所の運営・業務に関する基本的な対応方針や手順は明確になっているか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一時保護所における養育・支援の標準的な実施方法が文書化され、それにもとづいた養育・支援が実施されているかを評価します。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AF6D5B"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53</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AF6D5B" w:rsidRPr="00C31FD1" w:rsidRDefault="00AF6D5B" w:rsidP="00E55005">
            <w:pPr>
              <w:adjustRightInd w:val="0"/>
              <w:snapToGrid w:val="0"/>
              <w:spacing w:line="300" w:lineRule="exact"/>
              <w:jc w:val="center"/>
              <w:rPr>
                <w:sz w:val="22"/>
                <w:szCs w:val="24"/>
              </w:rPr>
            </w:pPr>
          </w:p>
        </w:tc>
      </w:tr>
      <w:tr w:rsidR="00AF6D5B"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AF6D5B" w:rsidRPr="00C31FD1" w:rsidRDefault="00AF6D5B" w:rsidP="00E55005">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B10095" w:rsidP="00B10095">
            <w:pPr>
              <w:pStyle w:val="6"/>
              <w:numPr>
                <w:ilvl w:val="5"/>
                <w:numId w:val="43"/>
              </w:numPr>
            </w:pPr>
            <w:bookmarkStart w:id="2246" w:name="_Toc521522371"/>
            <w:bookmarkStart w:id="2247" w:name="_Toc521522919"/>
            <w:bookmarkStart w:id="2248" w:name="_Toc521524015"/>
            <w:bookmarkStart w:id="2249" w:name="_Toc522038492"/>
            <w:r w:rsidRPr="00B10095">
              <w:rPr>
                <w:rFonts w:hint="eastAsia"/>
              </w:rPr>
              <w:t>マニュアル等が作成され、職員全体で共有や確認できる体制があるか</w:t>
            </w:r>
            <w:bookmarkEnd w:id="2246"/>
            <w:bookmarkEnd w:id="2247"/>
            <w:bookmarkEnd w:id="2248"/>
            <w:bookmarkEnd w:id="224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8008FB" w:rsidRDefault="008008FB" w:rsidP="006E1BD5">
            <w:pPr>
              <w:pStyle w:val="a"/>
            </w:pPr>
            <w:bookmarkStart w:id="2250" w:name="_Toc522038493"/>
            <w:bookmarkStart w:id="2251" w:name="_Toc521521304"/>
            <w:bookmarkStart w:id="2252" w:name="_Toc521522372"/>
            <w:bookmarkStart w:id="2253" w:name="_Toc521522920"/>
            <w:bookmarkStart w:id="2254" w:name="_Toc521524016"/>
            <w:r>
              <w:rPr>
                <w:rFonts w:hint="eastAsia"/>
              </w:rPr>
              <w:t>養育・支援全般にわたって定められたマニュアルがある</w:t>
            </w:r>
            <w:bookmarkEnd w:id="2250"/>
          </w:p>
          <w:p w:rsidR="00B10095" w:rsidRDefault="008008FB" w:rsidP="004E3995">
            <w:pPr>
              <w:pStyle w:val="a"/>
              <w:numPr>
                <w:ilvl w:val="0"/>
                <w:numId w:val="0"/>
              </w:numPr>
              <w:ind w:left="790"/>
            </w:pPr>
            <w:bookmarkStart w:id="2255" w:name="_Toc522038494"/>
            <w:bookmarkEnd w:id="2251"/>
            <w:bookmarkEnd w:id="2252"/>
            <w:bookmarkEnd w:id="2253"/>
            <w:bookmarkEnd w:id="2254"/>
            <w:r>
              <w:rPr>
                <w:rFonts w:hint="eastAsia"/>
              </w:rPr>
              <w:t>・基本的な相談援助に関する事項</w:t>
            </w:r>
            <w:bookmarkEnd w:id="2255"/>
          </w:p>
          <w:p w:rsidR="008008FB" w:rsidRDefault="008008FB" w:rsidP="004E3995">
            <w:pPr>
              <w:pStyle w:val="a"/>
              <w:numPr>
                <w:ilvl w:val="0"/>
                <w:numId w:val="0"/>
              </w:numPr>
              <w:ind w:left="790"/>
            </w:pPr>
            <w:bookmarkStart w:id="2256" w:name="_Toc522038495"/>
            <w:r>
              <w:rPr>
                <w:rFonts w:hint="eastAsia"/>
              </w:rPr>
              <w:t>・養育・支援実施時の留意点</w:t>
            </w:r>
            <w:bookmarkEnd w:id="2256"/>
          </w:p>
          <w:p w:rsidR="008008FB" w:rsidRDefault="008008FB" w:rsidP="004E3995">
            <w:pPr>
              <w:pStyle w:val="a"/>
              <w:numPr>
                <w:ilvl w:val="0"/>
                <w:numId w:val="0"/>
              </w:numPr>
              <w:ind w:left="790"/>
            </w:pPr>
            <w:bookmarkStart w:id="2257" w:name="_Toc522038496"/>
            <w:r>
              <w:rPr>
                <w:rFonts w:hint="eastAsia"/>
              </w:rPr>
              <w:t>・子どものプライバシーへの配慮</w:t>
            </w:r>
            <w:bookmarkEnd w:id="2257"/>
          </w:p>
          <w:p w:rsidR="008008FB" w:rsidRPr="00F22070" w:rsidRDefault="008008FB" w:rsidP="004E3995">
            <w:pPr>
              <w:pStyle w:val="a"/>
              <w:numPr>
                <w:ilvl w:val="0"/>
                <w:numId w:val="0"/>
              </w:numPr>
              <w:ind w:left="790"/>
            </w:pPr>
            <w:bookmarkStart w:id="2258" w:name="_Toc522038497"/>
            <w:r>
              <w:rPr>
                <w:rFonts w:hint="eastAsia"/>
              </w:rPr>
              <w:t>・設備等の一時保護所の環境に応じた業務手順</w:t>
            </w:r>
            <w:bookmarkEnd w:id="2258"/>
          </w:p>
          <w:p w:rsidR="00615D76" w:rsidRDefault="00615D76" w:rsidP="006E1BD5">
            <w:pPr>
              <w:pStyle w:val="a"/>
            </w:pPr>
            <w:bookmarkStart w:id="2259" w:name="_Toc522038498"/>
            <w:bookmarkStart w:id="2260" w:name="_Toc521521306"/>
            <w:bookmarkStart w:id="2261" w:name="_Toc521522374"/>
            <w:bookmarkStart w:id="2262" w:name="_Toc521522922"/>
            <w:bookmarkStart w:id="2263" w:name="_Toc521524018"/>
            <w:r>
              <w:rPr>
                <w:rFonts w:hint="eastAsia"/>
              </w:rPr>
              <w:t>リスク管理に関して定めたマニュアルがある</w:t>
            </w:r>
            <w:bookmarkEnd w:id="2259"/>
          </w:p>
          <w:p w:rsidR="00615D76" w:rsidRDefault="00615D76" w:rsidP="000C22BB">
            <w:pPr>
              <w:pStyle w:val="a"/>
              <w:numPr>
                <w:ilvl w:val="0"/>
                <w:numId w:val="0"/>
              </w:numPr>
              <w:ind w:left="790"/>
            </w:pPr>
            <w:bookmarkStart w:id="2264" w:name="_Toc522038499"/>
            <w:r>
              <w:rPr>
                <w:rFonts w:hint="eastAsia"/>
              </w:rPr>
              <w:t>・想定されるリスク</w:t>
            </w:r>
            <w:bookmarkEnd w:id="2264"/>
          </w:p>
          <w:p w:rsidR="00615D76" w:rsidRDefault="00615D76" w:rsidP="000C22BB">
            <w:pPr>
              <w:pStyle w:val="a"/>
              <w:numPr>
                <w:ilvl w:val="0"/>
                <w:numId w:val="0"/>
              </w:numPr>
              <w:ind w:left="790"/>
            </w:pPr>
            <w:bookmarkStart w:id="2265" w:name="_Toc522038500"/>
            <w:r>
              <w:rPr>
                <w:rFonts w:hint="eastAsia"/>
              </w:rPr>
              <w:t>・未然防止策と発生時の対応</w:t>
            </w:r>
            <w:bookmarkEnd w:id="2265"/>
          </w:p>
          <w:p w:rsidR="00615D76" w:rsidRPr="00495947" w:rsidRDefault="008008FB" w:rsidP="006E1BD5">
            <w:pPr>
              <w:pStyle w:val="a"/>
            </w:pPr>
            <w:bookmarkStart w:id="2266" w:name="_Toc522038501"/>
            <w:r>
              <w:rPr>
                <w:rFonts w:hint="eastAsia"/>
              </w:rPr>
              <w:t>各マニュアルの目的に応じ</w:t>
            </w:r>
            <w:r w:rsidR="00615D76">
              <w:rPr>
                <w:rFonts w:hint="eastAsia"/>
              </w:rPr>
              <w:t>て</w:t>
            </w:r>
            <w:r>
              <w:rPr>
                <w:rFonts w:hint="eastAsia"/>
              </w:rPr>
              <w:t>活用</w:t>
            </w:r>
            <w:bookmarkEnd w:id="2260"/>
            <w:bookmarkEnd w:id="2261"/>
            <w:bookmarkEnd w:id="2262"/>
            <w:bookmarkEnd w:id="2263"/>
            <w:r w:rsidR="00615D76">
              <w:rPr>
                <w:rFonts w:hint="eastAsia"/>
              </w:rPr>
              <w:t>され、（マニュアルの内容に関する研修の実施、職員の執務スペースなどへの設置等）</w:t>
            </w:r>
            <w:bookmarkEnd w:id="2266"/>
          </w:p>
        </w:tc>
      </w:tr>
      <w:tr w:rsidR="00615D76"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615D76" w:rsidRPr="00495947" w:rsidRDefault="00615D76" w:rsidP="00615D76">
            <w:pPr>
              <w:pStyle w:val="6"/>
            </w:pPr>
            <w:bookmarkStart w:id="2267" w:name="_Toc521522378"/>
            <w:bookmarkStart w:id="2268" w:name="_Toc521522926"/>
            <w:bookmarkStart w:id="2269" w:name="_Toc521524022"/>
            <w:bookmarkStart w:id="2270" w:name="_Toc522038502"/>
            <w:r w:rsidRPr="00B10095">
              <w:rPr>
                <w:rFonts w:hint="eastAsia"/>
              </w:rPr>
              <w:t>マニュアル等の内容の実効性を高めるための取組が行われているか</w:t>
            </w:r>
            <w:bookmarkEnd w:id="2267"/>
            <w:bookmarkEnd w:id="2268"/>
            <w:bookmarkEnd w:id="2269"/>
            <w:bookmarkEnd w:id="227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615D76" w:rsidRPr="00D93269" w:rsidRDefault="00615D76" w:rsidP="00615D76">
            <w:pPr>
              <w:jc w:val="center"/>
            </w:pPr>
          </w:p>
        </w:tc>
      </w:tr>
      <w:tr w:rsidR="00615D76"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615D76" w:rsidRPr="00B517D0" w:rsidRDefault="00615D76" w:rsidP="00615D76">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615D76" w:rsidRDefault="00615D76" w:rsidP="006E1BD5">
            <w:pPr>
              <w:pStyle w:val="a"/>
            </w:pPr>
            <w:bookmarkStart w:id="2271" w:name="_Toc522038503"/>
            <w:r>
              <w:rPr>
                <w:rFonts w:hint="eastAsia"/>
              </w:rPr>
              <w:t>マニュアルの内容に関する研修が実施されている</w:t>
            </w:r>
            <w:bookmarkEnd w:id="2271"/>
          </w:p>
          <w:p w:rsidR="00615D76" w:rsidRDefault="00615D76" w:rsidP="00BC5555">
            <w:pPr>
              <w:pStyle w:val="a"/>
            </w:pPr>
            <w:bookmarkStart w:id="2272" w:name="_Toc522038504"/>
            <w:r>
              <w:rPr>
                <w:rFonts w:hint="eastAsia"/>
              </w:rPr>
              <w:t>職員の執務スペースなど、必要な時にいつでも職員が確認できるように工夫されている</w:t>
            </w:r>
            <w:bookmarkEnd w:id="2272"/>
          </w:p>
          <w:p w:rsidR="00615D76" w:rsidRPr="00495947" w:rsidRDefault="00615D76" w:rsidP="00693EA2">
            <w:pPr>
              <w:pStyle w:val="a"/>
            </w:pPr>
            <w:bookmarkStart w:id="2273" w:name="_Toc522038505"/>
            <w:r>
              <w:rPr>
                <w:rFonts w:hint="eastAsia"/>
              </w:rPr>
              <w:t>その他、各マニュアルの目的に応じた活用の工夫がある</w:t>
            </w:r>
            <w:bookmarkEnd w:id="2273"/>
          </w:p>
        </w:tc>
      </w:tr>
      <w:tr w:rsidR="009165AE"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615D76" w:rsidP="00B10095">
            <w:pPr>
              <w:pStyle w:val="6"/>
            </w:pPr>
            <w:bookmarkStart w:id="2274" w:name="_Toc521522380"/>
            <w:bookmarkStart w:id="2275" w:name="_Toc521522928"/>
            <w:bookmarkStart w:id="2276" w:name="_Toc521524024"/>
            <w:bookmarkStart w:id="2277" w:name="_Toc522038506"/>
            <w:r w:rsidRPr="00B10095">
              <w:rPr>
                <w:rFonts w:hint="eastAsia"/>
              </w:rPr>
              <w:t>マニュアル等の内容に基づき、実施されていることを確認する仕組みがあるか</w:t>
            </w:r>
            <w:bookmarkEnd w:id="2274"/>
            <w:bookmarkEnd w:id="2275"/>
            <w:bookmarkEnd w:id="2276"/>
            <w:bookmarkEnd w:id="227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Default="00615D76" w:rsidP="006E1BD5">
            <w:pPr>
              <w:pStyle w:val="a"/>
            </w:pPr>
            <w:bookmarkStart w:id="2278" w:name="_Toc521521309"/>
            <w:bookmarkStart w:id="2279" w:name="_Toc521522379"/>
            <w:bookmarkStart w:id="2280" w:name="_Toc521522927"/>
            <w:bookmarkStart w:id="2281" w:name="_Toc521524023"/>
            <w:bookmarkStart w:id="2282" w:name="_Toc522038507"/>
            <w:bookmarkEnd w:id="2278"/>
            <w:bookmarkEnd w:id="2279"/>
            <w:bookmarkEnd w:id="2280"/>
            <w:bookmarkEnd w:id="2281"/>
            <w:r>
              <w:rPr>
                <w:rFonts w:hint="eastAsia"/>
              </w:rPr>
              <w:t>定期的にチェックを行う仕組みがある</w:t>
            </w:r>
            <w:bookmarkEnd w:id="2282"/>
          </w:p>
          <w:p w:rsidR="00615D76" w:rsidRDefault="00615D76" w:rsidP="00BC5555">
            <w:pPr>
              <w:pStyle w:val="a"/>
            </w:pPr>
            <w:bookmarkStart w:id="2283" w:name="_Toc522038508"/>
            <w:r>
              <w:rPr>
                <w:rFonts w:hint="eastAsia"/>
              </w:rPr>
              <w:t>ＳＶによる確認が行われている</w:t>
            </w:r>
            <w:bookmarkEnd w:id="2283"/>
          </w:p>
          <w:p w:rsidR="00615D76" w:rsidRPr="00495947" w:rsidRDefault="00615D76" w:rsidP="00693EA2">
            <w:pPr>
              <w:pStyle w:val="a"/>
            </w:pPr>
            <w:bookmarkStart w:id="2284" w:name="_Toc522038509"/>
            <w:r>
              <w:rPr>
                <w:rFonts w:hint="eastAsia"/>
              </w:rPr>
              <w:t>マニュアル等に基づくケア等が行われている（マニュアルが形骸化していない）</w:t>
            </w:r>
            <w:bookmarkEnd w:id="2284"/>
          </w:p>
        </w:tc>
      </w:tr>
      <w:tr w:rsidR="009165AE"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615D76" w:rsidP="00B10095">
            <w:pPr>
              <w:pStyle w:val="6"/>
            </w:pPr>
            <w:bookmarkStart w:id="2285" w:name="_Toc521522375"/>
            <w:bookmarkStart w:id="2286" w:name="_Toc521522923"/>
            <w:bookmarkStart w:id="2287" w:name="_Toc521524019"/>
            <w:bookmarkStart w:id="2288" w:name="_Toc522038510"/>
            <w:r w:rsidRPr="00B10095">
              <w:rPr>
                <w:rFonts w:hint="eastAsia"/>
              </w:rPr>
              <w:t>マニュアル等の内容について見直し等が行われているか</w:t>
            </w:r>
            <w:bookmarkEnd w:id="2285"/>
            <w:bookmarkEnd w:id="2286"/>
            <w:bookmarkEnd w:id="2287"/>
            <w:bookmarkEnd w:id="228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Default="00615D76" w:rsidP="006E1BD5">
            <w:pPr>
              <w:pStyle w:val="a"/>
            </w:pPr>
            <w:bookmarkStart w:id="2289" w:name="_Toc522038511"/>
            <w:r>
              <w:rPr>
                <w:rFonts w:hint="eastAsia"/>
              </w:rPr>
              <w:t>必要に応じて、マニュアル等の見直しが行われている</w:t>
            </w:r>
            <w:bookmarkEnd w:id="2289"/>
          </w:p>
          <w:p w:rsidR="00615D76" w:rsidRDefault="00615D76" w:rsidP="00BC5555">
            <w:pPr>
              <w:pStyle w:val="a"/>
            </w:pPr>
            <w:bookmarkStart w:id="2290" w:name="_Toc522038512"/>
            <w:r>
              <w:rPr>
                <w:rFonts w:hint="eastAsia"/>
              </w:rPr>
              <w:t>定期的に見直しを行う仕組みがある</w:t>
            </w:r>
            <w:bookmarkEnd w:id="2290"/>
          </w:p>
          <w:p w:rsidR="00615D76" w:rsidRPr="00495947" w:rsidRDefault="00615D76" w:rsidP="00693EA2">
            <w:pPr>
              <w:pStyle w:val="a"/>
            </w:pPr>
            <w:bookmarkStart w:id="2291" w:name="_Toc522038513"/>
            <w:r>
              <w:rPr>
                <w:rFonts w:hint="eastAsia"/>
              </w:rPr>
              <w:t>マニュアル等の見直しにあたり、ボトムアップの仕組みがある（担当者が定められている、職員の意見を反映する仕組みなど）</w:t>
            </w:r>
            <w:bookmarkEnd w:id="2291"/>
          </w:p>
        </w:tc>
      </w:tr>
    </w:tbl>
    <w:p w:rsidR="00F5367D" w:rsidRDefault="00F5367D">
      <w:r>
        <w:br w:type="page"/>
      </w:r>
    </w:p>
    <w:tbl>
      <w:tblPr>
        <w:tblW w:w="0" w:type="auto"/>
        <w:jc w:val="right"/>
        <w:tblCellMar>
          <w:top w:w="28" w:type="dxa"/>
          <w:bottom w:w="28" w:type="dxa"/>
        </w:tblCellMar>
        <w:tblLook w:val="04A0" w:firstRow="1" w:lastRow="0" w:firstColumn="1" w:lastColumn="0" w:noHBand="0" w:noVBand="1"/>
      </w:tblPr>
      <w:tblGrid>
        <w:gridCol w:w="9749"/>
      </w:tblGrid>
      <w:tr w:rsidR="00AF6D5B" w:rsidTr="00E55005">
        <w:trPr>
          <w:jc w:val="right"/>
        </w:trPr>
        <w:tc>
          <w:tcPr>
            <w:tcW w:w="9749" w:type="dxa"/>
            <w:tcBorders>
              <w:top w:val="single" w:sz="4" w:space="0" w:color="auto"/>
              <w:left w:val="single" w:sz="4" w:space="0" w:color="auto"/>
              <w:bottom w:val="single" w:sz="4" w:space="0" w:color="auto"/>
              <w:right w:val="single" w:sz="4" w:space="0" w:color="auto"/>
            </w:tcBorders>
            <w:shd w:val="clear" w:color="auto" w:fill="auto"/>
          </w:tcPr>
          <w:p w:rsidR="00AF6D5B" w:rsidRPr="00AA64CF" w:rsidRDefault="00AF6D5B" w:rsidP="00E55005">
            <w:pPr>
              <w:adjustRightInd w:val="0"/>
              <w:snapToGrid w:val="0"/>
              <w:jc w:val="left"/>
              <w:rPr>
                <w:sz w:val="22"/>
                <w:szCs w:val="24"/>
                <w:u w:val="single"/>
              </w:rPr>
            </w:pPr>
            <w:r w:rsidRPr="00AA64CF">
              <w:rPr>
                <w:rFonts w:hint="eastAsia"/>
                <w:sz w:val="22"/>
                <w:szCs w:val="24"/>
                <w:u w:val="single"/>
              </w:rPr>
              <w:lastRenderedPageBreak/>
              <w:t>その他工夫している点</w:t>
            </w:r>
          </w:p>
          <w:p w:rsidR="00AF6D5B" w:rsidRPr="00332249"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tc>
      </w:tr>
      <w:tr w:rsidR="00AF6D5B" w:rsidTr="00E55005">
        <w:trPr>
          <w:jc w:val="right"/>
        </w:trPr>
        <w:tc>
          <w:tcPr>
            <w:tcW w:w="9749" w:type="dxa"/>
            <w:tcBorders>
              <w:top w:val="single" w:sz="4" w:space="0" w:color="auto"/>
              <w:bottom w:val="dashed" w:sz="4" w:space="0" w:color="auto"/>
            </w:tcBorders>
            <w:shd w:val="clear" w:color="auto" w:fill="auto"/>
          </w:tcPr>
          <w:p w:rsidR="00AF6D5B" w:rsidRPr="00AA64CF" w:rsidRDefault="00AF6D5B" w:rsidP="00E55005">
            <w:pPr>
              <w:adjustRightInd w:val="0"/>
              <w:snapToGrid w:val="0"/>
              <w:spacing w:line="160" w:lineRule="exact"/>
              <w:jc w:val="left"/>
              <w:rPr>
                <w:sz w:val="22"/>
                <w:szCs w:val="24"/>
                <w:u w:val="single"/>
              </w:rPr>
            </w:pPr>
          </w:p>
        </w:tc>
      </w:tr>
      <w:tr w:rsidR="00AF6D5B" w:rsidTr="00E55005">
        <w:trPr>
          <w:jc w:val="right"/>
        </w:trPr>
        <w:tc>
          <w:tcPr>
            <w:tcW w:w="9749" w:type="dxa"/>
            <w:tcBorders>
              <w:top w:val="dashed" w:sz="4" w:space="0" w:color="auto"/>
              <w:left w:val="dashed" w:sz="4" w:space="0" w:color="auto"/>
              <w:bottom w:val="dashed" w:sz="4" w:space="0" w:color="auto"/>
              <w:right w:val="dashed" w:sz="4" w:space="0" w:color="auto"/>
            </w:tcBorders>
            <w:shd w:val="clear" w:color="auto" w:fill="auto"/>
          </w:tcPr>
          <w:p w:rsidR="00AF6D5B" w:rsidRDefault="00AF6D5B" w:rsidP="00E55005">
            <w:r>
              <w:rPr>
                <w:rFonts w:hint="eastAsia"/>
              </w:rPr>
              <w:t>◆</w:t>
            </w:r>
            <w:r w:rsidR="00E523B2">
              <w:rPr>
                <w:rFonts w:hint="eastAsia"/>
              </w:rPr>
              <w:t>評価の留意点</w:t>
            </w:r>
          </w:p>
          <w:p w:rsidR="009C31A4" w:rsidRDefault="009C31A4" w:rsidP="009C31A4">
            <w:pPr>
              <w:pStyle w:val="af1"/>
            </w:pPr>
            <w:r>
              <w:rPr>
                <w:rFonts w:hint="eastAsia"/>
              </w:rPr>
              <w:t>子どもに対する養育・支援は、子どもの状況や必要とする支援等に応じて柔軟に行われるべきものです。一方で、養育・支援をする職員誰もが行わなくてはならない基本となる部分を共有するための「標準化」も必要です。標準化とは、一時保護所における子どもの状況等を踏まえた標準的な実施方法等を定め、職員の違い等による養育・支援の水準や内容の差異を極力なくし、一定の水準、内容を常に実現することを目指すものであり、標準的な実施方法を定め、一定の水準、内容を保ったうえで、それぞれの子どもの個別性に着目した対応を行うことが必要です。</w:t>
            </w:r>
          </w:p>
          <w:p w:rsidR="009C31A4" w:rsidRDefault="009C31A4" w:rsidP="009C31A4">
            <w:pPr>
              <w:pStyle w:val="af1"/>
            </w:pPr>
            <w:r>
              <w:rPr>
                <w:rFonts w:hint="eastAsia"/>
              </w:rPr>
              <w:t>標準的な実施方法は、文書化され、職員が十分に理解していることが不可欠であり、養育・支援全般にわたって定められたマニュアル等があるかを確認します。具体的な内容としては、基本的な相談・援助技術に関する事項、養育・支援の実施時の留意点や子どものプライバシーへの配慮、設備等の一時保護所の環境に応じた業務手順等が想定されます。</w:t>
            </w:r>
          </w:p>
          <w:p w:rsidR="00AF6D5B" w:rsidRDefault="009C31A4" w:rsidP="009C31A4">
            <w:pPr>
              <w:pStyle w:val="af1"/>
            </w:pPr>
            <w:r>
              <w:rPr>
                <w:rFonts w:hint="eastAsia"/>
              </w:rPr>
              <w:t>また、マニュアル等に基づいて実施されているか、それを確認するための仕組みがあるかも確認してください。</w:t>
            </w:r>
          </w:p>
          <w:p w:rsidR="00AF6D5B" w:rsidRPr="00AA64CF" w:rsidRDefault="00AF6D5B" w:rsidP="00E55005">
            <w:pPr>
              <w:adjustRightInd w:val="0"/>
              <w:snapToGrid w:val="0"/>
              <w:ind w:leftChars="100" w:left="210" w:firstLineChars="100" w:firstLine="220"/>
              <w:rPr>
                <w:sz w:val="22"/>
                <w:szCs w:val="24"/>
                <w:u w:val="single"/>
              </w:rPr>
            </w:pPr>
          </w:p>
        </w:tc>
      </w:tr>
    </w:tbl>
    <w:p w:rsidR="00D44937" w:rsidRDefault="00D44937">
      <w:pPr>
        <w:widowControl/>
        <w:ind w:left="1560" w:hanging="420"/>
        <w:rPr>
          <w:color w:val="D9D9D9" w:themeColor="background1" w:themeShade="D9"/>
          <w:sz w:val="6"/>
          <w:szCs w:val="6"/>
        </w:rPr>
      </w:pPr>
      <w:r>
        <w:br w:type="page"/>
      </w:r>
    </w:p>
    <w:p w:rsidR="008A4988" w:rsidRPr="00C16EF0" w:rsidRDefault="008A4988" w:rsidP="00BC5555">
      <w:pPr>
        <w:pStyle w:val="5"/>
      </w:pPr>
      <w:bookmarkStart w:id="2292" w:name="_Toc521521312"/>
      <w:bookmarkStart w:id="2293" w:name="_Toc521522383"/>
      <w:bookmarkStart w:id="2294" w:name="_Toc521522931"/>
      <w:bookmarkStart w:id="2295" w:name="_Toc521524027"/>
      <w:bookmarkStart w:id="2296" w:name="_Toc522037149"/>
      <w:bookmarkStart w:id="2297" w:name="_Toc522037936"/>
      <w:bookmarkStart w:id="2298" w:name="_Toc522038514"/>
      <w:r w:rsidRPr="00C16EF0">
        <w:rPr>
          <w:rFonts w:hint="eastAsia"/>
        </w:rPr>
        <w:lastRenderedPageBreak/>
        <w:t>一時保護所としての質の向上を行うための仕組みがあるか</w:t>
      </w:r>
      <w:bookmarkEnd w:id="2245"/>
      <w:bookmarkEnd w:id="2292"/>
      <w:bookmarkEnd w:id="2293"/>
      <w:bookmarkEnd w:id="2294"/>
      <w:bookmarkEnd w:id="2295"/>
      <w:bookmarkEnd w:id="2296"/>
      <w:bookmarkEnd w:id="2297"/>
      <w:bookmarkEnd w:id="2298"/>
    </w:p>
    <w:p w:rsidR="00E04673" w:rsidRDefault="00E04673" w:rsidP="00B83191">
      <w:pPr>
        <w:pStyle w:val="3pt"/>
      </w:pPr>
    </w:p>
    <w:p w:rsidR="00B83191" w:rsidRDefault="00B83191" w:rsidP="00B83191">
      <w:pPr>
        <w:pStyle w:val="3pt"/>
      </w:pPr>
    </w:p>
    <w:p w:rsidR="00B83191" w:rsidRDefault="00B83191" w:rsidP="00B83191">
      <w:pPr>
        <w:pStyle w:val="3pt"/>
      </w:pPr>
    </w:p>
    <w:p w:rsidR="00B83191" w:rsidRDefault="00B83191" w:rsidP="00B83191">
      <w:pPr>
        <w:pStyle w:val="3pt"/>
      </w:pPr>
    </w:p>
    <w:p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rsidTr="00B230B8">
        <w:trPr>
          <w:trHeight w:val="1361"/>
          <w:jc w:val="right"/>
        </w:trPr>
        <w:tc>
          <w:tcPr>
            <w:tcW w:w="9749" w:type="dxa"/>
            <w:gridSpan w:val="4"/>
            <w:shd w:val="clear" w:color="auto" w:fill="auto"/>
          </w:tcPr>
          <w:p w:rsidR="001E51CD" w:rsidRPr="009F2960" w:rsidRDefault="00297BE9" w:rsidP="00B230B8">
            <w:r w:rsidRPr="00C40A58">
              <w:rPr>
                <w:rFonts w:hint="eastAsia"/>
                <w:noProof/>
              </w:rPr>
              <mc:AlternateContent>
                <mc:Choice Requires="wps">
                  <w:drawing>
                    <wp:anchor distT="0" distB="0" distL="114300" distR="114300" simplePos="0" relativeHeight="251770880" behindDoc="0" locked="0" layoutInCell="0" allowOverlap="1" wp14:anchorId="6B7B9532" wp14:editId="7F1790AD">
                      <wp:simplePos x="0" y="0"/>
                      <wp:positionH relativeFrom="margin">
                        <wp:posOffset>0</wp:posOffset>
                      </wp:positionH>
                      <wp:positionV relativeFrom="margin">
                        <wp:align>top</wp:align>
                      </wp:positionV>
                      <wp:extent cx="6264000" cy="1224000"/>
                      <wp:effectExtent l="0" t="0" r="3810" b="0"/>
                      <wp:wrapNone/>
                      <wp:docPr id="62" name="テキスト ボックス 62"/>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一時保護所としての質の向上を行うための仕組みがあるか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総合的かつ継続的な質の向上のための組織的な仕組みがあるか、その仕組みによる取組みが実行されているかを評価します。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7B9532" id="テキスト ボックス 62" o:spid="_x0000_s1079" type="#_x0000_t202" style="position:absolute;left:0;text-align:left;margin-left:0;margin-top:0;width:493.25pt;height:96.4pt;z-index:25177088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一時保護所としての質の向上を行うための仕組みがあるか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9C31A4">
                              <w:rPr>
                                <w:rFonts w:hint="eastAsia"/>
                              </w:rPr>
                              <w:t>総合的かつ継続的な質の向上のための組織的な仕組みがあるか、その仕組みによる取組みが実行されているかを評価します。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AF6D5B"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54</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AF6D5B" w:rsidRPr="00C31FD1" w:rsidRDefault="00AF6D5B" w:rsidP="00E55005">
            <w:pPr>
              <w:adjustRightInd w:val="0"/>
              <w:snapToGrid w:val="0"/>
              <w:spacing w:line="300" w:lineRule="exact"/>
              <w:jc w:val="center"/>
              <w:rPr>
                <w:sz w:val="22"/>
                <w:szCs w:val="24"/>
              </w:rPr>
            </w:pPr>
          </w:p>
        </w:tc>
      </w:tr>
      <w:tr w:rsidR="00AF6D5B"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AF6D5B" w:rsidRPr="00C31FD1" w:rsidRDefault="00AF6D5B" w:rsidP="00E55005">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7F789F" w:rsidP="00B10095">
            <w:pPr>
              <w:pStyle w:val="6"/>
              <w:numPr>
                <w:ilvl w:val="5"/>
                <w:numId w:val="43"/>
              </w:numPr>
            </w:pPr>
            <w:bookmarkStart w:id="2299" w:name="_Toc521522384"/>
            <w:bookmarkStart w:id="2300" w:name="_Toc521522932"/>
            <w:bookmarkStart w:id="2301" w:name="_Toc521524028"/>
            <w:bookmarkStart w:id="2302" w:name="_Toc522038515"/>
            <w:r>
              <w:rPr>
                <w:rFonts w:hint="eastAsia"/>
              </w:rPr>
              <w:t>自己評価</w:t>
            </w:r>
            <w:r w:rsidR="00B10095" w:rsidRPr="00B10095">
              <w:rPr>
                <w:rFonts w:hint="eastAsia"/>
              </w:rPr>
              <w:t>が定期的に行われているか</w:t>
            </w:r>
            <w:bookmarkEnd w:id="2299"/>
            <w:bookmarkEnd w:id="2300"/>
            <w:bookmarkEnd w:id="2301"/>
            <w:bookmarkEnd w:id="230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Pr="00495947" w:rsidRDefault="009165AE" w:rsidP="004E3995">
            <w:pPr>
              <w:pStyle w:val="a"/>
            </w:pPr>
            <w:bookmarkStart w:id="2303" w:name="_Toc521521313"/>
            <w:bookmarkStart w:id="2304" w:name="_Toc521522385"/>
            <w:bookmarkStart w:id="2305" w:name="_Toc521522933"/>
            <w:bookmarkStart w:id="2306" w:name="_Toc521524029"/>
            <w:bookmarkStart w:id="2307" w:name="_Toc522038516"/>
            <w:bookmarkEnd w:id="2303"/>
            <w:bookmarkEnd w:id="2304"/>
            <w:bookmarkEnd w:id="2305"/>
            <w:bookmarkEnd w:id="2306"/>
            <w:bookmarkEnd w:id="2307"/>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B10095" w:rsidP="00B10095">
            <w:pPr>
              <w:pStyle w:val="6"/>
            </w:pPr>
            <w:bookmarkStart w:id="2308" w:name="_Toc521522386"/>
            <w:bookmarkStart w:id="2309" w:name="_Toc521522934"/>
            <w:bookmarkStart w:id="2310" w:name="_Toc521524030"/>
            <w:bookmarkStart w:id="2311" w:name="_Toc522038517"/>
            <w:r w:rsidRPr="00B10095">
              <w:rPr>
                <w:rFonts w:hint="eastAsia"/>
              </w:rPr>
              <w:t>外部評価の仕組みがあり、定期的に行われているか</w:t>
            </w:r>
            <w:bookmarkEnd w:id="2308"/>
            <w:bookmarkEnd w:id="2309"/>
            <w:bookmarkEnd w:id="2310"/>
            <w:bookmarkEnd w:id="231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Pr="00495947" w:rsidRDefault="009165AE" w:rsidP="006E1BD5">
            <w:pPr>
              <w:pStyle w:val="a"/>
            </w:pPr>
            <w:bookmarkStart w:id="2312" w:name="_Toc521521314"/>
            <w:bookmarkStart w:id="2313" w:name="_Toc521522387"/>
            <w:bookmarkStart w:id="2314" w:name="_Toc521522935"/>
            <w:bookmarkStart w:id="2315" w:name="_Toc521524031"/>
            <w:bookmarkStart w:id="2316" w:name="_Toc522038518"/>
            <w:bookmarkEnd w:id="2312"/>
            <w:bookmarkEnd w:id="2313"/>
            <w:bookmarkEnd w:id="2314"/>
            <w:bookmarkEnd w:id="2315"/>
            <w:bookmarkEnd w:id="2316"/>
          </w:p>
        </w:tc>
      </w:tr>
      <w:tr w:rsidR="009165AE"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7F789F" w:rsidP="00B10095">
            <w:pPr>
              <w:pStyle w:val="6"/>
            </w:pPr>
            <w:bookmarkStart w:id="2317" w:name="_Toc521522388"/>
            <w:bookmarkStart w:id="2318" w:name="_Toc521522936"/>
            <w:bookmarkStart w:id="2319" w:name="_Toc521524032"/>
            <w:bookmarkStart w:id="2320" w:name="_Toc522038519"/>
            <w:r>
              <w:rPr>
                <w:rFonts w:hint="eastAsia"/>
              </w:rPr>
              <w:t>自己評価</w:t>
            </w:r>
            <w:r w:rsidR="00B10095" w:rsidRPr="00B10095">
              <w:rPr>
                <w:rFonts w:hint="eastAsia"/>
              </w:rPr>
              <w:t>や外部評価の結果を踏まえた質の向上のための取組が行われているか</w:t>
            </w:r>
            <w:bookmarkEnd w:id="2317"/>
            <w:bookmarkEnd w:id="2318"/>
            <w:bookmarkEnd w:id="2319"/>
            <w:bookmarkEnd w:id="232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F789F" w:rsidRDefault="007F789F" w:rsidP="006E1BD5">
            <w:pPr>
              <w:pStyle w:val="a"/>
            </w:pPr>
            <w:bookmarkStart w:id="2321" w:name="_Toc521521315"/>
            <w:bookmarkStart w:id="2322" w:name="_Toc521522389"/>
            <w:bookmarkStart w:id="2323" w:name="_Toc521522937"/>
            <w:bookmarkStart w:id="2324" w:name="_Toc521524033"/>
            <w:bookmarkStart w:id="2325" w:name="_Toc522038520"/>
            <w:bookmarkEnd w:id="2321"/>
            <w:bookmarkEnd w:id="2322"/>
            <w:bookmarkEnd w:id="2323"/>
            <w:bookmarkEnd w:id="2324"/>
            <w:r>
              <w:rPr>
                <w:rFonts w:hint="eastAsia"/>
              </w:rPr>
              <w:t>評価結果や苦情相談内容を、質の向上のための取組みにつなげていく仕組みがある</w:t>
            </w:r>
            <w:bookmarkEnd w:id="2325"/>
          </w:p>
          <w:p w:rsidR="007F789F" w:rsidRPr="00495947" w:rsidRDefault="007F789F" w:rsidP="00BC5555">
            <w:pPr>
              <w:pStyle w:val="a"/>
            </w:pPr>
            <w:bookmarkStart w:id="2326" w:name="_Toc522038521"/>
            <w:r>
              <w:rPr>
                <w:rFonts w:hint="eastAsia"/>
              </w:rPr>
              <w:t>評価結果及び苦情相談内容に基づく質の向上を行った実績がある</w:t>
            </w:r>
            <w:bookmarkEnd w:id="2326"/>
          </w:p>
        </w:tc>
      </w:tr>
      <w:tr w:rsidR="009165AE"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B10095" w:rsidP="00B10095">
            <w:pPr>
              <w:pStyle w:val="6"/>
            </w:pPr>
            <w:bookmarkStart w:id="2327" w:name="_Toc521522390"/>
            <w:bookmarkStart w:id="2328" w:name="_Toc521522938"/>
            <w:bookmarkStart w:id="2329" w:name="_Toc521524034"/>
            <w:bookmarkStart w:id="2330" w:name="_Toc522038522"/>
            <w:r w:rsidRPr="00B10095">
              <w:rPr>
                <w:rFonts w:hint="eastAsia"/>
              </w:rPr>
              <w:t>職員間での共有や職員一体となった取組が行われるようになっているか</w:t>
            </w:r>
            <w:bookmarkEnd w:id="2327"/>
            <w:bookmarkEnd w:id="2328"/>
            <w:bookmarkEnd w:id="2329"/>
            <w:bookmarkEnd w:id="233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Default="007F789F" w:rsidP="006E1BD5">
            <w:pPr>
              <w:pStyle w:val="a"/>
            </w:pPr>
            <w:bookmarkStart w:id="2331" w:name="_Toc521521316"/>
            <w:bookmarkStart w:id="2332" w:name="_Toc521522391"/>
            <w:bookmarkStart w:id="2333" w:name="_Toc521522939"/>
            <w:bookmarkStart w:id="2334" w:name="_Toc521524035"/>
            <w:bookmarkStart w:id="2335" w:name="_Toc522038523"/>
            <w:bookmarkEnd w:id="2331"/>
            <w:bookmarkEnd w:id="2332"/>
            <w:bookmarkEnd w:id="2333"/>
            <w:bookmarkEnd w:id="2334"/>
            <w:r>
              <w:rPr>
                <w:rFonts w:hint="eastAsia"/>
              </w:rPr>
              <w:t>PDCAのサイクルを恒常的に実施する仕組みがある</w:t>
            </w:r>
            <w:bookmarkEnd w:id="2335"/>
          </w:p>
          <w:p w:rsidR="007F789F" w:rsidRDefault="007F789F" w:rsidP="00BC5555">
            <w:pPr>
              <w:pStyle w:val="a"/>
            </w:pPr>
            <w:bookmarkStart w:id="2336" w:name="_Toc522038524"/>
            <w:r>
              <w:rPr>
                <w:rFonts w:hint="eastAsia"/>
              </w:rPr>
              <w:t>PDCAサイクルに基づく、質の向上を行った実績がある</w:t>
            </w:r>
            <w:bookmarkEnd w:id="2336"/>
          </w:p>
          <w:p w:rsidR="007F789F" w:rsidRPr="00495947" w:rsidRDefault="007F789F" w:rsidP="002743A1">
            <w:pPr>
              <w:pStyle w:val="a"/>
            </w:pPr>
            <w:bookmarkStart w:id="2337" w:name="_Toc522038525"/>
            <w:r>
              <w:rPr>
                <w:rFonts w:hint="eastAsia"/>
              </w:rPr>
              <w:t>PDCAサイクルに全職員が参画するなど、組織的な取組みとするための工夫が行われている</w:t>
            </w:r>
            <w:bookmarkEnd w:id="2337"/>
          </w:p>
        </w:tc>
      </w:tr>
      <w:tr w:rsidR="00AF6D5B"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rsidR="00AF6D5B" w:rsidRDefault="00AF6D5B" w:rsidP="00E55005">
            <w:pPr>
              <w:adjustRightInd w:val="0"/>
              <w:snapToGrid w:val="0"/>
              <w:jc w:val="left"/>
              <w:rPr>
                <w:sz w:val="24"/>
                <w:szCs w:val="24"/>
              </w:rPr>
            </w:pPr>
          </w:p>
        </w:tc>
      </w:tr>
      <w:tr w:rsidR="00AF6D5B"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AF6D5B" w:rsidRPr="00AA64CF" w:rsidRDefault="00AF6D5B" w:rsidP="00E55005">
            <w:pPr>
              <w:adjustRightInd w:val="0"/>
              <w:snapToGrid w:val="0"/>
              <w:spacing w:line="160" w:lineRule="exact"/>
              <w:jc w:val="left"/>
              <w:rPr>
                <w:sz w:val="22"/>
                <w:szCs w:val="24"/>
                <w:u w:val="single"/>
              </w:rPr>
            </w:pPr>
          </w:p>
        </w:tc>
      </w:tr>
      <w:tr w:rsidR="00AF6D5B"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AF6D5B" w:rsidRDefault="00AF6D5B" w:rsidP="00E55005">
            <w:r>
              <w:rPr>
                <w:rFonts w:hint="eastAsia"/>
              </w:rPr>
              <w:t>◆</w:t>
            </w:r>
            <w:r w:rsidR="00E523B2">
              <w:rPr>
                <w:rFonts w:hint="eastAsia"/>
              </w:rPr>
              <w:t>評価の留意点</w:t>
            </w:r>
          </w:p>
          <w:p w:rsidR="009C31A4" w:rsidRDefault="009C31A4" w:rsidP="009C31A4">
            <w:pPr>
              <w:pStyle w:val="af1"/>
            </w:pPr>
            <w:r>
              <w:rPr>
                <w:rFonts w:hint="eastAsia"/>
              </w:rPr>
              <w:t>養育・支援の質の向上は、日々の取組みとともに、自己評価の実施や第三者評価の受審、苦情相談内容に基づく改善活動等が総合的かつ継続的に実施される必要があります。そのため、施設が自らの質の向上に努める組織づくりを進めていることが重要です。</w:t>
            </w:r>
          </w:p>
          <w:p w:rsidR="009C31A4" w:rsidRDefault="009C31A4" w:rsidP="009C31A4">
            <w:pPr>
              <w:pStyle w:val="af1"/>
            </w:pPr>
            <w:r>
              <w:rPr>
                <w:rFonts w:hint="eastAsia"/>
              </w:rPr>
              <w:t>日常的な養育・支援の質の向上に向けた具体的な取組みの有無とともに、</w:t>
            </w:r>
            <w:r>
              <w:t>P（Plan・計画策定）→ D（Do・実行）→ C（Check・評価）→ A（Act・見直し）のサイクルを恒常的に実施する仕組みがあるか、それに基づく取組みが実行されているかを確認します。</w:t>
            </w:r>
          </w:p>
          <w:p w:rsidR="00AF6D5B" w:rsidRDefault="009C31A4" w:rsidP="002743A1">
            <w:pPr>
              <w:pStyle w:val="af1"/>
            </w:pPr>
            <w:r>
              <w:rPr>
                <w:rFonts w:hint="eastAsia"/>
              </w:rPr>
              <w:t>また、この仕組みによる効果を高めるためには、より多くの職員の理解と参画を得ることが重要であり、施設全体での組織的な取組みとなっているかを確認してください。</w:t>
            </w:r>
          </w:p>
          <w:p w:rsidR="002743A1" w:rsidRPr="00AA64CF" w:rsidRDefault="002743A1" w:rsidP="002743A1">
            <w:pPr>
              <w:pStyle w:val="af1"/>
              <w:ind w:firstLine="220"/>
              <w:rPr>
                <w:sz w:val="22"/>
                <w:szCs w:val="24"/>
                <w:u w:val="single"/>
              </w:rPr>
            </w:pPr>
          </w:p>
        </w:tc>
      </w:tr>
    </w:tbl>
    <w:p w:rsidR="003F6DD6" w:rsidRDefault="00D44937" w:rsidP="00D44937">
      <w:pPr>
        <w:sectPr w:rsidR="003F6DD6" w:rsidSect="008B6E83">
          <w:headerReference w:type="even" r:id="rId43"/>
          <w:headerReference w:type="default" r:id="rId44"/>
          <w:footerReference w:type="even" r:id="rId45"/>
          <w:footerReference w:type="default" r:id="rId46"/>
          <w:pgSz w:w="11906" w:h="16838" w:code="9"/>
          <w:pgMar w:top="1418" w:right="1077" w:bottom="1588" w:left="1077" w:header="624" w:footer="170" w:gutter="0"/>
          <w:cols w:space="425"/>
          <w:docGrid w:type="lines" w:linePitch="360"/>
        </w:sectPr>
      </w:pPr>
      <w:r>
        <w:br w:type="page"/>
      </w:r>
    </w:p>
    <w:p w:rsidR="008A4988" w:rsidRDefault="008A4988" w:rsidP="00C40A58">
      <w:pPr>
        <w:pStyle w:val="1"/>
      </w:pPr>
      <w:bookmarkStart w:id="2338" w:name="_Toc522037937"/>
      <w:r w:rsidRPr="008A4988">
        <w:rPr>
          <w:rFonts w:hint="eastAsia"/>
        </w:rPr>
        <w:lastRenderedPageBreak/>
        <w:t>一時保護所における子どもへのケア・アセスメント</w:t>
      </w:r>
      <w:bookmarkEnd w:id="2338"/>
    </w:p>
    <w:p w:rsidR="008A4988" w:rsidRPr="008A4988" w:rsidRDefault="008A4988" w:rsidP="00C40A58">
      <w:pPr>
        <w:pStyle w:val="2"/>
        <w:numPr>
          <w:ilvl w:val="1"/>
          <w:numId w:val="19"/>
        </w:numPr>
      </w:pPr>
      <w:bookmarkStart w:id="2339" w:name="_Toc522037938"/>
      <w:r w:rsidRPr="008A4988">
        <w:rPr>
          <w:rFonts w:hint="eastAsia"/>
        </w:rPr>
        <w:t>アセスメントの実施</w:t>
      </w:r>
      <w:bookmarkEnd w:id="2339"/>
    </w:p>
    <w:p w:rsidR="008A4988" w:rsidRPr="008A4988" w:rsidRDefault="008A4988" w:rsidP="00C40A58">
      <w:pPr>
        <w:pStyle w:val="3"/>
      </w:pPr>
      <w:bookmarkStart w:id="2340" w:name="_Toc522037939"/>
      <w:r w:rsidRPr="008A4988">
        <w:rPr>
          <w:rFonts w:hint="eastAsia"/>
        </w:rPr>
        <w:t>保護開始時</w:t>
      </w:r>
      <w:bookmarkEnd w:id="2340"/>
    </w:p>
    <w:p w:rsidR="008A4988" w:rsidRDefault="008A4988" w:rsidP="00BC5555">
      <w:pPr>
        <w:pStyle w:val="5"/>
      </w:pPr>
      <w:bookmarkStart w:id="2341" w:name="_Toc521002662"/>
      <w:bookmarkStart w:id="2342" w:name="_Toc521521317"/>
      <w:bookmarkStart w:id="2343" w:name="_Toc521522392"/>
      <w:bookmarkStart w:id="2344" w:name="_Toc521522940"/>
      <w:bookmarkStart w:id="2345" w:name="_Toc521524036"/>
      <w:bookmarkStart w:id="2346" w:name="_Toc522037150"/>
      <w:bookmarkStart w:id="2347" w:name="_Toc522037940"/>
      <w:bookmarkStart w:id="2348" w:name="_Toc522038526"/>
      <w:r w:rsidRPr="00A846FA">
        <w:rPr>
          <w:rFonts w:hint="eastAsia"/>
        </w:rPr>
        <w:t>保護開始にあたって、子どもや子どもの家庭に関する情報等が適切に把握されているか</w:t>
      </w:r>
      <w:bookmarkEnd w:id="2341"/>
      <w:bookmarkEnd w:id="2342"/>
      <w:bookmarkEnd w:id="2343"/>
      <w:bookmarkEnd w:id="2344"/>
      <w:bookmarkEnd w:id="2345"/>
      <w:bookmarkEnd w:id="2346"/>
      <w:bookmarkEnd w:id="2347"/>
      <w:bookmarkEnd w:id="2348"/>
    </w:p>
    <w:p w:rsidR="00E04673" w:rsidRDefault="00E04673" w:rsidP="00B83191">
      <w:pPr>
        <w:pStyle w:val="3pt"/>
      </w:pPr>
      <w:bookmarkStart w:id="2349" w:name="_Toc521002663"/>
    </w:p>
    <w:p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rsidTr="00B230B8">
        <w:trPr>
          <w:trHeight w:val="1361"/>
          <w:jc w:val="right"/>
        </w:trPr>
        <w:tc>
          <w:tcPr>
            <w:tcW w:w="9749" w:type="dxa"/>
            <w:gridSpan w:val="4"/>
            <w:shd w:val="clear" w:color="auto" w:fill="auto"/>
          </w:tcPr>
          <w:p w:rsidR="001E51CD" w:rsidRPr="009F2960" w:rsidRDefault="00297BE9" w:rsidP="00B230B8">
            <w:r w:rsidRPr="00C40A58">
              <w:rPr>
                <w:rFonts w:hint="eastAsia"/>
                <w:noProof/>
              </w:rPr>
              <mc:AlternateContent>
                <mc:Choice Requires="wps">
                  <w:drawing>
                    <wp:anchor distT="0" distB="0" distL="114300" distR="114300" simplePos="0" relativeHeight="251768832" behindDoc="0" locked="0" layoutInCell="0" allowOverlap="1" wp14:anchorId="5F98BF63" wp14:editId="01F31761">
                      <wp:simplePos x="0" y="0"/>
                      <wp:positionH relativeFrom="margin">
                        <wp:posOffset>0</wp:posOffset>
                      </wp:positionH>
                      <wp:positionV relativeFrom="margin">
                        <wp:align>top</wp:align>
                      </wp:positionV>
                      <wp:extent cx="6264000" cy="1224000"/>
                      <wp:effectExtent l="0" t="0" r="3810" b="0"/>
                      <wp:wrapNone/>
                      <wp:docPr id="61" name="テキスト ボックス 61"/>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保護開始にあたって、子どもや子どもの家庭に関する情報等が適切に把握されているか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4D4BA2">
                                    <w:rPr>
                                      <w:rFonts w:hint="eastAsia"/>
                                    </w:rPr>
                                    <w:t>一時保護を行うにあたり、子どもの養育・支援に必要となる情報が把握されているか、また集団生活をさせても問題がないことを確認しているかを評価します。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8BF63" id="テキスト ボックス 61" o:spid="_x0000_s1080" type="#_x0000_t202" style="position:absolute;left:0;text-align:left;margin-left:0;margin-top:0;width:493.25pt;height:96.4pt;z-index:25176883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[No.55]</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保護開始にあたって、子どもや子どもの家庭に関する情報等が適切に把握されているか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4D4BA2">
                              <w:rPr>
                                <w:rFonts w:hint="eastAsia"/>
                              </w:rPr>
                              <w:t>一時保護を行うにあたり、子どもの養育・支援に必要となる情報が把握されているか、また集団生活をさせても問題がないことを確認しているかを評価します。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AF6D5B"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55</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AF6D5B" w:rsidRPr="00C31FD1" w:rsidRDefault="00AF6D5B" w:rsidP="00E55005">
            <w:pPr>
              <w:adjustRightInd w:val="0"/>
              <w:snapToGrid w:val="0"/>
              <w:spacing w:line="300" w:lineRule="exact"/>
              <w:jc w:val="center"/>
              <w:rPr>
                <w:sz w:val="22"/>
                <w:szCs w:val="24"/>
              </w:rPr>
            </w:pPr>
          </w:p>
        </w:tc>
      </w:tr>
      <w:tr w:rsidR="00AF6D5B"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AF6D5B" w:rsidRPr="00C31FD1" w:rsidRDefault="00AF6D5B" w:rsidP="00E55005">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B10095" w:rsidP="00B10095">
            <w:pPr>
              <w:pStyle w:val="6"/>
              <w:numPr>
                <w:ilvl w:val="5"/>
                <w:numId w:val="43"/>
              </w:numPr>
            </w:pPr>
            <w:bookmarkStart w:id="2350" w:name="_Toc521522393"/>
            <w:bookmarkStart w:id="2351" w:name="_Toc521522941"/>
            <w:bookmarkStart w:id="2352" w:name="_Toc521524037"/>
            <w:bookmarkStart w:id="2353" w:name="_Toc522038527"/>
            <w:r w:rsidRPr="00B10095">
              <w:rPr>
                <w:rFonts w:hint="eastAsia"/>
              </w:rPr>
              <w:t>一時保護を行うにあたり、子どもの家庭の状況、心身の状況、性格、成長・発達等の状況を十分に把握できているか</w:t>
            </w:r>
            <w:bookmarkEnd w:id="2350"/>
            <w:bookmarkEnd w:id="2351"/>
            <w:bookmarkEnd w:id="2352"/>
            <w:bookmarkEnd w:id="235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2E0CBF" w:rsidRDefault="002E0CBF" w:rsidP="006E1BD5">
            <w:pPr>
              <w:pStyle w:val="a"/>
            </w:pPr>
            <w:bookmarkStart w:id="2354" w:name="_Toc522038528"/>
            <w:bookmarkStart w:id="2355" w:name="_Toc521521318"/>
            <w:bookmarkStart w:id="2356" w:name="_Toc521522394"/>
            <w:bookmarkStart w:id="2357" w:name="_Toc521522942"/>
            <w:bookmarkStart w:id="2358" w:name="_Toc521524038"/>
            <w:r>
              <w:rPr>
                <w:rFonts w:hint="eastAsia"/>
              </w:rPr>
              <w:t>可能な限り、子どもや家庭の状況に関する情報を把握するための取組みが行われている</w:t>
            </w:r>
            <w:bookmarkEnd w:id="2354"/>
          </w:p>
          <w:p w:rsidR="009165AE" w:rsidRDefault="00B10095" w:rsidP="006E1BD5">
            <w:pPr>
              <w:pStyle w:val="a"/>
            </w:pPr>
            <w:bookmarkStart w:id="2359" w:name="_Toc522038529"/>
            <w:r w:rsidRPr="00B10095">
              <w:t>必要に応じて、子どもに直接聞き、情報の把握・確認を行っている</w:t>
            </w:r>
            <w:bookmarkEnd w:id="2355"/>
            <w:bookmarkEnd w:id="2356"/>
            <w:bookmarkEnd w:id="2357"/>
            <w:bookmarkEnd w:id="2358"/>
            <w:bookmarkEnd w:id="2359"/>
          </w:p>
          <w:p w:rsidR="002E0CBF" w:rsidRPr="00495947" w:rsidRDefault="002E0CBF" w:rsidP="00BC5555">
            <w:pPr>
              <w:pStyle w:val="a"/>
            </w:pPr>
            <w:bookmarkStart w:id="2360" w:name="_Toc522038530"/>
            <w:r>
              <w:rPr>
                <w:rFonts w:hint="eastAsia"/>
              </w:rPr>
              <w:t>保護開始時に必要な情報が得られていない場合には、保護開始後にも関係機関等との連携により、迅速な情報収集に努めている</w:t>
            </w:r>
            <w:bookmarkEnd w:id="2360"/>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2E0CBF" w:rsidP="00B10095">
            <w:pPr>
              <w:pStyle w:val="6"/>
            </w:pPr>
            <w:bookmarkStart w:id="2361" w:name="_Toc522038531"/>
            <w:r>
              <w:rPr>
                <w:rFonts w:hint="eastAsia"/>
              </w:rPr>
              <w:t>集団生活をさせても問題がないかの確認が行えているか</w:t>
            </w:r>
            <w:bookmarkEnd w:id="236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2E0CBF" w:rsidRDefault="004E6868" w:rsidP="006E1BD5">
            <w:pPr>
              <w:pStyle w:val="a"/>
            </w:pPr>
            <w:bookmarkStart w:id="2362" w:name="_Toc521521319"/>
            <w:bookmarkStart w:id="2363" w:name="_Toc521522396"/>
            <w:bookmarkStart w:id="2364" w:name="_Toc521522944"/>
            <w:bookmarkStart w:id="2365" w:name="_Toc521524040"/>
            <w:bookmarkStart w:id="2366" w:name="_Toc522038532"/>
            <w:bookmarkEnd w:id="2362"/>
            <w:bookmarkEnd w:id="2363"/>
            <w:bookmarkEnd w:id="2364"/>
            <w:bookmarkEnd w:id="2365"/>
            <w:r>
              <w:rPr>
                <w:rFonts w:hint="eastAsia"/>
              </w:rPr>
              <w:t>集団生活に関する子どもの健康状態等についての確認を行っている（ア</w:t>
            </w:r>
            <w:r w:rsidR="002E0CBF">
              <w:rPr>
                <w:rFonts w:hint="eastAsia"/>
              </w:rPr>
              <w:t>レルギーの有無</w:t>
            </w:r>
            <w:r>
              <w:rPr>
                <w:rFonts w:hint="eastAsia"/>
              </w:rPr>
              <w:t>、</w:t>
            </w:r>
            <w:r w:rsidR="002E0CBF">
              <w:rPr>
                <w:rFonts w:hint="eastAsia"/>
              </w:rPr>
              <w:t>ワクチンの接種状況</w:t>
            </w:r>
            <w:r>
              <w:rPr>
                <w:rFonts w:hint="eastAsia"/>
              </w:rPr>
              <w:t>、</w:t>
            </w:r>
            <w:r w:rsidR="002E0CBF">
              <w:rPr>
                <w:rFonts w:hint="eastAsia"/>
              </w:rPr>
              <w:t>感染症等の有無</w:t>
            </w:r>
            <w:r>
              <w:rPr>
                <w:rFonts w:hint="eastAsia"/>
              </w:rPr>
              <w:t>など）</w:t>
            </w:r>
            <w:bookmarkEnd w:id="2366"/>
          </w:p>
          <w:p w:rsidR="002E0CBF" w:rsidRPr="00495947" w:rsidRDefault="002E0CBF" w:rsidP="006E1BD5">
            <w:pPr>
              <w:pStyle w:val="a"/>
            </w:pPr>
            <w:bookmarkStart w:id="2367" w:name="_Toc522038533"/>
            <w:r>
              <w:rPr>
                <w:rFonts w:hint="eastAsia"/>
              </w:rPr>
              <w:t>保護者等からの聞き取りだけでは判断できない場合、健康診断を受けさせるなどの必要な対応を行っている</w:t>
            </w:r>
            <w:bookmarkEnd w:id="2367"/>
          </w:p>
        </w:tc>
      </w:tr>
      <w:tr w:rsidR="00AF6D5B"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rsidR="00AF6D5B" w:rsidRDefault="00AF6D5B" w:rsidP="00E55005">
            <w:pPr>
              <w:adjustRightInd w:val="0"/>
              <w:snapToGrid w:val="0"/>
              <w:jc w:val="left"/>
              <w:rPr>
                <w:sz w:val="24"/>
                <w:szCs w:val="24"/>
              </w:rPr>
            </w:pPr>
          </w:p>
          <w:p w:rsidR="002743A1" w:rsidRDefault="002743A1" w:rsidP="00E55005">
            <w:pPr>
              <w:adjustRightInd w:val="0"/>
              <w:snapToGrid w:val="0"/>
              <w:jc w:val="left"/>
              <w:rPr>
                <w:sz w:val="24"/>
                <w:szCs w:val="24"/>
              </w:rPr>
            </w:pPr>
          </w:p>
          <w:p w:rsidR="00AF6D5B" w:rsidRDefault="00AF6D5B" w:rsidP="00E55005">
            <w:pPr>
              <w:adjustRightInd w:val="0"/>
              <w:snapToGrid w:val="0"/>
              <w:jc w:val="left"/>
              <w:rPr>
                <w:sz w:val="24"/>
                <w:szCs w:val="24"/>
              </w:rPr>
            </w:pPr>
          </w:p>
        </w:tc>
      </w:tr>
      <w:tr w:rsidR="00AF6D5B"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AF6D5B" w:rsidRPr="00AA64CF" w:rsidRDefault="00AF6D5B" w:rsidP="00E55005">
            <w:pPr>
              <w:adjustRightInd w:val="0"/>
              <w:snapToGrid w:val="0"/>
              <w:spacing w:line="160" w:lineRule="exact"/>
              <w:jc w:val="left"/>
              <w:rPr>
                <w:sz w:val="22"/>
                <w:szCs w:val="24"/>
                <w:u w:val="single"/>
              </w:rPr>
            </w:pPr>
          </w:p>
        </w:tc>
      </w:tr>
      <w:tr w:rsidR="00AF6D5B"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AF6D5B" w:rsidRDefault="00AF6D5B" w:rsidP="00E55005">
            <w:r>
              <w:rPr>
                <w:rFonts w:hint="eastAsia"/>
              </w:rPr>
              <w:t>◆</w:t>
            </w:r>
            <w:r w:rsidR="00E523B2">
              <w:rPr>
                <w:rFonts w:hint="eastAsia"/>
              </w:rPr>
              <w:t>評価の留意点</w:t>
            </w:r>
          </w:p>
          <w:p w:rsidR="004D4BA2" w:rsidRDefault="004D4BA2" w:rsidP="004D4BA2">
            <w:pPr>
              <w:pStyle w:val="af1"/>
            </w:pPr>
            <w:r>
              <w:rPr>
                <w:rFonts w:hint="eastAsia"/>
              </w:rPr>
              <w:t>一時保護の開始にあたり、子どもの家庭の状況、心身の状況、性格、それまでの成長・発達の状況等を把握しているかを確認します。保護者から十分な情報が得られない場合には、子どもに直接確認を行うなどにより、情報把握に努めているかを確認してください。</w:t>
            </w:r>
          </w:p>
          <w:p w:rsidR="004D4BA2" w:rsidRDefault="004D4BA2" w:rsidP="004D4BA2">
            <w:pPr>
              <w:pStyle w:val="af1"/>
            </w:pPr>
            <w:r>
              <w:rPr>
                <w:rFonts w:hint="eastAsia"/>
              </w:rPr>
              <w:t>一時保護は集団生活となるため、集団生活をさせても問題がないかを確認しておく必要があります。そのため、原則として、ワクチンの接種状況やアレルギーの有無について保護者等から聞き取りを行い把握しているか、健康診断を受けさせ、感染症等の問題がないかを把握しているかを確認してください。</w:t>
            </w:r>
          </w:p>
          <w:p w:rsidR="00AF6D5B" w:rsidRDefault="004D4BA2" w:rsidP="004D4BA2">
            <w:pPr>
              <w:pStyle w:val="af1"/>
            </w:pPr>
            <w:r>
              <w:rPr>
                <w:rFonts w:hint="eastAsia"/>
              </w:rPr>
              <w:t>なお、保護開始時に必要な情報が得られていない場合には、保護開始後に関係機関等と連携し、迅速に情報収集を行っているかも確認してください。</w:t>
            </w:r>
          </w:p>
          <w:p w:rsidR="00AF6D5B" w:rsidRPr="00AA64CF" w:rsidRDefault="00AF6D5B" w:rsidP="00E55005">
            <w:pPr>
              <w:adjustRightInd w:val="0"/>
              <w:snapToGrid w:val="0"/>
              <w:ind w:leftChars="100" w:left="210" w:firstLineChars="100" w:firstLine="220"/>
              <w:rPr>
                <w:sz w:val="22"/>
                <w:szCs w:val="24"/>
                <w:u w:val="single"/>
              </w:rPr>
            </w:pPr>
          </w:p>
        </w:tc>
      </w:tr>
    </w:tbl>
    <w:p w:rsidR="00D44937" w:rsidRDefault="00D44937">
      <w:pPr>
        <w:widowControl/>
        <w:ind w:left="1560" w:hanging="420"/>
        <w:rPr>
          <w:color w:val="D9D9D9" w:themeColor="background1" w:themeShade="D9"/>
          <w:sz w:val="6"/>
          <w:szCs w:val="6"/>
        </w:rPr>
      </w:pPr>
      <w:r>
        <w:br w:type="page"/>
      </w:r>
    </w:p>
    <w:p w:rsidR="008A4988" w:rsidRDefault="008A4988" w:rsidP="00BC5555">
      <w:pPr>
        <w:pStyle w:val="5"/>
      </w:pPr>
      <w:bookmarkStart w:id="2368" w:name="_Toc521521320"/>
      <w:bookmarkStart w:id="2369" w:name="_Toc521522397"/>
      <w:bookmarkStart w:id="2370" w:name="_Toc521522945"/>
      <w:bookmarkStart w:id="2371" w:name="_Toc521524041"/>
      <w:bookmarkStart w:id="2372" w:name="_Toc522037151"/>
      <w:bookmarkStart w:id="2373" w:name="_Toc522037941"/>
      <w:bookmarkStart w:id="2374" w:name="_Toc522038534"/>
      <w:r w:rsidRPr="009179CB">
        <w:rPr>
          <w:rFonts w:hint="eastAsia"/>
        </w:rPr>
        <w:lastRenderedPageBreak/>
        <w:t>保護開始にあたり、関係機関等と連携して総合的なアセスメントを行い、支援方針を決定しているか</w:t>
      </w:r>
      <w:bookmarkEnd w:id="2349"/>
      <w:bookmarkEnd w:id="2368"/>
      <w:bookmarkEnd w:id="2369"/>
      <w:bookmarkEnd w:id="2370"/>
      <w:bookmarkEnd w:id="2371"/>
      <w:bookmarkEnd w:id="2372"/>
      <w:bookmarkEnd w:id="2373"/>
      <w:bookmarkEnd w:id="2374"/>
    </w:p>
    <w:p w:rsidR="00AF6D5B" w:rsidRDefault="00AF6D5B" w:rsidP="00B83191">
      <w:pPr>
        <w:pStyle w:val="3pt"/>
      </w:pPr>
    </w:p>
    <w:p w:rsidR="00B83191" w:rsidRDefault="00B83191" w:rsidP="00B83191">
      <w:pPr>
        <w:pStyle w:val="3pt"/>
      </w:pPr>
    </w:p>
    <w:p w:rsidR="00B83191" w:rsidRDefault="00B83191" w:rsidP="00B83191">
      <w:pPr>
        <w:pStyle w:val="3pt"/>
      </w:pPr>
    </w:p>
    <w:p w:rsidR="00B83191" w:rsidRDefault="00B83191" w:rsidP="00B83191">
      <w:pPr>
        <w:pStyle w:val="3pt"/>
      </w:pPr>
    </w:p>
    <w:p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rsidTr="00B230B8">
        <w:trPr>
          <w:trHeight w:val="1361"/>
          <w:jc w:val="right"/>
        </w:trPr>
        <w:tc>
          <w:tcPr>
            <w:tcW w:w="9749" w:type="dxa"/>
            <w:gridSpan w:val="4"/>
            <w:shd w:val="clear" w:color="auto" w:fill="auto"/>
          </w:tcPr>
          <w:p w:rsidR="001E51CD" w:rsidRPr="009F2960" w:rsidRDefault="00297BE9" w:rsidP="00B230B8">
            <w:r w:rsidRPr="00C40A58">
              <w:rPr>
                <w:rFonts w:hint="eastAsia"/>
                <w:noProof/>
              </w:rPr>
              <mc:AlternateContent>
                <mc:Choice Requires="wps">
                  <w:drawing>
                    <wp:anchor distT="0" distB="0" distL="114300" distR="114300" simplePos="0" relativeHeight="251772928" behindDoc="0" locked="0" layoutInCell="0" allowOverlap="1" wp14:anchorId="21DD3B36" wp14:editId="3F354974">
                      <wp:simplePos x="0" y="0"/>
                      <wp:positionH relativeFrom="margin">
                        <wp:posOffset>0</wp:posOffset>
                      </wp:positionH>
                      <wp:positionV relativeFrom="margin">
                        <wp:align>top</wp:align>
                      </wp:positionV>
                      <wp:extent cx="6264000" cy="1224000"/>
                      <wp:effectExtent l="0" t="0" r="3810" b="0"/>
                      <wp:wrapNone/>
                      <wp:docPr id="63" name="テキスト ボックス 63"/>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45354E"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pacing w:val="-4"/>
                                      <w:w w:val="90"/>
                                      <w:sz w:val="24"/>
                                      <w:szCs w:val="24"/>
                                    </w:rPr>
                                  </w:pPr>
                                  <w:r w:rsidRPr="0045354E">
                                    <w:rPr>
                                      <w:b/>
                                      <w:spacing w:val="-4"/>
                                      <w:w w:val="90"/>
                                      <w:sz w:val="24"/>
                                      <w:szCs w:val="24"/>
                                    </w:rPr>
                                    <w:fldChar w:fldCharType="begin"/>
                                  </w:r>
                                  <w:r w:rsidRPr="0045354E">
                                    <w:rPr>
                                      <w:b/>
                                      <w:spacing w:val="-4"/>
                                      <w:w w:val="90"/>
                                      <w:sz w:val="24"/>
                                      <w:szCs w:val="24"/>
                                    </w:rPr>
                                    <w:instrText xml:space="preserve"> </w:instrText>
                                  </w:r>
                                  <w:r w:rsidRPr="0045354E">
                                    <w:rPr>
                                      <w:rFonts w:hint="eastAsia"/>
                                      <w:b/>
                                      <w:spacing w:val="-4"/>
                                      <w:w w:val="90"/>
                                      <w:sz w:val="24"/>
                                      <w:szCs w:val="24"/>
                                    </w:rPr>
                                    <w:instrText>STYLEREF  "見出し 5" \n  \* MERGEFORMAT</w:instrText>
                                  </w:r>
                                  <w:r w:rsidRPr="0045354E">
                                    <w:rPr>
                                      <w:b/>
                                      <w:spacing w:val="-4"/>
                                      <w:w w:val="90"/>
                                      <w:sz w:val="24"/>
                                      <w:szCs w:val="24"/>
                                    </w:rPr>
                                    <w:instrText xml:space="preserve"> </w:instrText>
                                  </w:r>
                                  <w:r w:rsidRPr="0045354E">
                                    <w:rPr>
                                      <w:b/>
                                      <w:spacing w:val="-4"/>
                                      <w:w w:val="90"/>
                                      <w:sz w:val="24"/>
                                      <w:szCs w:val="24"/>
                                    </w:rPr>
                                    <w:fldChar w:fldCharType="separate"/>
                                  </w:r>
                                  <w:r w:rsidR="00176359">
                                    <w:rPr>
                                      <w:b/>
                                      <w:noProof/>
                                      <w:spacing w:val="-4"/>
                                      <w:w w:val="90"/>
                                      <w:sz w:val="24"/>
                                      <w:szCs w:val="24"/>
                                    </w:rPr>
                                    <w:t>[No.56]</w:t>
                                  </w:r>
                                  <w:r w:rsidRPr="0045354E">
                                    <w:rPr>
                                      <w:b/>
                                      <w:spacing w:val="-4"/>
                                      <w:w w:val="90"/>
                                      <w:sz w:val="24"/>
                                      <w:szCs w:val="24"/>
                                    </w:rPr>
                                    <w:fldChar w:fldCharType="end"/>
                                  </w:r>
                                  <w:r w:rsidRPr="0045354E">
                                    <w:rPr>
                                      <w:rFonts w:hint="eastAsia"/>
                                      <w:b/>
                                      <w:spacing w:val="-4"/>
                                      <w:w w:val="90"/>
                                      <w:sz w:val="24"/>
                                      <w:szCs w:val="24"/>
                                    </w:rPr>
                                    <w:t xml:space="preserve">　</w:t>
                                  </w:r>
                                  <w:r w:rsidRPr="0045354E">
                                    <w:rPr>
                                      <w:b/>
                                      <w:spacing w:val="-4"/>
                                      <w:w w:val="90"/>
                                      <w:sz w:val="24"/>
                                      <w:szCs w:val="24"/>
                                    </w:rPr>
                                    <w:fldChar w:fldCharType="begin"/>
                                  </w:r>
                                  <w:r w:rsidRPr="0045354E">
                                    <w:rPr>
                                      <w:b/>
                                      <w:spacing w:val="-4"/>
                                      <w:w w:val="90"/>
                                      <w:sz w:val="24"/>
                                      <w:szCs w:val="24"/>
                                    </w:rPr>
                                    <w:instrText xml:space="preserve"> STYLEREF  "見出し 5"  \* MERGEFORMAT </w:instrText>
                                  </w:r>
                                  <w:r w:rsidRPr="0045354E">
                                    <w:rPr>
                                      <w:b/>
                                      <w:spacing w:val="-4"/>
                                      <w:w w:val="90"/>
                                      <w:sz w:val="24"/>
                                      <w:szCs w:val="24"/>
                                    </w:rPr>
                                    <w:fldChar w:fldCharType="separate"/>
                                  </w:r>
                                  <w:r w:rsidR="00176359">
                                    <w:rPr>
                                      <w:b/>
                                      <w:noProof/>
                                      <w:spacing w:val="-4"/>
                                      <w:w w:val="90"/>
                                      <w:sz w:val="24"/>
                                      <w:szCs w:val="24"/>
                                    </w:rPr>
                                    <w:t>保護開始にあたり、関係機関等と連携して総合的なアセスメントを行い、支援方針を決定しているか</w:t>
                                  </w:r>
                                  <w:r w:rsidRPr="0045354E">
                                    <w:rPr>
                                      <w:b/>
                                      <w:spacing w:val="-4"/>
                                      <w:w w:val="90"/>
                                      <w:sz w:val="24"/>
                                      <w:szCs w:val="24"/>
                                    </w:rPr>
                                    <w:fldChar w:fldCharType="end"/>
                                  </w:r>
                                </w:p>
                                <w:p w:rsidR="00AE0BBE" w:rsidRDefault="00AE0BBE" w:rsidP="00297BE9">
                                  <w:r>
                                    <w:rPr>
                                      <w:rFonts w:hint="eastAsia"/>
                                    </w:rPr>
                                    <w:t>◆ねらい</w:t>
                                  </w:r>
                                </w:p>
                                <w:p w:rsidR="00AE0BBE" w:rsidRDefault="00AE0BBE" w:rsidP="00297BE9">
                                  <w:pPr>
                                    <w:pStyle w:val="af3"/>
                                  </w:pPr>
                                  <w:r w:rsidRPr="004D4BA2">
                                    <w:rPr>
                                      <w:rFonts w:hint="eastAsia"/>
                                    </w:rPr>
                                    <w:t>保護開始にあたり、児童相談所や関係機関との調整等による総合的なアセスメントが行われているかを評価します。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D3B36" id="テキスト ボックス 63" o:spid="_x0000_s1081" type="#_x0000_t202" style="position:absolute;left:0;text-align:left;margin-left:0;margin-top:0;width:493.25pt;height:96.4pt;z-index:2517729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" o:allowincell="f" fillcolor="white [3201]" stroked="f" strokeweight="2pt">
                      <v:textbox>
                        <w:txbxContent>
                          <w:p w:rsidR="00AE0BBE" w:rsidRPr="0045354E"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pacing w:val="-4"/>
                                <w:w w:val="90"/>
                                <w:sz w:val="24"/>
                                <w:szCs w:val="24"/>
                              </w:rPr>
                            </w:pPr>
                            <w:r w:rsidRPr="0045354E">
                              <w:rPr>
                                <w:b/>
                                <w:spacing w:val="-4"/>
                                <w:w w:val="90"/>
                                <w:sz w:val="24"/>
                                <w:szCs w:val="24"/>
                              </w:rPr>
                              <w:fldChar w:fldCharType="begin"/>
                            </w:r>
                            <w:r w:rsidRPr="0045354E">
                              <w:rPr>
                                <w:b/>
                                <w:spacing w:val="-4"/>
                                <w:w w:val="90"/>
                                <w:sz w:val="24"/>
                                <w:szCs w:val="24"/>
                              </w:rPr>
                              <w:instrText xml:space="preserve"> </w:instrText>
                            </w:r>
                            <w:r w:rsidRPr="0045354E">
                              <w:rPr>
                                <w:rFonts w:hint="eastAsia"/>
                                <w:b/>
                                <w:spacing w:val="-4"/>
                                <w:w w:val="90"/>
                                <w:sz w:val="24"/>
                                <w:szCs w:val="24"/>
                              </w:rPr>
                              <w:instrText>STYLEREF  "見出し 5" \n  \* MERGEFORMAT</w:instrText>
                            </w:r>
                            <w:r w:rsidRPr="0045354E">
                              <w:rPr>
                                <w:b/>
                                <w:spacing w:val="-4"/>
                                <w:w w:val="90"/>
                                <w:sz w:val="24"/>
                                <w:szCs w:val="24"/>
                              </w:rPr>
                              <w:instrText xml:space="preserve"> </w:instrText>
                            </w:r>
                            <w:r w:rsidRPr="0045354E">
                              <w:rPr>
                                <w:b/>
                                <w:spacing w:val="-4"/>
                                <w:w w:val="90"/>
                                <w:sz w:val="24"/>
                                <w:szCs w:val="24"/>
                              </w:rPr>
                              <w:fldChar w:fldCharType="separate"/>
                            </w:r>
                            <w:r w:rsidR="00176359">
                              <w:rPr>
                                <w:b/>
                                <w:noProof/>
                                <w:spacing w:val="-4"/>
                                <w:w w:val="90"/>
                                <w:sz w:val="24"/>
                                <w:szCs w:val="24"/>
                              </w:rPr>
                              <w:t>[No.56]</w:t>
                            </w:r>
                            <w:r w:rsidRPr="0045354E">
                              <w:rPr>
                                <w:b/>
                                <w:spacing w:val="-4"/>
                                <w:w w:val="90"/>
                                <w:sz w:val="24"/>
                                <w:szCs w:val="24"/>
                              </w:rPr>
                              <w:fldChar w:fldCharType="end"/>
                            </w:r>
                            <w:r w:rsidRPr="0045354E">
                              <w:rPr>
                                <w:rFonts w:hint="eastAsia"/>
                                <w:b/>
                                <w:spacing w:val="-4"/>
                                <w:w w:val="90"/>
                                <w:sz w:val="24"/>
                                <w:szCs w:val="24"/>
                              </w:rPr>
                              <w:t xml:space="preserve">　</w:t>
                            </w:r>
                            <w:r w:rsidRPr="0045354E">
                              <w:rPr>
                                <w:b/>
                                <w:spacing w:val="-4"/>
                                <w:w w:val="90"/>
                                <w:sz w:val="24"/>
                                <w:szCs w:val="24"/>
                              </w:rPr>
                              <w:fldChar w:fldCharType="begin"/>
                            </w:r>
                            <w:r w:rsidRPr="0045354E">
                              <w:rPr>
                                <w:b/>
                                <w:spacing w:val="-4"/>
                                <w:w w:val="90"/>
                                <w:sz w:val="24"/>
                                <w:szCs w:val="24"/>
                              </w:rPr>
                              <w:instrText xml:space="preserve"> STYLEREF  "見出し 5"  \* MERGEFORMAT </w:instrText>
                            </w:r>
                            <w:r w:rsidRPr="0045354E">
                              <w:rPr>
                                <w:b/>
                                <w:spacing w:val="-4"/>
                                <w:w w:val="90"/>
                                <w:sz w:val="24"/>
                                <w:szCs w:val="24"/>
                              </w:rPr>
                              <w:fldChar w:fldCharType="separate"/>
                            </w:r>
                            <w:r w:rsidR="00176359">
                              <w:rPr>
                                <w:b/>
                                <w:noProof/>
                                <w:spacing w:val="-4"/>
                                <w:w w:val="90"/>
                                <w:sz w:val="24"/>
                                <w:szCs w:val="24"/>
                              </w:rPr>
                              <w:t>保護開始にあたり、関係機関等と連携して総合的なアセスメントを行い、支援方針を決定しているか</w:t>
                            </w:r>
                            <w:r w:rsidRPr="0045354E">
                              <w:rPr>
                                <w:b/>
                                <w:spacing w:val="-4"/>
                                <w:w w:val="90"/>
                                <w:sz w:val="24"/>
                                <w:szCs w:val="24"/>
                              </w:rPr>
                              <w:fldChar w:fldCharType="end"/>
                            </w:r>
                          </w:p>
                          <w:p w:rsidR="00AE0BBE" w:rsidRDefault="00AE0BBE" w:rsidP="00297BE9">
                            <w:r>
                              <w:rPr>
                                <w:rFonts w:hint="eastAsia"/>
                              </w:rPr>
                              <w:t>◆ねらい</w:t>
                            </w:r>
                          </w:p>
                          <w:p w:rsidR="00AE0BBE" w:rsidRDefault="00AE0BBE" w:rsidP="00297BE9">
                            <w:pPr>
                              <w:pStyle w:val="af3"/>
                            </w:pPr>
                            <w:r w:rsidRPr="004D4BA2">
                              <w:rPr>
                                <w:rFonts w:hint="eastAsia"/>
                              </w:rPr>
                              <w:t>保護開始にあたり、児童相談所や関係機関との調整等による総合的なアセスメントが行われているかを評価します。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AF6D5B"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56</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AF6D5B" w:rsidRPr="00C31FD1" w:rsidRDefault="00AF6D5B" w:rsidP="00E55005">
            <w:pPr>
              <w:adjustRightInd w:val="0"/>
              <w:snapToGrid w:val="0"/>
              <w:spacing w:line="300" w:lineRule="exact"/>
              <w:jc w:val="center"/>
              <w:rPr>
                <w:sz w:val="22"/>
                <w:szCs w:val="24"/>
              </w:rPr>
            </w:pPr>
          </w:p>
        </w:tc>
      </w:tr>
      <w:tr w:rsidR="00AF6D5B"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AF6D5B" w:rsidRPr="00C31FD1" w:rsidRDefault="00AF6D5B" w:rsidP="00E55005">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BF28F9" w:rsidP="00BF28F9">
            <w:pPr>
              <w:pStyle w:val="6"/>
              <w:numPr>
                <w:ilvl w:val="5"/>
                <w:numId w:val="43"/>
              </w:numPr>
            </w:pPr>
            <w:bookmarkStart w:id="2375" w:name="_Toc521522398"/>
            <w:bookmarkStart w:id="2376" w:name="_Toc521522946"/>
            <w:bookmarkStart w:id="2377" w:name="_Toc521524042"/>
            <w:bookmarkStart w:id="2378" w:name="_Toc522038535"/>
            <w:r>
              <w:rPr>
                <w:rFonts w:hint="eastAsia"/>
              </w:rPr>
              <w:t>チームで情報共有しながらアセスメントが行われているか</w:t>
            </w:r>
            <w:bookmarkEnd w:id="2375"/>
            <w:bookmarkEnd w:id="2376"/>
            <w:bookmarkEnd w:id="2377"/>
            <w:bookmarkEnd w:id="237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BF28F9" w:rsidRDefault="00BF28F9" w:rsidP="006E1BD5">
            <w:pPr>
              <w:pStyle w:val="a"/>
            </w:pPr>
            <w:bookmarkStart w:id="2379" w:name="_Toc522038536"/>
            <w:bookmarkStart w:id="2380" w:name="_Toc521521321"/>
            <w:bookmarkStart w:id="2381" w:name="_Toc521522399"/>
            <w:bookmarkStart w:id="2382" w:name="_Toc521522947"/>
            <w:bookmarkStart w:id="2383" w:name="_Toc521524043"/>
            <w:r>
              <w:rPr>
                <w:rFonts w:hint="eastAsia"/>
              </w:rPr>
              <w:t>保護開始にあたり、関係機関との総合的なアセスメントが行われている</w:t>
            </w:r>
            <w:bookmarkEnd w:id="2379"/>
          </w:p>
          <w:p w:rsidR="009165AE" w:rsidRPr="00495947" w:rsidRDefault="00BF28F9" w:rsidP="000C22BB">
            <w:pPr>
              <w:pStyle w:val="a"/>
            </w:pPr>
            <w:bookmarkStart w:id="2384" w:name="_Toc522038537"/>
            <w:r>
              <w:rPr>
                <w:rFonts w:hint="eastAsia"/>
              </w:rPr>
              <w:t>保護開始時に十分なアセスメントができてない場合には、保護開始後に迅速にアセスメントが行われている</w:t>
            </w:r>
            <w:bookmarkStart w:id="2385" w:name="_Toc522038538"/>
            <w:bookmarkEnd w:id="2380"/>
            <w:bookmarkEnd w:id="2381"/>
            <w:bookmarkEnd w:id="2382"/>
            <w:bookmarkEnd w:id="2383"/>
            <w:bookmarkEnd w:id="2384"/>
            <w:bookmarkEnd w:id="2385"/>
          </w:p>
        </w:tc>
      </w:tr>
      <w:tr w:rsidR="00F5367D" w:rsidTr="00DF5202">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F5367D" w:rsidRPr="00495947" w:rsidRDefault="00F5367D" w:rsidP="00F5367D">
            <w:pPr>
              <w:pStyle w:val="6"/>
              <w:numPr>
                <w:ilvl w:val="5"/>
                <w:numId w:val="43"/>
              </w:numPr>
            </w:pPr>
            <w:bookmarkStart w:id="2386" w:name="_Toc522038539"/>
            <w:r w:rsidRPr="00F5367D">
              <w:rPr>
                <w:rFonts w:hint="eastAsia"/>
              </w:rPr>
              <w:t>総合的なアセスメントに基づく個別援助指針（援助方針）が策定されているか</w:t>
            </w:r>
            <w:bookmarkEnd w:id="238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F5367D" w:rsidRPr="00D93269" w:rsidRDefault="00F5367D" w:rsidP="00DF5202">
            <w:pPr>
              <w:jc w:val="center"/>
            </w:pPr>
          </w:p>
        </w:tc>
      </w:tr>
      <w:tr w:rsidR="00F5367D" w:rsidTr="00DF5202">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F5367D" w:rsidRPr="00B517D0" w:rsidRDefault="00F5367D" w:rsidP="00DF5202">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F5367D" w:rsidRDefault="00F5367D" w:rsidP="006E1BD5">
            <w:pPr>
              <w:pStyle w:val="a"/>
            </w:pPr>
            <w:bookmarkStart w:id="2387" w:name="_Toc522038540"/>
            <w:r>
              <w:rPr>
                <w:rFonts w:hint="eastAsia"/>
              </w:rPr>
              <w:t>総合的なアセスメントに基づく援助指針が策定されている</w:t>
            </w:r>
            <w:bookmarkEnd w:id="2387"/>
          </w:p>
          <w:p w:rsidR="00F5367D" w:rsidRDefault="00F5367D" w:rsidP="00BC5555">
            <w:pPr>
              <w:pStyle w:val="a"/>
            </w:pPr>
            <w:bookmarkStart w:id="2388" w:name="_Toc522038541"/>
            <w:r>
              <w:t>虐待の影響による症状が出ている場合には、生活の中での治療を第一選択としている</w:t>
            </w:r>
            <w:bookmarkEnd w:id="2388"/>
          </w:p>
          <w:p w:rsidR="00F5367D" w:rsidRPr="00495947" w:rsidRDefault="00F5367D" w:rsidP="000C22BB">
            <w:pPr>
              <w:pStyle w:val="a"/>
            </w:pPr>
            <w:bookmarkStart w:id="2389" w:name="_Toc522038542"/>
            <w:r>
              <w:t>保護開始時に、子どもの状況及び支援指針を各職員が把握できている</w:t>
            </w:r>
            <w:bookmarkEnd w:id="2389"/>
          </w:p>
        </w:tc>
      </w:tr>
      <w:tr w:rsidR="00AF6D5B"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rsidR="00AF6D5B"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tc>
      </w:tr>
      <w:tr w:rsidR="00AF6D5B"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AF6D5B" w:rsidRPr="00AA64CF" w:rsidRDefault="00AF6D5B" w:rsidP="00E55005">
            <w:pPr>
              <w:adjustRightInd w:val="0"/>
              <w:snapToGrid w:val="0"/>
              <w:spacing w:line="160" w:lineRule="exact"/>
              <w:jc w:val="left"/>
              <w:rPr>
                <w:sz w:val="22"/>
                <w:szCs w:val="24"/>
                <w:u w:val="single"/>
              </w:rPr>
            </w:pPr>
          </w:p>
        </w:tc>
      </w:tr>
      <w:tr w:rsidR="00AF6D5B"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AF6D5B" w:rsidRDefault="00AF6D5B" w:rsidP="00E55005">
            <w:r>
              <w:rPr>
                <w:rFonts w:hint="eastAsia"/>
              </w:rPr>
              <w:t>◆</w:t>
            </w:r>
            <w:r w:rsidR="00E523B2">
              <w:rPr>
                <w:rFonts w:hint="eastAsia"/>
              </w:rPr>
              <w:t>評価の留意点</w:t>
            </w:r>
          </w:p>
          <w:p w:rsidR="004D4BA2" w:rsidRDefault="004D4BA2" w:rsidP="004D4BA2">
            <w:pPr>
              <w:pStyle w:val="af1"/>
            </w:pPr>
            <w:r>
              <w:rPr>
                <w:rFonts w:hint="eastAsia"/>
              </w:rPr>
              <w:t>子どもの援助指針（援助方針）を立てるにあたっては、児童福祉司、相談員等に行われる子どもとその家族への面接及び親族や地域関係者との面接を含むその他の調査に基づく社会診断、児童心理司等による心理診断、医師による医学診断、一時保護部門の職員による行動診断等をもとに、これらの関係者の協議により、総合的なアセスメントを行う必要があります。</w:t>
            </w:r>
          </w:p>
          <w:p w:rsidR="004D4BA2" w:rsidRDefault="004D4BA2" w:rsidP="004D4BA2">
            <w:pPr>
              <w:pStyle w:val="af1"/>
            </w:pPr>
            <w:r>
              <w:rPr>
                <w:rFonts w:hint="eastAsia"/>
              </w:rPr>
              <w:t>保護開始にあたり、このようなアセスメントが行われ、援助指針（援助方針）が立てられているかを確認します。</w:t>
            </w:r>
          </w:p>
          <w:p w:rsidR="004D4BA2" w:rsidRDefault="004D4BA2" w:rsidP="004D4BA2">
            <w:pPr>
              <w:pStyle w:val="af1"/>
            </w:pPr>
            <w:r>
              <w:rPr>
                <w:rFonts w:hint="eastAsia"/>
              </w:rPr>
              <w:t>また、保護開始時に子どもの背景となる家族の状況や生育歴、身体的成長の状況等を各職員が把握していることが、一時保護中の適切なアセスメントにつながることから、保護開始時の子どもの状況をチームで情報共有できているかを確認してください。</w:t>
            </w:r>
          </w:p>
          <w:p w:rsidR="00AF6D5B" w:rsidRDefault="004D4BA2" w:rsidP="004D4BA2">
            <w:pPr>
              <w:pStyle w:val="af1"/>
            </w:pPr>
            <w:r>
              <w:rPr>
                <w:rFonts w:hint="eastAsia"/>
              </w:rPr>
              <w:t>なお、保護開始時に十分なアセスメントができていない場合には、保護開始後に迅速にアセスメントが行われているかを確認します。</w:t>
            </w:r>
          </w:p>
          <w:p w:rsidR="00AF6D5B" w:rsidRPr="00AA64CF" w:rsidRDefault="00AF6D5B" w:rsidP="00E55005">
            <w:pPr>
              <w:adjustRightInd w:val="0"/>
              <w:snapToGrid w:val="0"/>
              <w:ind w:leftChars="100" w:left="210" w:firstLineChars="100" w:firstLine="220"/>
              <w:rPr>
                <w:sz w:val="22"/>
                <w:szCs w:val="24"/>
                <w:u w:val="single"/>
              </w:rPr>
            </w:pPr>
          </w:p>
        </w:tc>
      </w:tr>
    </w:tbl>
    <w:p w:rsidR="003F6DD6" w:rsidRDefault="005511AE">
      <w:pPr>
        <w:widowControl/>
        <w:ind w:left="1560" w:hanging="420"/>
        <w:sectPr w:rsidR="003F6DD6" w:rsidSect="008B6E83">
          <w:headerReference w:type="even" r:id="rId47"/>
          <w:headerReference w:type="default" r:id="rId48"/>
          <w:footerReference w:type="even" r:id="rId49"/>
          <w:footerReference w:type="default" r:id="rId50"/>
          <w:pgSz w:w="11906" w:h="16838" w:code="9"/>
          <w:pgMar w:top="1418" w:right="1077" w:bottom="1588" w:left="1077" w:header="624" w:footer="170" w:gutter="0"/>
          <w:cols w:space="425"/>
          <w:docGrid w:type="lines" w:linePitch="360"/>
        </w:sectPr>
      </w:pPr>
      <w:r>
        <w:br w:type="page"/>
      </w:r>
    </w:p>
    <w:p w:rsidR="008A4988" w:rsidRPr="00D6378F" w:rsidRDefault="008A4988" w:rsidP="00C40A58">
      <w:pPr>
        <w:pStyle w:val="2"/>
      </w:pPr>
      <w:bookmarkStart w:id="2390" w:name="_Toc522037942"/>
      <w:r w:rsidRPr="000D485E">
        <w:rPr>
          <w:rFonts w:hint="eastAsia"/>
        </w:rPr>
        <w:lastRenderedPageBreak/>
        <w:t>個別援助指針（援助方針）の策定及び個別ケアの実施</w:t>
      </w:r>
      <w:bookmarkEnd w:id="2390"/>
    </w:p>
    <w:p w:rsidR="008A4988" w:rsidRPr="004F2228" w:rsidRDefault="008A4988" w:rsidP="00BC5555">
      <w:pPr>
        <w:pStyle w:val="5"/>
      </w:pPr>
      <w:bookmarkStart w:id="2391" w:name="_Toc521002664"/>
      <w:bookmarkStart w:id="2392" w:name="_Toc521521323"/>
      <w:bookmarkStart w:id="2393" w:name="_Toc521522401"/>
      <w:bookmarkStart w:id="2394" w:name="_Toc521522949"/>
      <w:bookmarkStart w:id="2395" w:name="_Toc521524045"/>
      <w:bookmarkStart w:id="2396" w:name="_Toc522037152"/>
      <w:bookmarkStart w:id="2397" w:name="_Toc522037943"/>
      <w:bookmarkStart w:id="2398" w:name="_Toc522038543"/>
      <w:r w:rsidRPr="004F2228">
        <w:rPr>
          <w:rFonts w:hint="eastAsia"/>
        </w:rPr>
        <w:t>援助指針に沿った個別ケアを行っているか</w:t>
      </w:r>
      <w:bookmarkEnd w:id="2391"/>
      <w:bookmarkEnd w:id="2392"/>
      <w:bookmarkEnd w:id="2393"/>
      <w:bookmarkEnd w:id="2394"/>
      <w:bookmarkEnd w:id="2395"/>
      <w:bookmarkEnd w:id="2396"/>
      <w:bookmarkEnd w:id="2397"/>
      <w:bookmarkEnd w:id="2398"/>
    </w:p>
    <w:p w:rsidR="00B83191" w:rsidRDefault="00B83191" w:rsidP="00B83191">
      <w:pPr>
        <w:pStyle w:val="3pt"/>
      </w:pPr>
      <w:bookmarkStart w:id="2399" w:name="_Toc521002665"/>
    </w:p>
    <w:p w:rsidR="00B83191" w:rsidRDefault="00B83191" w:rsidP="00B83191">
      <w:pPr>
        <w:pStyle w:val="3pt"/>
      </w:pPr>
    </w:p>
    <w:p w:rsidR="00B83191" w:rsidRDefault="00B83191" w:rsidP="00B83191">
      <w:pPr>
        <w:pStyle w:val="3pt"/>
      </w:pPr>
    </w:p>
    <w:p w:rsidR="00AF6D5B" w:rsidRDefault="00B10095" w:rsidP="00B83191">
      <w:pPr>
        <w:pStyle w:val="3pt"/>
      </w:pPr>
      <w:r w:rsidRPr="00C40A58">
        <w:rPr>
          <w:rFonts w:hint="eastAsia"/>
          <w:noProof/>
        </w:rPr>
        <mc:AlternateContent>
          <mc:Choice Requires="wps">
            <w:drawing>
              <wp:anchor distT="0" distB="0" distL="114300" distR="114300" simplePos="0" relativeHeight="251774976" behindDoc="0" locked="0" layoutInCell="0" allowOverlap="1" wp14:anchorId="682CDFFC" wp14:editId="1C99C853">
                <wp:simplePos x="0" y="0"/>
                <wp:positionH relativeFrom="margin">
                  <wp:posOffset>0</wp:posOffset>
                </wp:positionH>
                <wp:positionV relativeFrom="margin">
                  <wp:align>top</wp:align>
                </wp:positionV>
                <wp:extent cx="6263640" cy="1008000"/>
                <wp:effectExtent l="0" t="0" r="3810" b="1905"/>
                <wp:wrapNone/>
                <wp:docPr id="64" name="テキスト ボックス 64"/>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援助指針に沿った個別ケアを行っているか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4D4BA2">
                              <w:rPr>
                                <w:rFonts w:hint="eastAsia"/>
                              </w:rPr>
                              <w:t>子ども一人ひとりについて、援助指針に沿ったケアが行われているかを評価します。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CDFFC" id="テキスト ボックス 64" o:spid="_x0000_s1082" type="#_x0000_t202" style="position:absolute;left:0;text-align:left;margin-left:0;margin-top:0;width:493.2pt;height:79.35pt;z-index:2517749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[No.57]</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援助指針に沿った個別ケアを行っているか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4D4BA2">
                        <w:rPr>
                          <w:rFonts w:hint="eastAsia"/>
                        </w:rPr>
                        <w:t>子ども一人ひとりについて、援助指針に沿ったケアが行われているかを評価します。</w:t>
                      </w:r>
                    </w:p>
                  </w:txbxContent>
                </v:textbox>
                <w10:wrap anchorx="margin" anchory="margin"/>
              </v:shape>
            </w:pict>
          </mc:Fallback>
        </mc:AlternateContent>
      </w:r>
    </w:p>
    <w:tbl>
      <w:tblPr>
        <w:tblW w:w="0" w:type="auto"/>
        <w:jc w:val="right"/>
        <w:tblLook w:val="04A0" w:firstRow="1" w:lastRow="0" w:firstColumn="1" w:lastColumn="0" w:noHBand="0" w:noVBand="1"/>
      </w:tblPr>
      <w:tblGrid>
        <w:gridCol w:w="1023"/>
        <w:gridCol w:w="3261"/>
        <w:gridCol w:w="4110"/>
        <w:gridCol w:w="1355"/>
      </w:tblGrid>
      <w:tr w:rsidR="001E51CD" w:rsidTr="001E1EB5">
        <w:trPr>
          <w:trHeight w:val="1020"/>
          <w:jc w:val="right"/>
        </w:trPr>
        <w:tc>
          <w:tcPr>
            <w:tcW w:w="9749" w:type="dxa"/>
            <w:gridSpan w:val="4"/>
            <w:shd w:val="clear" w:color="auto" w:fill="auto"/>
          </w:tcPr>
          <w:p w:rsidR="001E51CD" w:rsidRPr="009F2960" w:rsidRDefault="001E51CD" w:rsidP="00B230B8"/>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AF6D5B"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57</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AF6D5B" w:rsidRPr="00C31FD1" w:rsidRDefault="00AF6D5B" w:rsidP="00E55005">
            <w:pPr>
              <w:adjustRightInd w:val="0"/>
              <w:snapToGrid w:val="0"/>
              <w:spacing w:line="300" w:lineRule="exact"/>
              <w:jc w:val="center"/>
              <w:rPr>
                <w:sz w:val="22"/>
                <w:szCs w:val="24"/>
              </w:rPr>
            </w:pPr>
          </w:p>
        </w:tc>
      </w:tr>
      <w:tr w:rsidR="00AF6D5B"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AF6D5B" w:rsidRPr="00C31FD1" w:rsidRDefault="00AF6D5B" w:rsidP="00E55005">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B10095" w:rsidP="00B10095">
            <w:pPr>
              <w:pStyle w:val="6"/>
              <w:numPr>
                <w:ilvl w:val="5"/>
                <w:numId w:val="43"/>
              </w:numPr>
            </w:pPr>
            <w:bookmarkStart w:id="2400" w:name="_Toc521522402"/>
            <w:bookmarkStart w:id="2401" w:name="_Toc521522950"/>
            <w:bookmarkStart w:id="2402" w:name="_Toc521524046"/>
            <w:bookmarkStart w:id="2403" w:name="_Toc522038544"/>
            <w:r w:rsidRPr="00B10095">
              <w:rPr>
                <w:rFonts w:hint="eastAsia"/>
              </w:rPr>
              <w:t>個別援助指針（援助方針）</w:t>
            </w:r>
            <w:bookmarkEnd w:id="2400"/>
            <w:bookmarkEnd w:id="2401"/>
            <w:bookmarkEnd w:id="2402"/>
            <w:r w:rsidR="00BF28F9">
              <w:rPr>
                <w:rFonts w:hint="eastAsia"/>
              </w:rPr>
              <w:t>に基づく</w:t>
            </w:r>
            <w:r w:rsidR="005C0E87">
              <w:rPr>
                <w:rFonts w:hint="eastAsia"/>
              </w:rPr>
              <w:t>個別</w:t>
            </w:r>
            <w:r w:rsidR="00BF28F9">
              <w:rPr>
                <w:rFonts w:hint="eastAsia"/>
              </w:rPr>
              <w:t>ケア</w:t>
            </w:r>
            <w:r w:rsidR="005C0E87">
              <w:rPr>
                <w:rFonts w:hint="eastAsia"/>
              </w:rPr>
              <w:t>を大前提とした子どもの養育・支援</w:t>
            </w:r>
            <w:r w:rsidR="00BF28F9">
              <w:rPr>
                <w:rFonts w:hint="eastAsia"/>
              </w:rPr>
              <w:t>が行われているか</w:t>
            </w:r>
            <w:bookmarkEnd w:id="240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Default="00BF28F9" w:rsidP="006E1BD5">
            <w:pPr>
              <w:pStyle w:val="a"/>
            </w:pPr>
            <w:bookmarkStart w:id="2404" w:name="_Toc521521324"/>
            <w:bookmarkStart w:id="2405" w:name="_Toc521522403"/>
            <w:bookmarkStart w:id="2406" w:name="_Toc521522951"/>
            <w:bookmarkStart w:id="2407" w:name="_Toc521524047"/>
            <w:bookmarkStart w:id="2408" w:name="_Toc522038545"/>
            <w:bookmarkEnd w:id="2404"/>
            <w:bookmarkEnd w:id="2405"/>
            <w:bookmarkEnd w:id="2406"/>
            <w:bookmarkEnd w:id="2407"/>
            <w:r>
              <w:rPr>
                <w:rFonts w:hint="eastAsia"/>
              </w:rPr>
              <w:t>子ども一人ひとりの援助指針に沿ったケアが行われている</w:t>
            </w:r>
            <w:bookmarkEnd w:id="2408"/>
          </w:p>
          <w:p w:rsidR="005C0E87" w:rsidRDefault="005C0E87" w:rsidP="00BC5555">
            <w:pPr>
              <w:pStyle w:val="a"/>
            </w:pPr>
            <w:bookmarkStart w:id="2409" w:name="_Toc521521327"/>
            <w:bookmarkStart w:id="2410" w:name="_Toc521522407"/>
            <w:bookmarkStart w:id="2411" w:name="_Toc521522955"/>
            <w:bookmarkStart w:id="2412" w:name="_Toc521524051"/>
            <w:bookmarkStart w:id="2413" w:name="_Toc522038546"/>
            <w:r w:rsidRPr="000D485E">
              <w:rPr>
                <w:rFonts w:hint="eastAsia"/>
              </w:rPr>
              <w:t>子どもに関する面会、電話、手紙等への対応は、個別援助指針（援助方針）に沿って行</w:t>
            </w:r>
            <w:bookmarkEnd w:id="2409"/>
            <w:bookmarkEnd w:id="2410"/>
            <w:bookmarkEnd w:id="2411"/>
            <w:bookmarkEnd w:id="2412"/>
            <w:r>
              <w:rPr>
                <w:rFonts w:hint="eastAsia"/>
              </w:rPr>
              <w:t>われている</w:t>
            </w:r>
            <w:bookmarkEnd w:id="2413"/>
          </w:p>
          <w:p w:rsidR="00BF28F9" w:rsidRDefault="00BF28F9" w:rsidP="00693EA2">
            <w:pPr>
              <w:pStyle w:val="a"/>
            </w:pPr>
            <w:bookmarkStart w:id="2414" w:name="_Toc522038547"/>
            <w:r>
              <w:rPr>
                <w:rFonts w:hint="eastAsia"/>
              </w:rPr>
              <w:t>援助指針は子どもの状況に応じた個別ケアが大前提</w:t>
            </w:r>
            <w:r w:rsidR="005C0E87">
              <w:rPr>
                <w:rFonts w:hint="eastAsia"/>
              </w:rPr>
              <w:t>となっている</w:t>
            </w:r>
            <w:bookmarkEnd w:id="2414"/>
          </w:p>
          <w:p w:rsidR="005C0E87" w:rsidRPr="000D485E" w:rsidRDefault="005C0E87" w:rsidP="00693EA2">
            <w:pPr>
              <w:pStyle w:val="a"/>
            </w:pPr>
            <w:bookmarkStart w:id="2415" w:name="_Toc521521326"/>
            <w:bookmarkStart w:id="2416" w:name="_Toc521522406"/>
            <w:bookmarkStart w:id="2417" w:name="_Toc521522954"/>
            <w:bookmarkStart w:id="2418" w:name="_Toc521524050"/>
            <w:bookmarkStart w:id="2419" w:name="_Toc522038548"/>
            <w:r w:rsidRPr="000D485E">
              <w:rPr>
                <w:rFonts w:hint="eastAsia"/>
              </w:rPr>
              <w:t>個別対応が必要な場合には、個別対応プログラムを作成している</w:t>
            </w:r>
            <w:bookmarkEnd w:id="2415"/>
            <w:bookmarkEnd w:id="2416"/>
            <w:bookmarkEnd w:id="2417"/>
            <w:bookmarkEnd w:id="2418"/>
            <w:bookmarkEnd w:id="2419"/>
          </w:p>
          <w:p w:rsidR="005C0E87" w:rsidRPr="00495947" w:rsidRDefault="005C0E87" w:rsidP="004E3995">
            <w:pPr>
              <w:pStyle w:val="a"/>
            </w:pPr>
            <w:bookmarkStart w:id="2420" w:name="_Toc522038549"/>
            <w:r>
              <w:rPr>
                <w:rFonts w:hint="eastAsia"/>
              </w:rPr>
              <w:t>一律に集団生活のルールを押し付けるような養育・支援は行っていない</w:t>
            </w:r>
            <w:bookmarkEnd w:id="2420"/>
          </w:p>
        </w:tc>
      </w:tr>
      <w:tr w:rsidR="00AF6D5B"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rsidR="00AF6D5B"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tc>
      </w:tr>
      <w:tr w:rsidR="00AF6D5B"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AF6D5B" w:rsidRPr="00AA64CF" w:rsidRDefault="00AF6D5B" w:rsidP="00E55005">
            <w:pPr>
              <w:adjustRightInd w:val="0"/>
              <w:snapToGrid w:val="0"/>
              <w:spacing w:line="160" w:lineRule="exact"/>
              <w:jc w:val="left"/>
              <w:rPr>
                <w:sz w:val="22"/>
                <w:szCs w:val="24"/>
                <w:u w:val="single"/>
              </w:rPr>
            </w:pPr>
          </w:p>
        </w:tc>
      </w:tr>
      <w:tr w:rsidR="00AF6D5B"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AF6D5B" w:rsidRDefault="00AF6D5B" w:rsidP="00E55005">
            <w:r>
              <w:rPr>
                <w:rFonts w:hint="eastAsia"/>
              </w:rPr>
              <w:t>◆</w:t>
            </w:r>
            <w:r w:rsidR="00E523B2">
              <w:rPr>
                <w:rFonts w:hint="eastAsia"/>
              </w:rPr>
              <w:t>評価の留意点</w:t>
            </w:r>
          </w:p>
          <w:p w:rsidR="004D4BA2" w:rsidRDefault="004D4BA2" w:rsidP="004D4BA2">
            <w:pPr>
              <w:pStyle w:val="af1"/>
            </w:pPr>
            <w:r>
              <w:rPr>
                <w:rFonts w:hint="eastAsia"/>
              </w:rPr>
              <w:t>一時保護中の子どものケアの大前提は個別ケアです。日課は、生活を構造化し、子どもにこれから先の見通しを持たせることで安心感をもってもらうための１つのツールではありますが、それぞれの背景が全く異なるところから保護された子どもたちに一律に集団生活のルールを押し付けることは権利侵害にあたると考える必要があります。また、年齢による必要な支援の違いや、特別な配慮を必要とする子どももいることから、援助指針に基づく子ども一人ひとりの状況を踏まえたケアを行わなくてはなりません。</w:t>
            </w:r>
          </w:p>
          <w:p w:rsidR="00AF6D5B" w:rsidRDefault="004D4BA2" w:rsidP="004D4BA2">
            <w:pPr>
              <w:pStyle w:val="af1"/>
            </w:pPr>
            <w:r>
              <w:rPr>
                <w:rFonts w:hint="eastAsia"/>
              </w:rPr>
              <w:t>子ども一人ひとりの援助指針に沿ったケアが行われているかを記録等により確認します。</w:t>
            </w:r>
          </w:p>
          <w:p w:rsidR="00AF6D5B" w:rsidRPr="00AA64CF" w:rsidRDefault="00AF6D5B" w:rsidP="00E55005">
            <w:pPr>
              <w:adjustRightInd w:val="0"/>
              <w:snapToGrid w:val="0"/>
              <w:ind w:leftChars="100" w:left="210" w:firstLineChars="100" w:firstLine="220"/>
              <w:rPr>
                <w:sz w:val="22"/>
                <w:szCs w:val="24"/>
                <w:u w:val="single"/>
              </w:rPr>
            </w:pPr>
          </w:p>
        </w:tc>
      </w:tr>
    </w:tbl>
    <w:p w:rsidR="005511AE" w:rsidRDefault="005511AE">
      <w:pPr>
        <w:widowControl/>
        <w:ind w:left="1560" w:hanging="420"/>
        <w:rPr>
          <w:color w:val="D9D9D9" w:themeColor="background1" w:themeShade="D9"/>
          <w:sz w:val="6"/>
          <w:szCs w:val="6"/>
        </w:rPr>
      </w:pPr>
      <w:r>
        <w:br w:type="page"/>
      </w:r>
    </w:p>
    <w:p w:rsidR="008A4988" w:rsidRDefault="008A4988" w:rsidP="00BC5555">
      <w:pPr>
        <w:pStyle w:val="5"/>
      </w:pPr>
      <w:bookmarkStart w:id="2421" w:name="_Toc521521328"/>
      <w:bookmarkStart w:id="2422" w:name="_Toc521522408"/>
      <w:bookmarkStart w:id="2423" w:name="_Toc521522956"/>
      <w:bookmarkStart w:id="2424" w:name="_Toc521524052"/>
      <w:bookmarkStart w:id="2425" w:name="_Toc522037153"/>
      <w:bookmarkStart w:id="2426" w:name="_Toc522037944"/>
      <w:bookmarkStart w:id="2427" w:name="_Toc522038550"/>
      <w:r>
        <w:rPr>
          <w:rFonts w:hint="eastAsia"/>
        </w:rPr>
        <w:lastRenderedPageBreak/>
        <w:t>一時保護中において、子どもの変化に応じた支援方針の見直し等が行えているか</w:t>
      </w:r>
      <w:bookmarkEnd w:id="2399"/>
      <w:bookmarkEnd w:id="2421"/>
      <w:bookmarkEnd w:id="2422"/>
      <w:bookmarkEnd w:id="2423"/>
      <w:bookmarkEnd w:id="2424"/>
      <w:bookmarkEnd w:id="2425"/>
      <w:bookmarkEnd w:id="2426"/>
      <w:bookmarkEnd w:id="2427"/>
    </w:p>
    <w:p w:rsidR="00AF6D5B" w:rsidRDefault="00AF6D5B" w:rsidP="00B83191">
      <w:pPr>
        <w:pStyle w:val="3pt"/>
      </w:pPr>
    </w:p>
    <w:p w:rsidR="00B83191" w:rsidRDefault="00B83191" w:rsidP="00B83191">
      <w:pPr>
        <w:pStyle w:val="3pt"/>
      </w:pPr>
    </w:p>
    <w:p w:rsidR="00B83191" w:rsidRDefault="00B83191" w:rsidP="00B83191">
      <w:pPr>
        <w:pStyle w:val="3pt"/>
      </w:pPr>
    </w:p>
    <w:p w:rsidR="00B83191" w:rsidRDefault="00B83191" w:rsidP="00B83191">
      <w:pPr>
        <w:pStyle w:val="3pt"/>
      </w:pPr>
    </w:p>
    <w:p w:rsidR="00B83191" w:rsidRPr="00F72D85"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rsidTr="001E1EB5">
        <w:trPr>
          <w:trHeight w:val="1020"/>
          <w:jc w:val="right"/>
        </w:trPr>
        <w:tc>
          <w:tcPr>
            <w:tcW w:w="9749" w:type="dxa"/>
            <w:gridSpan w:val="4"/>
            <w:shd w:val="clear" w:color="auto" w:fill="auto"/>
          </w:tcPr>
          <w:p w:rsidR="001E51CD" w:rsidRPr="009F2960" w:rsidRDefault="003F6DD6" w:rsidP="00B230B8">
            <w:r w:rsidRPr="00C40A58">
              <w:rPr>
                <w:rFonts w:hint="eastAsia"/>
                <w:noProof/>
              </w:rPr>
              <mc:AlternateContent>
                <mc:Choice Requires="wps">
                  <w:drawing>
                    <wp:anchor distT="0" distB="0" distL="114300" distR="114300" simplePos="0" relativeHeight="251779072" behindDoc="0" locked="0" layoutInCell="0" allowOverlap="1" wp14:anchorId="4D752FFB" wp14:editId="23BE8049">
                      <wp:simplePos x="0" y="0"/>
                      <wp:positionH relativeFrom="margin">
                        <wp:posOffset>0</wp:posOffset>
                      </wp:positionH>
                      <wp:positionV relativeFrom="margin">
                        <wp:align>top</wp:align>
                      </wp:positionV>
                      <wp:extent cx="6263640" cy="1008000"/>
                      <wp:effectExtent l="0" t="0" r="3810" b="1905"/>
                      <wp:wrapNone/>
                      <wp:docPr id="66" name="テキスト ボックス 66"/>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一時保護中において、子どもの変化に応じた支援方針の見直し等が行えているか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4D4BA2">
                                    <w:rPr>
                                      <w:rFonts w:hint="eastAsia"/>
                                    </w:rPr>
                                    <w:t>一時保護中の子どもの状況変化等に応じ、援助指針の見直しや対応を行えているかを評価します。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752FFB" id="テキスト ボックス 66" o:spid="_x0000_s1083" type="#_x0000_t202" style="position:absolute;left:0;text-align:left;margin-left:0;margin-top:0;width:493.2pt;height:79.35pt;z-index:2517790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[No.58]</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一時保護中において、子どもの変化に応じた支援方針の見直し等が行えているか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4D4BA2">
                              <w:rPr>
                                <w:rFonts w:hint="eastAsia"/>
                              </w:rPr>
                              <w:t>一時保護中の子どもの状況変化等に応じ、援助指針の見直しや対応を行えているかを評価します。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AF6D5B"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58</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AF6D5B" w:rsidRPr="00C31FD1" w:rsidRDefault="00AF6D5B" w:rsidP="00E55005">
            <w:pPr>
              <w:adjustRightInd w:val="0"/>
              <w:snapToGrid w:val="0"/>
              <w:spacing w:line="300" w:lineRule="exact"/>
              <w:jc w:val="center"/>
              <w:rPr>
                <w:sz w:val="22"/>
                <w:szCs w:val="24"/>
              </w:rPr>
            </w:pPr>
          </w:p>
        </w:tc>
      </w:tr>
      <w:tr w:rsidR="00AF6D5B"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AF6D5B" w:rsidRPr="00C31FD1" w:rsidRDefault="00AF6D5B" w:rsidP="00E55005">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B454C8" w:rsidP="00B454C8">
            <w:pPr>
              <w:pStyle w:val="6"/>
              <w:numPr>
                <w:ilvl w:val="5"/>
                <w:numId w:val="43"/>
              </w:numPr>
            </w:pPr>
            <w:bookmarkStart w:id="2428" w:name="_Toc521522409"/>
            <w:bookmarkStart w:id="2429" w:name="_Toc521522957"/>
            <w:bookmarkStart w:id="2430" w:name="_Toc521524053"/>
            <w:bookmarkStart w:id="2431" w:name="_Toc522038551"/>
            <w:r w:rsidRPr="00B454C8">
              <w:rPr>
                <w:rFonts w:hint="eastAsia"/>
              </w:rPr>
              <w:t>積極的に子どもと関わり、細かなやりとりを通じた子どもへのアセスメントを行っているか</w:t>
            </w:r>
            <w:bookmarkEnd w:id="2428"/>
            <w:bookmarkEnd w:id="2429"/>
            <w:bookmarkEnd w:id="2430"/>
            <w:bookmarkEnd w:id="243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B454C8" w:rsidRPr="000D485E" w:rsidRDefault="00B454C8" w:rsidP="006E1BD5">
            <w:pPr>
              <w:pStyle w:val="a"/>
            </w:pPr>
            <w:bookmarkStart w:id="2432" w:name="_Toc521521329"/>
            <w:bookmarkStart w:id="2433" w:name="_Toc521522410"/>
            <w:bookmarkStart w:id="2434" w:name="_Toc521522958"/>
            <w:bookmarkStart w:id="2435" w:name="_Toc521524054"/>
            <w:bookmarkStart w:id="2436" w:name="_Toc522038552"/>
            <w:r w:rsidRPr="000D485E">
              <w:rPr>
                <w:rFonts w:hint="eastAsia"/>
              </w:rPr>
              <w:t>子どもとの関わりを通じ、子どもの言動・特徴・感情、過去の経験や家族関係を含めた、子どもの理解に努めている</w:t>
            </w:r>
            <w:bookmarkEnd w:id="2432"/>
            <w:bookmarkEnd w:id="2433"/>
            <w:bookmarkEnd w:id="2434"/>
            <w:bookmarkEnd w:id="2435"/>
            <w:bookmarkEnd w:id="2436"/>
          </w:p>
          <w:p w:rsidR="009165AE" w:rsidRDefault="00B454C8" w:rsidP="00BC5555">
            <w:pPr>
              <w:pStyle w:val="a"/>
            </w:pPr>
            <w:bookmarkStart w:id="2437" w:name="_Toc521521330"/>
            <w:bookmarkStart w:id="2438" w:name="_Toc521522411"/>
            <w:bookmarkStart w:id="2439" w:name="_Toc521522959"/>
            <w:bookmarkStart w:id="2440" w:name="_Toc521524055"/>
            <w:bookmarkStart w:id="2441" w:name="_Toc522038553"/>
            <w:r w:rsidRPr="000D485E">
              <w:rPr>
                <w:rFonts w:hint="eastAsia"/>
              </w:rPr>
              <w:t>一時保護中に、子どもの持つ家庭像を含めた子どもへのアセスメントを行っている</w:t>
            </w:r>
            <w:bookmarkEnd w:id="2437"/>
            <w:bookmarkEnd w:id="2438"/>
            <w:bookmarkEnd w:id="2439"/>
            <w:bookmarkEnd w:id="2440"/>
            <w:bookmarkEnd w:id="2441"/>
          </w:p>
          <w:p w:rsidR="00BF28F9" w:rsidRPr="00495947" w:rsidRDefault="00BF28F9" w:rsidP="00693EA2">
            <w:pPr>
              <w:pStyle w:val="a"/>
            </w:pPr>
            <w:bookmarkStart w:id="2442" w:name="_Toc522038554"/>
            <w:r w:rsidRPr="009179CB">
              <w:rPr>
                <w:rFonts w:hint="eastAsia"/>
              </w:rPr>
              <w:t>子どもが問題行動を表出した場合には、トラウマ体験やアタッチメントの問題などとの関連性を吟味している</w:t>
            </w:r>
            <w:bookmarkEnd w:id="2442"/>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3228E1" w:rsidP="003228E1">
            <w:pPr>
              <w:pStyle w:val="6"/>
            </w:pPr>
            <w:bookmarkStart w:id="2443" w:name="_Toc522038555"/>
            <w:r>
              <w:rPr>
                <w:rFonts w:hint="eastAsia"/>
              </w:rPr>
              <w:t>子どもの変化に応じた支援が行われているか</w:t>
            </w:r>
            <w:bookmarkEnd w:id="2443"/>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3228E1" w:rsidRDefault="003228E1" w:rsidP="006E1BD5">
            <w:pPr>
              <w:pStyle w:val="a"/>
            </w:pPr>
            <w:bookmarkStart w:id="2444" w:name="_Toc521521331"/>
            <w:bookmarkStart w:id="2445" w:name="_Toc521522413"/>
            <w:bookmarkStart w:id="2446" w:name="_Toc521522961"/>
            <w:bookmarkStart w:id="2447" w:name="_Toc521524057"/>
            <w:bookmarkStart w:id="2448" w:name="_Toc522038556"/>
            <w:bookmarkEnd w:id="2444"/>
            <w:bookmarkEnd w:id="2445"/>
            <w:bookmarkEnd w:id="2446"/>
            <w:bookmarkEnd w:id="2447"/>
            <w:r>
              <w:rPr>
                <w:rFonts w:hint="eastAsia"/>
              </w:rPr>
              <w:t>子どもとの関わりの中で把握した子どもの状況や変化に応じた養育・支援を行っている</w:t>
            </w:r>
            <w:bookmarkEnd w:id="2448"/>
          </w:p>
          <w:p w:rsidR="003228E1" w:rsidRPr="00495947" w:rsidRDefault="003228E1" w:rsidP="00BC5555">
            <w:pPr>
              <w:pStyle w:val="a"/>
            </w:pPr>
            <w:bookmarkStart w:id="2449" w:name="_Toc522038557"/>
            <w:r>
              <w:rPr>
                <w:rFonts w:hint="eastAsia"/>
              </w:rPr>
              <w:t>子どもの状況や変化により、必要に応じて個別援助指針の見直しを行うための仕組みがある</w:t>
            </w:r>
            <w:bookmarkEnd w:id="2449"/>
          </w:p>
        </w:tc>
      </w:tr>
      <w:tr w:rsidR="009165AE" w:rsidTr="00185DA1">
        <w:trPr>
          <w:trHeight w:val="23"/>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3228E1" w:rsidP="00B454C8">
            <w:pPr>
              <w:pStyle w:val="6"/>
            </w:pPr>
            <w:bookmarkStart w:id="2450" w:name="_Toc522038558"/>
            <w:r>
              <w:rPr>
                <w:rFonts w:hint="eastAsia"/>
              </w:rPr>
              <w:t>必要以上に長期間の保護が行われていないか</w:t>
            </w:r>
            <w:bookmarkEnd w:id="245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5"/>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3228E1" w:rsidRDefault="003228E1" w:rsidP="006E1BD5">
            <w:pPr>
              <w:pStyle w:val="a"/>
            </w:pPr>
            <w:bookmarkStart w:id="2451" w:name="_Toc521521332"/>
            <w:bookmarkStart w:id="2452" w:name="_Toc521522415"/>
            <w:bookmarkStart w:id="2453" w:name="_Toc521522963"/>
            <w:bookmarkStart w:id="2454" w:name="_Toc521524059"/>
            <w:bookmarkStart w:id="2455" w:name="_Toc522038559"/>
            <w:bookmarkEnd w:id="2451"/>
            <w:bookmarkEnd w:id="2452"/>
            <w:bookmarkEnd w:id="2453"/>
            <w:bookmarkEnd w:id="2454"/>
            <w:r>
              <w:rPr>
                <w:rFonts w:hint="eastAsia"/>
              </w:rPr>
              <w:t>必要以上に長期間の保護とならないよう、定期的なアセスメント、個別援助指針の評価、見直しが行われている</w:t>
            </w:r>
            <w:bookmarkEnd w:id="2455"/>
          </w:p>
          <w:p w:rsidR="003228E1" w:rsidRPr="00495947" w:rsidRDefault="003228E1" w:rsidP="00BC5555">
            <w:pPr>
              <w:pStyle w:val="a"/>
            </w:pPr>
            <w:bookmarkStart w:id="2456" w:name="_Toc522038560"/>
            <w:r>
              <w:rPr>
                <w:rFonts w:hint="eastAsia"/>
              </w:rPr>
              <w:t>一定期間以上の保護を行っている子どもについては、その理由が明確になっている</w:t>
            </w:r>
            <w:bookmarkEnd w:id="2456"/>
          </w:p>
        </w:tc>
      </w:tr>
      <w:tr w:rsidR="00AF6D5B"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rsidR="00AF6D5B" w:rsidRDefault="00AF6D5B" w:rsidP="00E55005">
            <w:pPr>
              <w:adjustRightInd w:val="0"/>
              <w:snapToGrid w:val="0"/>
              <w:jc w:val="left"/>
              <w:rPr>
                <w:sz w:val="24"/>
                <w:szCs w:val="24"/>
              </w:rPr>
            </w:pPr>
          </w:p>
          <w:p w:rsidR="002743A1" w:rsidRDefault="002743A1" w:rsidP="00E55005">
            <w:pPr>
              <w:adjustRightInd w:val="0"/>
              <w:snapToGrid w:val="0"/>
              <w:jc w:val="left"/>
              <w:rPr>
                <w:sz w:val="24"/>
                <w:szCs w:val="24"/>
              </w:rPr>
            </w:pPr>
          </w:p>
          <w:p w:rsidR="002743A1" w:rsidRDefault="002743A1" w:rsidP="00E55005">
            <w:pPr>
              <w:adjustRightInd w:val="0"/>
              <w:snapToGrid w:val="0"/>
              <w:jc w:val="left"/>
              <w:rPr>
                <w:sz w:val="24"/>
                <w:szCs w:val="24"/>
              </w:rPr>
            </w:pPr>
          </w:p>
        </w:tc>
      </w:tr>
      <w:tr w:rsidR="00AF6D5B"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AF6D5B" w:rsidRPr="00AA64CF" w:rsidRDefault="00AF6D5B" w:rsidP="00E55005">
            <w:pPr>
              <w:adjustRightInd w:val="0"/>
              <w:snapToGrid w:val="0"/>
              <w:spacing w:line="160" w:lineRule="exact"/>
              <w:jc w:val="left"/>
              <w:rPr>
                <w:sz w:val="22"/>
                <w:szCs w:val="24"/>
                <w:u w:val="single"/>
              </w:rPr>
            </w:pPr>
          </w:p>
        </w:tc>
      </w:tr>
      <w:tr w:rsidR="00AF6D5B"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AF6D5B" w:rsidRDefault="00AF6D5B" w:rsidP="00E55005">
            <w:r>
              <w:rPr>
                <w:rFonts w:hint="eastAsia"/>
              </w:rPr>
              <w:t>◆</w:t>
            </w:r>
            <w:r w:rsidR="00E523B2">
              <w:rPr>
                <w:rFonts w:hint="eastAsia"/>
              </w:rPr>
              <w:t>評価の留意点</w:t>
            </w:r>
          </w:p>
          <w:p w:rsidR="004D4BA2" w:rsidRDefault="004D4BA2" w:rsidP="004D4BA2">
            <w:pPr>
              <w:pStyle w:val="af1"/>
            </w:pPr>
            <w:r>
              <w:rPr>
                <w:rFonts w:hint="eastAsia"/>
              </w:rPr>
              <w:t>一時保護中の子どもは、様々な面において変化がみられます。子どもと職員との関係や、生活の一つ一つへの反応など、日常生活を子どもと共にするなかで、子どもに積極的にかかわりながら、子どもの言動、認知、感情、関係性などの特徴や変化を把握し、子どもへの支援につなげていくことが必要です。</w:t>
            </w:r>
          </w:p>
          <w:p w:rsidR="004D4BA2" w:rsidRDefault="004D4BA2" w:rsidP="004D4BA2">
            <w:pPr>
              <w:pStyle w:val="af1"/>
            </w:pPr>
            <w:r>
              <w:rPr>
                <w:rFonts w:hint="eastAsia"/>
              </w:rPr>
              <w:t>一時保護中の子どもの状況を把握するためのアセスメントの視点をかかわりができているか、その結果を支援方針等に反映するなど、子どもの変化に応じた支援を行うための仕組みがあるかを確認します。</w:t>
            </w:r>
          </w:p>
          <w:p w:rsidR="00AF6D5B" w:rsidRDefault="004D4BA2" w:rsidP="004D4BA2">
            <w:pPr>
              <w:pStyle w:val="af1"/>
            </w:pPr>
            <w:r>
              <w:rPr>
                <w:rFonts w:hint="eastAsia"/>
              </w:rPr>
              <w:t>また、必要以上に長期間の保護が行われていないかも確認してください。</w:t>
            </w:r>
          </w:p>
          <w:p w:rsidR="00F5367D" w:rsidRPr="00AA64CF" w:rsidRDefault="00F5367D" w:rsidP="00F5367D">
            <w:pPr>
              <w:pStyle w:val="af1"/>
              <w:ind w:firstLine="220"/>
              <w:rPr>
                <w:sz w:val="22"/>
                <w:szCs w:val="24"/>
                <w:u w:val="single"/>
              </w:rPr>
            </w:pPr>
          </w:p>
        </w:tc>
      </w:tr>
    </w:tbl>
    <w:p w:rsidR="003F6DD6" w:rsidRDefault="005511AE">
      <w:pPr>
        <w:widowControl/>
        <w:ind w:left="1560" w:hanging="420"/>
        <w:sectPr w:rsidR="003F6DD6" w:rsidSect="008B6E83">
          <w:headerReference w:type="even" r:id="rId51"/>
          <w:headerReference w:type="default" r:id="rId52"/>
          <w:footerReference w:type="even" r:id="rId53"/>
          <w:footerReference w:type="default" r:id="rId54"/>
          <w:pgSz w:w="11906" w:h="16838" w:code="9"/>
          <w:pgMar w:top="1418" w:right="1077" w:bottom="1588" w:left="1077" w:header="624" w:footer="170" w:gutter="0"/>
          <w:cols w:space="425"/>
          <w:docGrid w:type="lines" w:linePitch="360"/>
        </w:sectPr>
      </w:pPr>
      <w:r>
        <w:br w:type="page"/>
      </w:r>
    </w:p>
    <w:p w:rsidR="008A4988" w:rsidRDefault="008A4988" w:rsidP="00C40A58">
      <w:pPr>
        <w:pStyle w:val="2"/>
      </w:pPr>
      <w:bookmarkStart w:id="2457" w:name="_Toc522037945"/>
      <w:r w:rsidRPr="00461388">
        <w:rPr>
          <w:rFonts w:hint="eastAsia"/>
        </w:rPr>
        <w:lastRenderedPageBreak/>
        <w:t>子どもの観察</w:t>
      </w:r>
      <w:bookmarkEnd w:id="2457"/>
    </w:p>
    <w:p w:rsidR="008A4988" w:rsidRPr="00D6378F" w:rsidRDefault="008A4988" w:rsidP="00C40A58">
      <w:pPr>
        <w:pStyle w:val="3"/>
      </w:pPr>
      <w:bookmarkStart w:id="2458" w:name="_Toc522037946"/>
      <w:r w:rsidRPr="00461388">
        <w:rPr>
          <w:rFonts w:hint="eastAsia"/>
        </w:rPr>
        <w:t>子どもの観察</w:t>
      </w:r>
      <w:bookmarkEnd w:id="2458"/>
    </w:p>
    <w:p w:rsidR="008A4988" w:rsidRDefault="008A4988" w:rsidP="00BC5555">
      <w:pPr>
        <w:pStyle w:val="5"/>
      </w:pPr>
      <w:bookmarkStart w:id="2459" w:name="_Toc521002666"/>
      <w:bookmarkStart w:id="2460" w:name="_Toc521521334"/>
      <w:bookmarkStart w:id="2461" w:name="_Toc521522418"/>
      <w:bookmarkStart w:id="2462" w:name="_Toc521522966"/>
      <w:bookmarkStart w:id="2463" w:name="_Toc521524062"/>
      <w:bookmarkStart w:id="2464" w:name="_Toc522037154"/>
      <w:bookmarkStart w:id="2465" w:name="_Toc522037947"/>
      <w:bookmarkStart w:id="2466" w:name="_Toc522038561"/>
      <w:r w:rsidRPr="00461388">
        <w:rPr>
          <w:rFonts w:hint="eastAsia"/>
        </w:rPr>
        <w:t>一時保護中の子どもについて、行動観察が適切に行われているか</w:t>
      </w:r>
      <w:bookmarkEnd w:id="2459"/>
      <w:bookmarkEnd w:id="2460"/>
      <w:bookmarkEnd w:id="2461"/>
      <w:bookmarkEnd w:id="2462"/>
      <w:bookmarkEnd w:id="2463"/>
      <w:bookmarkEnd w:id="2464"/>
      <w:bookmarkEnd w:id="2465"/>
      <w:bookmarkEnd w:id="2466"/>
    </w:p>
    <w:p w:rsidR="00AF6D5B" w:rsidRDefault="00AF6D5B" w:rsidP="00B83191">
      <w:pPr>
        <w:pStyle w:val="3pt"/>
      </w:pPr>
    </w:p>
    <w:p w:rsidR="00B83191" w:rsidRDefault="00B83191" w:rsidP="00B83191">
      <w:pPr>
        <w:pStyle w:val="3pt"/>
      </w:pPr>
    </w:p>
    <w:p w:rsidR="00B83191" w:rsidRPr="004D4BA2"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rsidTr="00B230B8">
        <w:trPr>
          <w:trHeight w:val="1361"/>
          <w:jc w:val="right"/>
        </w:trPr>
        <w:tc>
          <w:tcPr>
            <w:tcW w:w="9749" w:type="dxa"/>
            <w:gridSpan w:val="4"/>
            <w:shd w:val="clear" w:color="auto" w:fill="auto"/>
          </w:tcPr>
          <w:p w:rsidR="001E51CD" w:rsidRPr="009F2960" w:rsidRDefault="00AF7909" w:rsidP="00B230B8">
            <w:r w:rsidRPr="00C40A58">
              <w:rPr>
                <w:rFonts w:hint="eastAsia"/>
                <w:noProof/>
              </w:rPr>
              <mc:AlternateContent>
                <mc:Choice Requires="wps">
                  <w:drawing>
                    <wp:anchor distT="0" distB="0" distL="114300" distR="114300" simplePos="0" relativeHeight="251781120" behindDoc="0" locked="0" layoutInCell="0" allowOverlap="1" wp14:anchorId="2500EB95" wp14:editId="2F5A6901">
                      <wp:simplePos x="0" y="0"/>
                      <wp:positionH relativeFrom="margin">
                        <wp:posOffset>0</wp:posOffset>
                      </wp:positionH>
                      <wp:positionV relativeFrom="margin">
                        <wp:align>top</wp:align>
                      </wp:positionV>
                      <wp:extent cx="6264000" cy="1224000"/>
                      <wp:effectExtent l="0" t="0" r="3810" b="0"/>
                      <wp:wrapNone/>
                      <wp:docPr id="67" name="テキスト ボックス 67"/>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[No.59]</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一時保護中の子どもについて、行動観察が適切に行われているか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00574A">
                                    <w:rPr>
                                      <w:rFonts w:hint="eastAsia"/>
                                    </w:rPr>
                                    <w:t>一時保護所全体として子どもの行動観察を行うための仕組みがあるか、行動観察を行うべき視点が適切かについて評価します。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00EB95" id="テキスト ボックス 67" o:spid="_x0000_s1084" type="#_x0000_t202" style="position:absolute;left:0;text-align:left;margin-left:0;margin-top:0;width:493.25pt;height:96.4pt;z-index:2517811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[No.59]</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一時保護中の子どもについて、行動観察が適切に行われているか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00574A">
                              <w:rPr>
                                <w:rFonts w:hint="eastAsia"/>
                              </w:rPr>
                              <w:t>一時保護所全体として子どもの行動観察を行うための仕組みがあるか、行動観察を行うべき視点が適切かについて評価します。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AF6D5B"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59</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AF6D5B" w:rsidRPr="00C31FD1" w:rsidRDefault="00AF6D5B" w:rsidP="00E55005">
            <w:pPr>
              <w:adjustRightInd w:val="0"/>
              <w:snapToGrid w:val="0"/>
              <w:spacing w:line="300" w:lineRule="exact"/>
              <w:jc w:val="center"/>
              <w:rPr>
                <w:sz w:val="22"/>
                <w:szCs w:val="24"/>
              </w:rPr>
            </w:pPr>
          </w:p>
        </w:tc>
      </w:tr>
      <w:tr w:rsidR="00AF6D5B"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AF6D5B" w:rsidRPr="00C31FD1" w:rsidRDefault="00AF6D5B" w:rsidP="00E55005">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B454C8" w:rsidP="00B454C8">
            <w:pPr>
              <w:pStyle w:val="6"/>
              <w:numPr>
                <w:ilvl w:val="5"/>
                <w:numId w:val="43"/>
              </w:numPr>
            </w:pPr>
            <w:bookmarkStart w:id="2467" w:name="_Toc521522419"/>
            <w:bookmarkStart w:id="2468" w:name="_Toc521522967"/>
            <w:bookmarkStart w:id="2469" w:name="_Toc521524063"/>
            <w:bookmarkStart w:id="2470" w:name="_Toc522038562"/>
            <w:r w:rsidRPr="00B454C8">
              <w:rPr>
                <w:rFonts w:hint="eastAsia"/>
              </w:rPr>
              <w:t>子どもの全生活場面について行動観察を行っているか</w:t>
            </w:r>
            <w:bookmarkEnd w:id="2467"/>
            <w:bookmarkEnd w:id="2468"/>
            <w:bookmarkEnd w:id="2469"/>
            <w:bookmarkEnd w:id="247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B454C8" w:rsidRPr="00461388" w:rsidRDefault="00B454C8" w:rsidP="006E1BD5">
            <w:pPr>
              <w:pStyle w:val="a"/>
            </w:pPr>
            <w:bookmarkStart w:id="2471" w:name="_Toc521521335"/>
            <w:bookmarkStart w:id="2472" w:name="_Toc521522420"/>
            <w:bookmarkStart w:id="2473" w:name="_Toc521522968"/>
            <w:bookmarkStart w:id="2474" w:name="_Toc521524064"/>
            <w:bookmarkStart w:id="2475" w:name="_Toc522038563"/>
            <w:r w:rsidRPr="00461388">
              <w:rPr>
                <w:rFonts w:hint="eastAsia"/>
              </w:rPr>
              <w:t>子どもと定期的に面談等を行っている</w:t>
            </w:r>
            <w:bookmarkEnd w:id="2471"/>
            <w:bookmarkEnd w:id="2472"/>
            <w:bookmarkEnd w:id="2473"/>
            <w:bookmarkEnd w:id="2474"/>
            <w:bookmarkEnd w:id="2475"/>
          </w:p>
          <w:p w:rsidR="00B454C8" w:rsidRPr="00461388" w:rsidRDefault="00B454C8" w:rsidP="00BC5555">
            <w:pPr>
              <w:pStyle w:val="a"/>
            </w:pPr>
            <w:bookmarkStart w:id="2476" w:name="_Toc521521336"/>
            <w:bookmarkStart w:id="2477" w:name="_Toc521522421"/>
            <w:bookmarkStart w:id="2478" w:name="_Toc521522969"/>
            <w:bookmarkStart w:id="2479" w:name="_Toc521524065"/>
            <w:bookmarkStart w:id="2480" w:name="_Toc522038564"/>
            <w:r w:rsidRPr="00461388">
              <w:rPr>
                <w:rFonts w:hint="eastAsia"/>
              </w:rPr>
              <w:t>担当者は、種々の生活場面の中で子どもと関わりながら子どもの状況を把握している</w:t>
            </w:r>
            <w:bookmarkEnd w:id="2476"/>
            <w:bookmarkEnd w:id="2477"/>
            <w:bookmarkEnd w:id="2478"/>
            <w:bookmarkEnd w:id="2479"/>
            <w:bookmarkEnd w:id="2480"/>
          </w:p>
          <w:p w:rsidR="009165AE" w:rsidRPr="00495947" w:rsidRDefault="00B454C8" w:rsidP="00693EA2">
            <w:pPr>
              <w:pStyle w:val="a"/>
            </w:pPr>
            <w:bookmarkStart w:id="2481" w:name="_Toc521521337"/>
            <w:bookmarkStart w:id="2482" w:name="_Toc521522422"/>
            <w:bookmarkStart w:id="2483" w:name="_Toc521522970"/>
            <w:bookmarkStart w:id="2484" w:name="_Toc521524066"/>
            <w:bookmarkStart w:id="2485" w:name="_Toc522038565"/>
            <w:r w:rsidRPr="00461388">
              <w:rPr>
                <w:rFonts w:hint="eastAsia"/>
              </w:rPr>
              <w:t>定期的に他職員と観察結果の比較検討等を行っている</w:t>
            </w:r>
            <w:bookmarkEnd w:id="2481"/>
            <w:bookmarkEnd w:id="2482"/>
            <w:bookmarkEnd w:id="2483"/>
            <w:bookmarkEnd w:id="2484"/>
            <w:bookmarkEnd w:id="2485"/>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B454C8" w:rsidP="00B454C8">
            <w:pPr>
              <w:pStyle w:val="6"/>
            </w:pPr>
            <w:bookmarkStart w:id="2486" w:name="_Toc521522423"/>
            <w:bookmarkStart w:id="2487" w:name="_Toc521522971"/>
            <w:bookmarkStart w:id="2488" w:name="_Toc521524067"/>
            <w:bookmarkStart w:id="2489" w:name="_Toc522038566"/>
            <w:r w:rsidRPr="00B454C8">
              <w:rPr>
                <w:rFonts w:hint="eastAsia"/>
              </w:rPr>
              <w:t>子どもの行動観察の結果を記録しているか</w:t>
            </w:r>
            <w:bookmarkEnd w:id="2486"/>
            <w:bookmarkEnd w:id="2487"/>
            <w:bookmarkEnd w:id="2488"/>
            <w:bookmarkEnd w:id="2489"/>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Pr="00495947" w:rsidRDefault="00B454C8" w:rsidP="004E3995">
            <w:pPr>
              <w:pStyle w:val="a"/>
            </w:pPr>
            <w:bookmarkStart w:id="2490" w:name="_Toc521521338"/>
            <w:bookmarkStart w:id="2491" w:name="_Toc521522424"/>
            <w:bookmarkStart w:id="2492" w:name="_Toc521522972"/>
            <w:bookmarkStart w:id="2493" w:name="_Toc521524068"/>
            <w:bookmarkStart w:id="2494" w:name="_Toc522038567"/>
            <w:r w:rsidRPr="00B454C8">
              <w:t>客観的事実と所見が区分して書かれている</w:t>
            </w:r>
            <w:bookmarkEnd w:id="2490"/>
            <w:bookmarkEnd w:id="2491"/>
            <w:bookmarkEnd w:id="2492"/>
            <w:bookmarkEnd w:id="2493"/>
            <w:bookmarkEnd w:id="2494"/>
          </w:p>
        </w:tc>
      </w:tr>
      <w:tr w:rsidR="00AF6D5B"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rsidR="00AF6D5B"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tc>
      </w:tr>
      <w:tr w:rsidR="00AF6D5B"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AF6D5B" w:rsidRPr="00AA64CF" w:rsidRDefault="00AF6D5B" w:rsidP="00E55005">
            <w:pPr>
              <w:adjustRightInd w:val="0"/>
              <w:snapToGrid w:val="0"/>
              <w:spacing w:line="160" w:lineRule="exact"/>
              <w:jc w:val="left"/>
              <w:rPr>
                <w:sz w:val="22"/>
                <w:szCs w:val="24"/>
                <w:u w:val="single"/>
              </w:rPr>
            </w:pPr>
          </w:p>
        </w:tc>
      </w:tr>
      <w:tr w:rsidR="00AF6D5B"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AF6D5B" w:rsidRDefault="00AF6D5B" w:rsidP="00E55005">
            <w:r>
              <w:rPr>
                <w:rFonts w:hint="eastAsia"/>
              </w:rPr>
              <w:t>◆</w:t>
            </w:r>
            <w:r w:rsidR="00E523B2">
              <w:rPr>
                <w:rFonts w:hint="eastAsia"/>
              </w:rPr>
              <w:t>評価の留意点</w:t>
            </w:r>
          </w:p>
          <w:p w:rsidR="0000574A" w:rsidRDefault="0000574A" w:rsidP="0000574A">
            <w:pPr>
              <w:pStyle w:val="af1"/>
            </w:pPr>
            <w:r>
              <w:rPr>
                <w:rFonts w:hint="eastAsia"/>
              </w:rPr>
              <w:t>子どもの状況に応じた個別援助指針（援助方針）を定めるためには、子どもの全生活場面での行動観察が必要となります。</w:t>
            </w:r>
          </w:p>
          <w:p w:rsidR="0000574A" w:rsidRDefault="0000574A" w:rsidP="0000574A">
            <w:pPr>
              <w:pStyle w:val="af1"/>
            </w:pPr>
            <w:r>
              <w:rPr>
                <w:rFonts w:hint="eastAsia"/>
              </w:rPr>
              <w:t>種々の生活場面の中で子どもと関わりながら子どもの状況を把握しているか、観察している視点が適切かについて、記録等から確認します。</w:t>
            </w:r>
          </w:p>
          <w:p w:rsidR="00AF6D5B" w:rsidRDefault="0000574A" w:rsidP="0000574A">
            <w:pPr>
              <w:pStyle w:val="af1"/>
            </w:pPr>
            <w:r>
              <w:rPr>
                <w:rFonts w:hint="eastAsia"/>
              </w:rPr>
              <w:t>また、より子どもの状況を的確に把握するためには、定期的に他の職員と観察結果の比較検討をするなどして総合的な行動観察を行うことが必要となるため、その取組みが行われているかについて、記録及びヒアリング等にて確認します。</w:t>
            </w:r>
          </w:p>
          <w:p w:rsidR="00AF6D5B" w:rsidRPr="00AA64CF" w:rsidRDefault="00AF6D5B" w:rsidP="00E55005">
            <w:pPr>
              <w:adjustRightInd w:val="0"/>
              <w:snapToGrid w:val="0"/>
              <w:ind w:leftChars="100" w:left="210" w:firstLineChars="100" w:firstLine="220"/>
              <w:rPr>
                <w:sz w:val="22"/>
                <w:szCs w:val="24"/>
                <w:u w:val="single"/>
              </w:rPr>
            </w:pPr>
          </w:p>
        </w:tc>
      </w:tr>
    </w:tbl>
    <w:p w:rsidR="005511AE" w:rsidRDefault="005511AE">
      <w:pPr>
        <w:widowControl/>
        <w:ind w:left="1560" w:hanging="420"/>
        <w:rPr>
          <w:color w:val="D9D9D9" w:themeColor="background1" w:themeShade="D9"/>
          <w:sz w:val="10"/>
          <w:szCs w:val="10"/>
        </w:rPr>
      </w:pPr>
      <w:r>
        <w:br w:type="page"/>
      </w:r>
    </w:p>
    <w:p w:rsidR="008A4988" w:rsidRPr="00F02B50" w:rsidRDefault="008A4988" w:rsidP="00F02B50">
      <w:pPr>
        <w:pStyle w:val="3"/>
      </w:pPr>
      <w:bookmarkStart w:id="2495" w:name="_Toc522037948"/>
      <w:r w:rsidRPr="00F02B50">
        <w:rPr>
          <w:rFonts w:hint="eastAsia"/>
        </w:rPr>
        <w:lastRenderedPageBreak/>
        <w:t>観察会議等の実施</w:t>
      </w:r>
      <w:bookmarkEnd w:id="2495"/>
    </w:p>
    <w:p w:rsidR="008A4988" w:rsidRDefault="008A4988" w:rsidP="00BC5555">
      <w:pPr>
        <w:pStyle w:val="5"/>
      </w:pPr>
      <w:bookmarkStart w:id="2496" w:name="_Toc521002667"/>
      <w:bookmarkStart w:id="2497" w:name="_Toc521521339"/>
      <w:bookmarkStart w:id="2498" w:name="_Toc521522425"/>
      <w:bookmarkStart w:id="2499" w:name="_Toc521522973"/>
      <w:bookmarkStart w:id="2500" w:name="_Toc521524069"/>
      <w:bookmarkStart w:id="2501" w:name="_Toc522037155"/>
      <w:bookmarkStart w:id="2502" w:name="_Toc522037949"/>
      <w:bookmarkStart w:id="2503" w:name="_Toc522038568"/>
      <w:r w:rsidRPr="00461388">
        <w:rPr>
          <w:rFonts w:hint="eastAsia"/>
        </w:rPr>
        <w:t>観察会議が適切に実施されているか</w:t>
      </w:r>
      <w:bookmarkEnd w:id="2496"/>
      <w:bookmarkEnd w:id="2497"/>
      <w:bookmarkEnd w:id="2498"/>
      <w:bookmarkEnd w:id="2499"/>
      <w:bookmarkEnd w:id="2500"/>
      <w:bookmarkEnd w:id="2501"/>
      <w:bookmarkEnd w:id="2502"/>
      <w:bookmarkEnd w:id="2503"/>
    </w:p>
    <w:p w:rsidR="00B83191" w:rsidRDefault="00B83191" w:rsidP="00B83191">
      <w:pPr>
        <w:pStyle w:val="3pt"/>
      </w:pPr>
    </w:p>
    <w:p w:rsidR="00B83191" w:rsidRDefault="00B83191" w:rsidP="00B83191">
      <w:pPr>
        <w:pStyle w:val="3pt"/>
      </w:pPr>
    </w:p>
    <w:p w:rsidR="00B83191" w:rsidRDefault="00B83191" w:rsidP="00B83191">
      <w:pPr>
        <w:pStyle w:val="3pt"/>
      </w:pPr>
    </w:p>
    <w:p w:rsidR="00AF6D5B" w:rsidRDefault="00AF7909" w:rsidP="00B83191">
      <w:pPr>
        <w:pStyle w:val="3pt"/>
      </w:pPr>
      <w:r w:rsidRPr="00C40A58">
        <w:rPr>
          <w:rFonts w:hint="eastAsia"/>
          <w:noProof/>
        </w:rPr>
        <mc:AlternateContent>
          <mc:Choice Requires="wps">
            <w:drawing>
              <wp:anchor distT="0" distB="0" distL="114300" distR="114300" simplePos="0" relativeHeight="251797504" behindDoc="0" locked="0" layoutInCell="0" allowOverlap="1" wp14:anchorId="6BE1E602" wp14:editId="5441C918">
                <wp:simplePos x="0" y="0"/>
                <wp:positionH relativeFrom="margin">
                  <wp:posOffset>0</wp:posOffset>
                </wp:positionH>
                <wp:positionV relativeFrom="margin">
                  <wp:align>top</wp:align>
                </wp:positionV>
                <wp:extent cx="6264000" cy="1224000"/>
                <wp:effectExtent l="0" t="0" r="3810" b="0"/>
                <wp:wrapNone/>
                <wp:docPr id="75" name="テキスト ボックス 75"/>
                <wp:cNvGraphicFramePr/>
                <a:graphic xmlns:a="http://schemas.openxmlformats.org/drawingml/2006/main">
                  <a:graphicData uri="http://schemas.microsoft.com/office/word/2010/wordprocessingShape">
                    <wps:wsp>
                      <wps:cNvSpPr txBox="1"/>
                      <wps:spPr>
                        <a:xfrm>
                          <a:off x="0" y="0"/>
                          <a:ext cx="6264000" cy="1224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観察会議が適切に実施されているか</w:t>
                            </w:r>
                            <w:r w:rsidRPr="00C32CE3">
                              <w:rPr>
                                <w:b/>
                                <w:sz w:val="24"/>
                                <w:szCs w:val="24"/>
                              </w:rPr>
                              <w:fldChar w:fldCharType="end"/>
                            </w:r>
                          </w:p>
                          <w:p w:rsidR="00AE0BBE" w:rsidRDefault="00AE0BBE" w:rsidP="00F83C66">
                            <w:r>
                              <w:rPr>
                                <w:rFonts w:hint="eastAsia"/>
                              </w:rPr>
                              <w:t>◆ねらい</w:t>
                            </w:r>
                          </w:p>
                          <w:p w:rsidR="00AE0BBE" w:rsidRDefault="00AE0BBE" w:rsidP="00F02B50">
                            <w:pPr>
                              <w:pStyle w:val="af3"/>
                            </w:pPr>
                            <w:r w:rsidRPr="00F02B50">
                              <w:rPr>
                                <w:rFonts w:hint="eastAsia"/>
                              </w:rPr>
                              <w:t>一時保護所内全体で、子どもの状況について十分に把握し、個別援助指針（援助方針）を決めるための仕組みがあるかを評価します。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E1E602" id="テキスト ボックス 75" o:spid="_x0000_s1085" type="#_x0000_t202" style="position:absolute;left:0;text-align:left;margin-left:0;margin-top:0;width:493.25pt;height:96.4pt;z-index:25179750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[No.60]</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観察会議が適切に実施されているか</w:t>
                      </w:r>
                      <w:r w:rsidRPr="00C32CE3">
                        <w:rPr>
                          <w:b/>
                          <w:sz w:val="24"/>
                          <w:szCs w:val="24"/>
                        </w:rPr>
                        <w:fldChar w:fldCharType="end"/>
                      </w:r>
                    </w:p>
                    <w:p w:rsidR="00AE0BBE" w:rsidRDefault="00AE0BBE" w:rsidP="00F83C66">
                      <w:r>
                        <w:rPr>
                          <w:rFonts w:hint="eastAsia"/>
                        </w:rPr>
                        <w:t>◆ねらい</w:t>
                      </w:r>
                    </w:p>
                    <w:p w:rsidR="00AE0BBE" w:rsidRDefault="00AE0BBE" w:rsidP="00F02B50">
                      <w:pPr>
                        <w:pStyle w:val="af3"/>
                      </w:pPr>
                      <w:r w:rsidRPr="00F02B50">
                        <w:rPr>
                          <w:rFonts w:hint="eastAsia"/>
                        </w:rPr>
                        <w:t>一時保護所内全体で、子どもの状況について十分に把握し、個別援助指針（援助方針）を決めるための仕組みがあるかを評価します。</w:t>
                      </w:r>
                    </w:p>
                  </w:txbxContent>
                </v:textbox>
                <w10:wrap anchorx="margin" anchory="margin"/>
              </v:shape>
            </w:pict>
          </mc:Fallback>
        </mc:AlternateContent>
      </w:r>
    </w:p>
    <w:tbl>
      <w:tblPr>
        <w:tblW w:w="0" w:type="auto"/>
        <w:jc w:val="right"/>
        <w:tblLook w:val="04A0" w:firstRow="1" w:lastRow="0" w:firstColumn="1" w:lastColumn="0" w:noHBand="0" w:noVBand="1"/>
      </w:tblPr>
      <w:tblGrid>
        <w:gridCol w:w="1023"/>
        <w:gridCol w:w="3261"/>
        <w:gridCol w:w="4110"/>
        <w:gridCol w:w="1355"/>
      </w:tblGrid>
      <w:tr w:rsidR="001E51CD" w:rsidTr="00B230B8">
        <w:trPr>
          <w:trHeight w:val="1361"/>
          <w:jc w:val="right"/>
        </w:trPr>
        <w:tc>
          <w:tcPr>
            <w:tcW w:w="9749" w:type="dxa"/>
            <w:gridSpan w:val="4"/>
            <w:shd w:val="clear" w:color="auto" w:fill="auto"/>
          </w:tcPr>
          <w:p w:rsidR="001E51CD" w:rsidRPr="009F2960" w:rsidRDefault="001E51CD" w:rsidP="00B230B8"/>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AF6D5B"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60</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AF6D5B" w:rsidRPr="00C31FD1" w:rsidRDefault="00AF6D5B" w:rsidP="00E55005">
            <w:pPr>
              <w:adjustRightInd w:val="0"/>
              <w:snapToGrid w:val="0"/>
              <w:spacing w:line="300" w:lineRule="exact"/>
              <w:jc w:val="center"/>
              <w:rPr>
                <w:sz w:val="22"/>
                <w:szCs w:val="24"/>
              </w:rPr>
            </w:pPr>
          </w:p>
        </w:tc>
      </w:tr>
      <w:tr w:rsidR="00AF6D5B"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AF6D5B" w:rsidRPr="00C31FD1" w:rsidRDefault="00AF6D5B" w:rsidP="00E55005">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7E607C" w:rsidP="007E607C">
            <w:pPr>
              <w:pStyle w:val="6"/>
              <w:numPr>
                <w:ilvl w:val="5"/>
                <w:numId w:val="43"/>
              </w:numPr>
            </w:pPr>
            <w:bookmarkStart w:id="2504" w:name="_Toc521522426"/>
            <w:bookmarkStart w:id="2505" w:name="_Toc521522974"/>
            <w:bookmarkStart w:id="2506" w:name="_Toc521524070"/>
            <w:bookmarkStart w:id="2507" w:name="_Toc522038569"/>
            <w:r>
              <w:rPr>
                <w:rFonts w:hint="eastAsia"/>
              </w:rPr>
              <w:t>職員は、業務引継を適切に行っているか</w:t>
            </w:r>
            <w:bookmarkEnd w:id="2504"/>
            <w:bookmarkEnd w:id="2505"/>
            <w:bookmarkEnd w:id="2506"/>
            <w:bookmarkEnd w:id="250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Pr="00495947" w:rsidRDefault="007E607C" w:rsidP="006E1BD5">
            <w:pPr>
              <w:pStyle w:val="a"/>
            </w:pPr>
            <w:bookmarkStart w:id="2508" w:name="_Toc521521340"/>
            <w:bookmarkStart w:id="2509" w:name="_Toc521522427"/>
            <w:bookmarkStart w:id="2510" w:name="_Toc521522975"/>
            <w:bookmarkStart w:id="2511" w:name="_Toc521524071"/>
            <w:bookmarkStart w:id="2512" w:name="_Toc522038570"/>
            <w:bookmarkEnd w:id="2508"/>
            <w:bookmarkEnd w:id="2509"/>
            <w:bookmarkEnd w:id="2510"/>
            <w:bookmarkEnd w:id="2511"/>
            <w:r>
              <w:rPr>
                <w:rFonts w:hint="eastAsia"/>
              </w:rPr>
              <w:t>担当する子どもの状況について、職員が十分に把握できている</w:t>
            </w:r>
            <w:bookmarkEnd w:id="2512"/>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5E170D" w:rsidP="005E170D">
            <w:pPr>
              <w:pStyle w:val="6"/>
            </w:pPr>
            <w:bookmarkStart w:id="2513" w:name="_Toc521522428"/>
            <w:bookmarkStart w:id="2514" w:name="_Toc521522976"/>
            <w:bookmarkStart w:id="2515" w:name="_Toc521524072"/>
            <w:bookmarkStart w:id="2516" w:name="_Toc522038571"/>
            <w:r w:rsidRPr="005E170D">
              <w:rPr>
                <w:rFonts w:hint="eastAsia"/>
              </w:rPr>
              <w:t>原則として、週</w:t>
            </w:r>
            <w:r w:rsidRPr="005E170D">
              <w:t>1回は観察会議を実施しているか</w:t>
            </w:r>
            <w:bookmarkEnd w:id="2513"/>
            <w:bookmarkEnd w:id="2514"/>
            <w:bookmarkEnd w:id="2515"/>
            <w:bookmarkEnd w:id="2516"/>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E607C" w:rsidRDefault="007E607C" w:rsidP="006E1BD5">
            <w:pPr>
              <w:pStyle w:val="a"/>
            </w:pPr>
            <w:bookmarkStart w:id="2517" w:name="_Toc522038572"/>
            <w:bookmarkStart w:id="2518" w:name="_Toc521521341"/>
            <w:bookmarkStart w:id="2519" w:name="_Toc521522429"/>
            <w:bookmarkStart w:id="2520" w:name="_Toc521522977"/>
            <w:bookmarkStart w:id="2521" w:name="_Toc521524073"/>
            <w:r>
              <w:rPr>
                <w:rFonts w:hint="eastAsia"/>
              </w:rPr>
              <w:t>週1回の観察会議を実施している</w:t>
            </w:r>
            <w:bookmarkEnd w:id="2517"/>
          </w:p>
          <w:p w:rsidR="005E170D" w:rsidRPr="003D306B" w:rsidRDefault="005E170D" w:rsidP="00BC5555">
            <w:pPr>
              <w:pStyle w:val="a"/>
            </w:pPr>
            <w:bookmarkStart w:id="2522" w:name="_Toc522038573"/>
            <w:r w:rsidRPr="003D306B">
              <w:rPr>
                <w:rFonts w:hint="eastAsia"/>
              </w:rPr>
              <w:t>観察会議では、子どもの行動観察結果及び子どもの意見、そこから考えられる行動の背景、援助方針について確認し、行動診断を行っている</w:t>
            </w:r>
            <w:bookmarkEnd w:id="2518"/>
            <w:bookmarkEnd w:id="2519"/>
            <w:bookmarkEnd w:id="2520"/>
            <w:bookmarkEnd w:id="2521"/>
            <w:bookmarkEnd w:id="2522"/>
          </w:p>
          <w:p w:rsidR="005E170D" w:rsidRPr="003D306B" w:rsidRDefault="005E170D" w:rsidP="00693EA2">
            <w:pPr>
              <w:pStyle w:val="a"/>
            </w:pPr>
            <w:bookmarkStart w:id="2523" w:name="_Toc521521342"/>
            <w:bookmarkStart w:id="2524" w:name="_Toc521522430"/>
            <w:bookmarkStart w:id="2525" w:name="_Toc521522978"/>
            <w:bookmarkStart w:id="2526" w:name="_Toc521524074"/>
            <w:bookmarkStart w:id="2527" w:name="_Toc522038574"/>
            <w:r w:rsidRPr="003D306B">
              <w:rPr>
                <w:rFonts w:hint="eastAsia"/>
              </w:rPr>
              <w:t>観察会議には、担当の児童福祉司や児童心理司等が参加している</w:t>
            </w:r>
            <w:bookmarkEnd w:id="2523"/>
            <w:bookmarkEnd w:id="2524"/>
            <w:bookmarkEnd w:id="2525"/>
            <w:bookmarkEnd w:id="2526"/>
            <w:bookmarkEnd w:id="2527"/>
          </w:p>
          <w:p w:rsidR="009165AE" w:rsidRDefault="005E170D" w:rsidP="00693EA2">
            <w:pPr>
              <w:pStyle w:val="a"/>
            </w:pPr>
            <w:bookmarkStart w:id="2528" w:name="_Toc521521343"/>
            <w:bookmarkStart w:id="2529" w:name="_Toc521522431"/>
            <w:bookmarkStart w:id="2530" w:name="_Toc521522979"/>
            <w:bookmarkStart w:id="2531" w:name="_Toc521524075"/>
            <w:bookmarkStart w:id="2532" w:name="_Toc522038575"/>
            <w:r w:rsidRPr="003D306B">
              <w:rPr>
                <w:rFonts w:hint="eastAsia"/>
              </w:rPr>
              <w:t>観察する上で、長所（ストレングス）と短所（課題）の両面を意識している</w:t>
            </w:r>
            <w:bookmarkEnd w:id="2528"/>
            <w:bookmarkEnd w:id="2529"/>
            <w:bookmarkEnd w:id="2530"/>
            <w:bookmarkEnd w:id="2531"/>
            <w:bookmarkEnd w:id="2532"/>
          </w:p>
          <w:p w:rsidR="007E607C" w:rsidRPr="00495947" w:rsidRDefault="007E607C" w:rsidP="004E3995">
            <w:pPr>
              <w:pStyle w:val="a"/>
            </w:pPr>
            <w:bookmarkStart w:id="2533" w:name="_Toc522038576"/>
            <w:r>
              <w:rPr>
                <w:rFonts w:hint="eastAsia"/>
              </w:rPr>
              <w:t>観察会議を適切かつ効果的に行うための工夫がされている</w:t>
            </w:r>
            <w:bookmarkEnd w:id="2533"/>
          </w:p>
        </w:tc>
      </w:tr>
      <w:tr w:rsidR="005E170D"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5E170D" w:rsidRPr="00495947" w:rsidRDefault="005E170D" w:rsidP="005E170D">
            <w:pPr>
              <w:pStyle w:val="6"/>
            </w:pPr>
            <w:bookmarkStart w:id="2534" w:name="_Toc521522432"/>
            <w:bookmarkStart w:id="2535" w:name="_Toc521522980"/>
            <w:bookmarkStart w:id="2536" w:name="_Toc521524076"/>
            <w:bookmarkStart w:id="2537" w:name="_Toc522038577"/>
            <w:r w:rsidRPr="005E170D">
              <w:rPr>
                <w:rFonts w:hint="eastAsia"/>
              </w:rPr>
              <w:t>観察会議の結果を、判定会議に提出しているか</w:t>
            </w:r>
            <w:bookmarkEnd w:id="2534"/>
            <w:bookmarkEnd w:id="2535"/>
            <w:bookmarkEnd w:id="2536"/>
            <w:bookmarkEnd w:id="253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5E170D" w:rsidRPr="00D93269" w:rsidRDefault="005E170D" w:rsidP="00185DA1">
            <w:pPr>
              <w:jc w:val="center"/>
            </w:pPr>
          </w:p>
        </w:tc>
      </w:tr>
      <w:tr w:rsidR="005E170D"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5E170D" w:rsidRPr="00B517D0" w:rsidRDefault="005E170D"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5E170D" w:rsidRPr="00495947" w:rsidRDefault="007E607C" w:rsidP="006E1BD5">
            <w:pPr>
              <w:pStyle w:val="a"/>
            </w:pPr>
            <w:bookmarkStart w:id="2538" w:name="_Toc521521344"/>
            <w:bookmarkStart w:id="2539" w:name="_Toc521522433"/>
            <w:bookmarkStart w:id="2540" w:name="_Toc521522981"/>
            <w:bookmarkStart w:id="2541" w:name="_Toc521524077"/>
            <w:bookmarkStart w:id="2542" w:name="_Toc522038578"/>
            <w:r>
              <w:rPr>
                <w:rFonts w:hint="eastAsia"/>
              </w:rPr>
              <w:t>観察会議の結果を判定会議に提出する</w:t>
            </w:r>
            <w:r w:rsidR="005E170D" w:rsidRPr="005E170D">
              <w:t>仕組みがある</w:t>
            </w:r>
            <w:bookmarkEnd w:id="2538"/>
            <w:bookmarkEnd w:id="2539"/>
            <w:bookmarkEnd w:id="2540"/>
            <w:bookmarkEnd w:id="2541"/>
            <w:bookmarkEnd w:id="2542"/>
          </w:p>
        </w:tc>
      </w:tr>
      <w:tr w:rsidR="00AF6D5B"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rsidR="00AF6D5B"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tc>
      </w:tr>
      <w:tr w:rsidR="00AF6D5B"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AF6D5B" w:rsidRPr="00AA64CF" w:rsidRDefault="00AF6D5B" w:rsidP="00E55005">
            <w:pPr>
              <w:adjustRightInd w:val="0"/>
              <w:snapToGrid w:val="0"/>
              <w:spacing w:line="160" w:lineRule="exact"/>
              <w:jc w:val="left"/>
              <w:rPr>
                <w:sz w:val="22"/>
                <w:szCs w:val="24"/>
                <w:u w:val="single"/>
              </w:rPr>
            </w:pPr>
          </w:p>
        </w:tc>
      </w:tr>
      <w:tr w:rsidR="00AF6D5B"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AF6D5B" w:rsidRDefault="00AF6D5B" w:rsidP="00E55005">
            <w:r>
              <w:rPr>
                <w:rFonts w:hint="eastAsia"/>
              </w:rPr>
              <w:t>◆</w:t>
            </w:r>
            <w:r w:rsidR="00E523B2">
              <w:rPr>
                <w:rFonts w:hint="eastAsia"/>
              </w:rPr>
              <w:t>評価の留意点</w:t>
            </w:r>
          </w:p>
          <w:p w:rsidR="00F02B50" w:rsidRPr="00F02B50" w:rsidRDefault="00F02B50" w:rsidP="00F02B50">
            <w:pPr>
              <w:pStyle w:val="af1"/>
            </w:pPr>
            <w:r w:rsidRPr="00F02B50">
              <w:rPr>
                <w:rFonts w:hint="eastAsia"/>
              </w:rPr>
              <w:t>職員は業務引継を適切に行い、その担当する子どもの状況について十分に把握することが必要です。</w:t>
            </w:r>
          </w:p>
          <w:p w:rsidR="00F02B50" w:rsidRPr="00F02B50" w:rsidRDefault="00F02B50" w:rsidP="00F02B50">
            <w:pPr>
              <w:pStyle w:val="af1"/>
            </w:pPr>
            <w:r w:rsidRPr="00F02B50">
              <w:rPr>
                <w:rFonts w:hint="eastAsia"/>
              </w:rPr>
              <w:t>週１回程度の観察会議が実施されているか、観察会議において、個々の子どもの行動観察の結果、聴取できた子どもの意見、そこから考えられる子どもの行動の背景、それに基づく個別援助指針（援助方針）についての確認及び行動診断が行われているかを、観察会議の記録等から確認します。</w:t>
            </w:r>
          </w:p>
          <w:p w:rsidR="00AF6D5B" w:rsidRDefault="00F02B50" w:rsidP="00F02B50">
            <w:pPr>
              <w:pStyle w:val="af1"/>
            </w:pPr>
            <w:r w:rsidRPr="00F02B50">
              <w:rPr>
                <w:rFonts w:hint="eastAsia"/>
              </w:rPr>
              <w:t>また、観察会議には、担当の児童福祉司や児童心理士等が参加しているか、観察会議の結果が判定会議に提出されているか等、観察会議を適切に行うための仕組みがあるかも確認してください。</w:t>
            </w:r>
          </w:p>
          <w:p w:rsidR="00F5367D" w:rsidRPr="00AA64CF" w:rsidRDefault="00F5367D" w:rsidP="00F02B50">
            <w:pPr>
              <w:pStyle w:val="af1"/>
            </w:pPr>
          </w:p>
        </w:tc>
      </w:tr>
    </w:tbl>
    <w:p w:rsidR="00D44937" w:rsidRDefault="00D44937" w:rsidP="00D44937">
      <w:r>
        <w:br w:type="page"/>
      </w:r>
    </w:p>
    <w:p w:rsidR="008A4988" w:rsidRDefault="008A4988" w:rsidP="00C40A58">
      <w:pPr>
        <w:pStyle w:val="1"/>
      </w:pPr>
      <w:bookmarkStart w:id="2543" w:name="_Toc522037950"/>
      <w:r w:rsidRPr="008A4988">
        <w:rPr>
          <w:rFonts w:hint="eastAsia"/>
        </w:rPr>
        <w:lastRenderedPageBreak/>
        <w:t>一時保護の開始及び解除手続き</w:t>
      </w:r>
      <w:bookmarkEnd w:id="2543"/>
    </w:p>
    <w:p w:rsidR="008A4988" w:rsidRPr="008A4988" w:rsidRDefault="008A4988" w:rsidP="00C40A58">
      <w:pPr>
        <w:pStyle w:val="2"/>
        <w:numPr>
          <w:ilvl w:val="1"/>
          <w:numId w:val="20"/>
        </w:numPr>
      </w:pPr>
      <w:bookmarkStart w:id="2544" w:name="_Toc522037951"/>
      <w:r w:rsidRPr="008A4988">
        <w:rPr>
          <w:rFonts w:hint="eastAsia"/>
        </w:rPr>
        <w:t>開始手続き</w:t>
      </w:r>
      <w:bookmarkEnd w:id="2544"/>
    </w:p>
    <w:p w:rsidR="008A4988" w:rsidRPr="008A4988" w:rsidRDefault="008A4988" w:rsidP="00C40A58">
      <w:pPr>
        <w:pStyle w:val="3"/>
      </w:pPr>
      <w:bookmarkStart w:id="2545" w:name="_Toc522037952"/>
      <w:r w:rsidRPr="008A4988">
        <w:rPr>
          <w:rFonts w:hint="eastAsia"/>
        </w:rPr>
        <w:t>保護開始に関わる支援・連携</w:t>
      </w:r>
      <w:bookmarkEnd w:id="2545"/>
    </w:p>
    <w:p w:rsidR="008A4988" w:rsidRDefault="008A4988" w:rsidP="00BC5555">
      <w:pPr>
        <w:pStyle w:val="5"/>
      </w:pPr>
      <w:bookmarkStart w:id="2546" w:name="_Toc521002668"/>
      <w:bookmarkStart w:id="2547" w:name="_Toc521521345"/>
      <w:bookmarkStart w:id="2548" w:name="_Toc521522434"/>
      <w:bookmarkStart w:id="2549" w:name="_Toc521522982"/>
      <w:bookmarkStart w:id="2550" w:name="_Toc521524078"/>
      <w:bookmarkStart w:id="2551" w:name="_Toc522037156"/>
      <w:bookmarkStart w:id="2552" w:name="_Toc522037953"/>
      <w:bookmarkStart w:id="2553" w:name="_Toc522038579"/>
      <w:r w:rsidRPr="00440D3A">
        <w:rPr>
          <w:rFonts w:hint="eastAsia"/>
        </w:rPr>
        <w:t>保護開始にあたり、必要な支援が適切に行われているか</w:t>
      </w:r>
      <w:bookmarkEnd w:id="2546"/>
      <w:bookmarkEnd w:id="2547"/>
      <w:bookmarkEnd w:id="2548"/>
      <w:bookmarkEnd w:id="2549"/>
      <w:bookmarkEnd w:id="2550"/>
      <w:bookmarkEnd w:id="2551"/>
      <w:bookmarkEnd w:id="2552"/>
      <w:bookmarkEnd w:id="2553"/>
    </w:p>
    <w:p w:rsidR="00AF6D5B" w:rsidRDefault="00AF6D5B" w:rsidP="00B83191">
      <w:pPr>
        <w:pStyle w:val="3pt"/>
      </w:pPr>
    </w:p>
    <w:p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rsidTr="001E1EB5">
        <w:trPr>
          <w:trHeight w:val="1020"/>
          <w:jc w:val="right"/>
        </w:trPr>
        <w:tc>
          <w:tcPr>
            <w:tcW w:w="9749" w:type="dxa"/>
            <w:gridSpan w:val="4"/>
            <w:shd w:val="clear" w:color="auto" w:fill="auto"/>
          </w:tcPr>
          <w:p w:rsidR="001E51CD" w:rsidRPr="009F2960" w:rsidRDefault="00C356BD" w:rsidP="00B230B8">
            <w:r w:rsidRPr="00C40A58">
              <w:rPr>
                <w:rFonts w:hint="eastAsia"/>
                <w:noProof/>
              </w:rPr>
              <mc:AlternateContent>
                <mc:Choice Requires="wps">
                  <w:drawing>
                    <wp:anchor distT="0" distB="0" distL="114300" distR="114300" simplePos="0" relativeHeight="251785216" behindDoc="0" locked="0" layoutInCell="0" allowOverlap="1" wp14:anchorId="427C0BB2" wp14:editId="2BD97AAD">
                      <wp:simplePos x="0" y="0"/>
                      <wp:positionH relativeFrom="margin">
                        <wp:posOffset>0</wp:posOffset>
                      </wp:positionH>
                      <wp:positionV relativeFrom="margin">
                        <wp:align>top</wp:align>
                      </wp:positionV>
                      <wp:extent cx="6263640" cy="1008000"/>
                      <wp:effectExtent l="0" t="0" r="3810" b="1905"/>
                      <wp:wrapNone/>
                      <wp:docPr id="69" name="テキスト ボックス 69"/>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保護開始にあたり、必要な支援が適切に行われているか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F02B50">
                                    <w:rPr>
                                      <w:rFonts w:hint="eastAsia"/>
                                    </w:rPr>
                                    <w:t>一時保護を行うにあたり、子どもや保護者の状況に応じた、必要な支援が提供できているかを評価します。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7C0BB2" id="テキスト ボックス 69" o:spid="_x0000_s1086" type="#_x0000_t202" style="position:absolute;left:0;text-align:left;margin-left:0;margin-top:0;width:493.2pt;height:79.35pt;z-index:2517852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[No.61]</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保護開始にあたり、必要な支援が適切に行われているか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F02B50">
                              <w:rPr>
                                <w:rFonts w:hint="eastAsia"/>
                              </w:rPr>
                              <w:t>一時保護を行うにあたり、子どもや保護者の状況に応じた、必要な支援が提供できているかを評価します。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AF6D5B"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61</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AF6D5B" w:rsidRPr="00C31FD1" w:rsidRDefault="00AF6D5B" w:rsidP="00E55005">
            <w:pPr>
              <w:adjustRightInd w:val="0"/>
              <w:snapToGrid w:val="0"/>
              <w:spacing w:line="300" w:lineRule="exact"/>
              <w:jc w:val="center"/>
              <w:rPr>
                <w:sz w:val="22"/>
                <w:szCs w:val="24"/>
              </w:rPr>
            </w:pPr>
          </w:p>
        </w:tc>
      </w:tr>
      <w:tr w:rsidR="00AF6D5B"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AF6D5B" w:rsidRPr="00C31FD1" w:rsidRDefault="00AF6D5B" w:rsidP="00E55005">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7E607C" w:rsidP="007E607C">
            <w:pPr>
              <w:pStyle w:val="6"/>
              <w:numPr>
                <w:ilvl w:val="5"/>
                <w:numId w:val="43"/>
              </w:numPr>
            </w:pPr>
            <w:bookmarkStart w:id="2554" w:name="_Toc521522435"/>
            <w:bookmarkStart w:id="2555" w:name="_Toc521522983"/>
            <w:bookmarkStart w:id="2556" w:name="_Toc521524079"/>
            <w:bookmarkStart w:id="2557" w:name="_Toc522038580"/>
            <w:r>
              <w:rPr>
                <w:rFonts w:hint="eastAsia"/>
              </w:rPr>
              <w:t>子どもや保護者の状況等に応じた必要な支援が行われているか</w:t>
            </w:r>
            <w:bookmarkEnd w:id="2554"/>
            <w:bookmarkEnd w:id="2555"/>
            <w:bookmarkEnd w:id="2556"/>
            <w:bookmarkEnd w:id="2557"/>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7E607C" w:rsidRDefault="007E607C" w:rsidP="006E1BD5">
            <w:pPr>
              <w:pStyle w:val="a"/>
            </w:pPr>
            <w:bookmarkStart w:id="2558" w:name="_Toc521521346"/>
            <w:bookmarkStart w:id="2559" w:name="_Toc521522436"/>
            <w:bookmarkStart w:id="2560" w:name="_Toc521522984"/>
            <w:bookmarkStart w:id="2561" w:name="_Toc521524080"/>
            <w:bookmarkStart w:id="2562" w:name="_Toc522038581"/>
            <w:bookmarkEnd w:id="2558"/>
            <w:bookmarkEnd w:id="2559"/>
            <w:bookmarkEnd w:id="2560"/>
            <w:bookmarkEnd w:id="2561"/>
            <w:r>
              <w:rPr>
                <w:rFonts w:hint="eastAsia"/>
              </w:rPr>
              <w:t>一時保護を行うにあたり、必要となる可能性のある支援が明確になっている</w:t>
            </w:r>
            <w:bookmarkEnd w:id="2562"/>
          </w:p>
          <w:p w:rsidR="007E607C" w:rsidRDefault="007E607C" w:rsidP="006E1BD5">
            <w:pPr>
              <w:pStyle w:val="a"/>
            </w:pPr>
            <w:bookmarkStart w:id="2563" w:name="_Toc522038582"/>
            <w:r>
              <w:rPr>
                <w:rFonts w:hint="eastAsia"/>
              </w:rPr>
              <w:t>必要となる可能性のある支援について、その対応や留意点等が明確になっている</w:t>
            </w:r>
            <w:bookmarkEnd w:id="2563"/>
          </w:p>
          <w:p w:rsidR="007E607C" w:rsidRDefault="007E607C" w:rsidP="00BC5555">
            <w:pPr>
              <w:pStyle w:val="a"/>
            </w:pPr>
            <w:bookmarkStart w:id="2564" w:name="_Toc522038583"/>
            <w:r>
              <w:rPr>
                <w:rFonts w:hint="eastAsia"/>
              </w:rPr>
              <w:t>健康診断等の受診が必要な場合、受診に必要な支援を行っている</w:t>
            </w:r>
            <w:bookmarkEnd w:id="2564"/>
          </w:p>
          <w:p w:rsidR="009165AE" w:rsidRDefault="007E607C" w:rsidP="00693EA2">
            <w:pPr>
              <w:pStyle w:val="a"/>
            </w:pPr>
            <w:bookmarkStart w:id="2565" w:name="_Toc522038584"/>
            <w:r>
              <w:rPr>
                <w:rFonts w:hint="eastAsia"/>
              </w:rPr>
              <w:t>子どもや保護者に対する説明等において、必要な支援を行っている</w:t>
            </w:r>
            <w:bookmarkEnd w:id="2565"/>
          </w:p>
          <w:p w:rsidR="007E607C" w:rsidRPr="00495947" w:rsidRDefault="007E607C" w:rsidP="00693EA2">
            <w:pPr>
              <w:pStyle w:val="a"/>
            </w:pPr>
            <w:bookmarkStart w:id="2566" w:name="_Toc522038585"/>
            <w:r>
              <w:rPr>
                <w:rFonts w:hint="eastAsia"/>
              </w:rPr>
              <w:t>その他、必要と思われる支援について、関係機関との連携のもと、必要な支援を行っている</w:t>
            </w:r>
            <w:bookmarkEnd w:id="2566"/>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C356BD" w:rsidP="007E607C">
            <w:pPr>
              <w:pStyle w:val="6"/>
            </w:pPr>
            <w:bookmarkStart w:id="2567" w:name="_Toc521522437"/>
            <w:bookmarkStart w:id="2568" w:name="_Toc521522985"/>
            <w:bookmarkStart w:id="2569" w:name="_Toc521524081"/>
            <w:bookmarkStart w:id="2570" w:name="_Toc522038586"/>
            <w:r w:rsidRPr="00C356BD">
              <w:rPr>
                <w:rFonts w:hint="eastAsia"/>
              </w:rPr>
              <w:t>日用品、着替え等を持っていない子どもに対しては、個人として所有できる生活に必要なもの</w:t>
            </w:r>
            <w:r w:rsidR="007E607C">
              <w:rPr>
                <w:rFonts w:hint="eastAsia"/>
              </w:rPr>
              <w:t>を</w:t>
            </w:r>
            <w:r w:rsidRPr="00C356BD">
              <w:rPr>
                <w:rFonts w:hint="eastAsia"/>
              </w:rPr>
              <w:t>支給又は貸与しているか</w:t>
            </w:r>
            <w:bookmarkEnd w:id="2567"/>
            <w:bookmarkEnd w:id="2568"/>
            <w:bookmarkEnd w:id="2569"/>
            <w:bookmarkEnd w:id="257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Default="007E607C" w:rsidP="006E1BD5">
            <w:pPr>
              <w:pStyle w:val="a"/>
            </w:pPr>
            <w:bookmarkStart w:id="2571" w:name="_Toc521521347"/>
            <w:bookmarkStart w:id="2572" w:name="_Toc521522438"/>
            <w:bookmarkStart w:id="2573" w:name="_Toc521522986"/>
            <w:bookmarkStart w:id="2574" w:name="_Toc521524082"/>
            <w:bookmarkStart w:id="2575" w:name="_Toc522038587"/>
            <w:bookmarkEnd w:id="2571"/>
            <w:bookmarkEnd w:id="2572"/>
            <w:bookmarkEnd w:id="2573"/>
            <w:bookmarkEnd w:id="2574"/>
            <w:r>
              <w:rPr>
                <w:rFonts w:hint="eastAsia"/>
              </w:rPr>
              <w:t>日用品、着替え等をも持っていない子どもに対しては、個人として所有できる生活に必要なものを支給または貸与している</w:t>
            </w:r>
            <w:bookmarkEnd w:id="2575"/>
          </w:p>
          <w:p w:rsidR="007E607C" w:rsidRPr="00495947" w:rsidRDefault="007E607C" w:rsidP="006E1BD5">
            <w:pPr>
              <w:pStyle w:val="a"/>
            </w:pPr>
            <w:bookmarkStart w:id="2576" w:name="_Toc522038588"/>
            <w:r>
              <w:rPr>
                <w:rFonts w:hint="eastAsia"/>
              </w:rPr>
              <w:t>支給または貸与は、初日に行えるよう準備されている</w:t>
            </w:r>
            <w:bookmarkEnd w:id="2576"/>
          </w:p>
        </w:tc>
      </w:tr>
      <w:tr w:rsidR="00AF6D5B"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rsidR="00AF6D5B"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p w:rsidR="00AF6D5B" w:rsidRDefault="00AF6D5B" w:rsidP="00E55005">
            <w:pPr>
              <w:adjustRightInd w:val="0"/>
              <w:snapToGrid w:val="0"/>
              <w:jc w:val="left"/>
              <w:rPr>
                <w:sz w:val="24"/>
                <w:szCs w:val="24"/>
              </w:rPr>
            </w:pPr>
          </w:p>
        </w:tc>
      </w:tr>
      <w:tr w:rsidR="00AF6D5B"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AF6D5B" w:rsidRPr="00AA64CF" w:rsidRDefault="00AF6D5B" w:rsidP="00E55005">
            <w:pPr>
              <w:adjustRightInd w:val="0"/>
              <w:snapToGrid w:val="0"/>
              <w:spacing w:line="160" w:lineRule="exact"/>
              <w:jc w:val="left"/>
              <w:rPr>
                <w:sz w:val="22"/>
                <w:szCs w:val="24"/>
                <w:u w:val="single"/>
              </w:rPr>
            </w:pPr>
          </w:p>
        </w:tc>
      </w:tr>
      <w:tr w:rsidR="00AF6D5B"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AF6D5B" w:rsidRDefault="00AF6D5B" w:rsidP="00E55005">
            <w:r>
              <w:rPr>
                <w:rFonts w:hint="eastAsia"/>
              </w:rPr>
              <w:t>◆</w:t>
            </w:r>
            <w:r w:rsidR="00E523B2">
              <w:rPr>
                <w:rFonts w:hint="eastAsia"/>
              </w:rPr>
              <w:t>評価の留意点</w:t>
            </w:r>
          </w:p>
          <w:p w:rsidR="00F02B50" w:rsidRPr="00F02B50" w:rsidRDefault="00F02B50" w:rsidP="00F02B50">
            <w:pPr>
              <w:pStyle w:val="af1"/>
            </w:pPr>
            <w:r w:rsidRPr="00F02B50">
              <w:rPr>
                <w:rFonts w:hint="eastAsia"/>
              </w:rPr>
              <w:t>保護開始にあたっては、養育・支援に必要な情報の把握、集団生活が可能かの判断、子どもや保護者に対する説明等、様々な手続きが必要となります。それらの手続きにおいて、子どもや保護者の状況等に応じた必要な支援が行えているかを確認します。</w:t>
            </w:r>
          </w:p>
          <w:p w:rsidR="00AF6D5B" w:rsidRDefault="00F02B50" w:rsidP="00F02B50">
            <w:pPr>
              <w:pStyle w:val="af1"/>
            </w:pPr>
            <w:r w:rsidRPr="00F02B50">
              <w:rPr>
                <w:rFonts w:hint="eastAsia"/>
              </w:rPr>
              <w:t>また、一時保護中に必要な日用品や着替え等については、保護者等に準備するよう依頼しますが、日用品、着替え等を持っていない子どもがいた場合には、必要なものを受入初日に支給または貸与できているかを確認してください。</w:t>
            </w:r>
          </w:p>
          <w:p w:rsidR="009223FE" w:rsidRPr="00AA64CF" w:rsidRDefault="009223FE" w:rsidP="00F02B50">
            <w:pPr>
              <w:pStyle w:val="af1"/>
            </w:pPr>
          </w:p>
        </w:tc>
      </w:tr>
    </w:tbl>
    <w:p w:rsidR="005511AE" w:rsidRDefault="005511AE">
      <w:pPr>
        <w:widowControl/>
        <w:ind w:left="1560" w:hanging="420"/>
        <w:rPr>
          <w:color w:val="D9D9D9" w:themeColor="background1" w:themeShade="D9"/>
          <w:sz w:val="10"/>
          <w:szCs w:val="10"/>
        </w:rPr>
      </w:pPr>
      <w:r>
        <w:br w:type="page"/>
      </w:r>
    </w:p>
    <w:p w:rsidR="008A4988" w:rsidRPr="00D6378F" w:rsidRDefault="008A4988" w:rsidP="00C40A58">
      <w:pPr>
        <w:pStyle w:val="3"/>
      </w:pPr>
      <w:bookmarkStart w:id="2577" w:name="_Toc522037954"/>
      <w:r w:rsidRPr="00440D3A">
        <w:rPr>
          <w:rFonts w:hint="eastAsia"/>
        </w:rPr>
        <w:lastRenderedPageBreak/>
        <w:t>子どもの所持物</w:t>
      </w:r>
      <w:bookmarkEnd w:id="2577"/>
    </w:p>
    <w:p w:rsidR="008A4988" w:rsidRDefault="008A4988" w:rsidP="00BC5555">
      <w:pPr>
        <w:pStyle w:val="5"/>
      </w:pPr>
      <w:bookmarkStart w:id="2578" w:name="_Toc521002669"/>
      <w:bookmarkStart w:id="2579" w:name="_Toc521521348"/>
      <w:bookmarkStart w:id="2580" w:name="_Toc521522439"/>
      <w:bookmarkStart w:id="2581" w:name="_Toc521522987"/>
      <w:bookmarkStart w:id="2582" w:name="_Toc521524083"/>
      <w:bookmarkStart w:id="2583" w:name="_Toc522037157"/>
      <w:bookmarkStart w:id="2584" w:name="_Toc522037955"/>
      <w:bookmarkStart w:id="2585" w:name="_Toc522038589"/>
      <w:r w:rsidRPr="00440D3A">
        <w:rPr>
          <w:rFonts w:hint="eastAsia"/>
        </w:rPr>
        <w:t>一時保護中の子どもの所持物について、適切な対応が行われているか</w:t>
      </w:r>
      <w:bookmarkEnd w:id="2578"/>
      <w:bookmarkEnd w:id="2579"/>
      <w:bookmarkEnd w:id="2580"/>
      <w:bookmarkEnd w:id="2581"/>
      <w:bookmarkEnd w:id="2582"/>
      <w:bookmarkEnd w:id="2583"/>
      <w:bookmarkEnd w:id="2584"/>
      <w:bookmarkEnd w:id="2585"/>
    </w:p>
    <w:p w:rsidR="00E04673" w:rsidRDefault="00E04673" w:rsidP="00B83191">
      <w:pPr>
        <w:pStyle w:val="3pt"/>
      </w:pPr>
    </w:p>
    <w:p w:rsidR="00B83191" w:rsidRDefault="00B83191" w:rsidP="00B83191">
      <w:pPr>
        <w:pStyle w:val="3pt"/>
      </w:pPr>
    </w:p>
    <w:p w:rsidR="00B83191" w:rsidRDefault="00B83191" w:rsidP="00B83191">
      <w:pPr>
        <w:pStyle w:val="3pt"/>
      </w:pPr>
    </w:p>
    <w:p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rsidTr="001E1EB5">
        <w:trPr>
          <w:trHeight w:val="1020"/>
          <w:jc w:val="right"/>
        </w:trPr>
        <w:tc>
          <w:tcPr>
            <w:tcW w:w="9749" w:type="dxa"/>
            <w:gridSpan w:val="4"/>
            <w:shd w:val="clear" w:color="auto" w:fill="auto"/>
          </w:tcPr>
          <w:p w:rsidR="001E51CD" w:rsidRPr="009F2960" w:rsidRDefault="002E72AD" w:rsidP="00B230B8">
            <w:r w:rsidRPr="00C40A58">
              <w:rPr>
                <w:rFonts w:hint="eastAsia"/>
                <w:noProof/>
              </w:rPr>
              <mc:AlternateContent>
                <mc:Choice Requires="wps">
                  <w:drawing>
                    <wp:anchor distT="0" distB="0" distL="114300" distR="114300" simplePos="0" relativeHeight="251789312" behindDoc="0" locked="0" layoutInCell="0" allowOverlap="1" wp14:anchorId="5732C984" wp14:editId="5269C284">
                      <wp:simplePos x="0" y="0"/>
                      <wp:positionH relativeFrom="margin">
                        <wp:posOffset>0</wp:posOffset>
                      </wp:positionH>
                      <wp:positionV relativeFrom="margin">
                        <wp:align>top</wp:align>
                      </wp:positionV>
                      <wp:extent cx="6263640" cy="1008000"/>
                      <wp:effectExtent l="0" t="0" r="3810" b="1905"/>
                      <wp:wrapNone/>
                      <wp:docPr id="71" name="テキスト ボックス 71"/>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一時保護中の子どもの所持物について、適切な対応が行われているか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F02B50">
                                    <w:rPr>
                                      <w:rFonts w:hint="eastAsia"/>
                                    </w:rPr>
                                    <w:t>一時保護中の子どもの所持物について、必要な配慮や対応が行われているかを評価します。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32C984" id="テキスト ボックス 71" o:spid="_x0000_s1087" type="#_x0000_t202" style="position:absolute;left:0;text-align:left;margin-left:0;margin-top:0;width:493.2pt;height:79.35pt;z-index:2517893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[No.62]</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一時保護中の子どもの所持物について、適切な対応が行われているか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F02B50">
                              <w:rPr>
                                <w:rFonts w:hint="eastAsia"/>
                              </w:rPr>
                              <w:t>一時保護中の子どもの所持物について、必要な配慮や対応が行われているかを評価します。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AF6D5B"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62</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AF6D5B" w:rsidRPr="00C31FD1" w:rsidRDefault="00AF6D5B" w:rsidP="00E55005">
            <w:pPr>
              <w:adjustRightInd w:val="0"/>
              <w:snapToGrid w:val="0"/>
              <w:spacing w:line="300" w:lineRule="exact"/>
              <w:jc w:val="center"/>
              <w:rPr>
                <w:sz w:val="22"/>
                <w:szCs w:val="24"/>
              </w:rPr>
            </w:pPr>
          </w:p>
        </w:tc>
      </w:tr>
      <w:tr w:rsidR="00AF6D5B"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AF6D5B" w:rsidRPr="00C31FD1" w:rsidRDefault="00AF6D5B" w:rsidP="00E55005">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19588C" w:rsidP="0019588C">
            <w:pPr>
              <w:pStyle w:val="6"/>
            </w:pPr>
            <w:bookmarkStart w:id="2586" w:name="_Toc521522444"/>
            <w:bookmarkStart w:id="2587" w:name="_Toc521522992"/>
            <w:bookmarkStart w:id="2588" w:name="_Toc521524088"/>
            <w:bookmarkStart w:id="2589" w:name="_Toc521522440"/>
            <w:bookmarkStart w:id="2590" w:name="_Toc521522988"/>
            <w:bookmarkStart w:id="2591" w:name="_Toc521524084"/>
            <w:bookmarkStart w:id="2592" w:name="_Toc522038590"/>
            <w:r w:rsidRPr="002E72AD">
              <w:rPr>
                <w:rFonts w:hint="eastAsia"/>
              </w:rPr>
              <w:t>子どもにとって心理的に大切な物については、一時保護期間中に子どもが所持できるよう配慮しているか</w:t>
            </w:r>
            <w:bookmarkEnd w:id="2586"/>
            <w:bookmarkEnd w:id="2587"/>
            <w:bookmarkEnd w:id="2588"/>
            <w:bookmarkEnd w:id="2589"/>
            <w:bookmarkEnd w:id="2590"/>
            <w:bookmarkEnd w:id="2591"/>
            <w:bookmarkEnd w:id="2592"/>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Default="0019588C" w:rsidP="006E1BD5">
            <w:pPr>
              <w:pStyle w:val="a"/>
            </w:pPr>
            <w:bookmarkStart w:id="2593" w:name="_Toc522038591"/>
            <w:r>
              <w:rPr>
                <w:rFonts w:hint="eastAsia"/>
              </w:rPr>
              <w:t>子どもの福祉を損なう恐れのあるもの以外は、可能な限り子どもが所持できるよう配慮されている</w:t>
            </w:r>
            <w:bookmarkEnd w:id="2593"/>
          </w:p>
          <w:p w:rsidR="0019588C" w:rsidRPr="00495947" w:rsidRDefault="0019588C" w:rsidP="00BC5555">
            <w:pPr>
              <w:pStyle w:val="a"/>
            </w:pPr>
            <w:bookmarkStart w:id="2594" w:name="_Toc522038592"/>
            <w:r>
              <w:rPr>
                <w:rFonts w:hint="eastAsia"/>
              </w:rPr>
              <w:t>子どもの状況や子どもからの聞き取り等により、子どもにとって心理的に大切なものが何かを確認している</w:t>
            </w:r>
            <w:bookmarkEnd w:id="2594"/>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19588C" w:rsidP="002E72AD">
            <w:pPr>
              <w:pStyle w:val="6"/>
            </w:pPr>
            <w:bookmarkStart w:id="2595" w:name="_Toc522038593"/>
            <w:r w:rsidRPr="002E72AD">
              <w:rPr>
                <w:rFonts w:hint="eastAsia"/>
              </w:rPr>
              <w:t>一時保護期間中、子どもが所持する物については、記名しておく等子どもの退所時に紛失していないよう配慮しているか</w:t>
            </w:r>
            <w:bookmarkEnd w:id="2595"/>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9588C" w:rsidRPr="00440D3A" w:rsidRDefault="0019588C" w:rsidP="006E1BD5">
            <w:pPr>
              <w:pStyle w:val="a"/>
            </w:pPr>
            <w:bookmarkStart w:id="2596" w:name="_Toc521521352"/>
            <w:bookmarkStart w:id="2597" w:name="_Toc521522445"/>
            <w:bookmarkStart w:id="2598" w:name="_Toc521522993"/>
            <w:bookmarkStart w:id="2599" w:name="_Toc521524089"/>
            <w:bookmarkStart w:id="2600" w:name="_Toc521521349"/>
            <w:bookmarkStart w:id="2601" w:name="_Toc521522441"/>
            <w:bookmarkStart w:id="2602" w:name="_Toc521522989"/>
            <w:bookmarkStart w:id="2603" w:name="_Toc521524085"/>
            <w:bookmarkStart w:id="2604" w:name="_Toc522038594"/>
            <w:bookmarkEnd w:id="2596"/>
            <w:bookmarkEnd w:id="2597"/>
            <w:bookmarkEnd w:id="2598"/>
            <w:bookmarkEnd w:id="2599"/>
            <w:r w:rsidRPr="00440D3A">
              <w:rPr>
                <w:rFonts w:hint="eastAsia"/>
              </w:rPr>
              <w:t>子どもの所持する物について、一時保護期間中のルールについて、丁寧に説明している</w:t>
            </w:r>
            <w:bookmarkEnd w:id="2600"/>
            <w:bookmarkEnd w:id="2601"/>
            <w:bookmarkEnd w:id="2602"/>
            <w:bookmarkEnd w:id="2603"/>
            <w:bookmarkEnd w:id="2604"/>
          </w:p>
          <w:p w:rsidR="0019588C" w:rsidRPr="00440D3A" w:rsidRDefault="0019588C" w:rsidP="00BC5555">
            <w:pPr>
              <w:pStyle w:val="a"/>
            </w:pPr>
            <w:bookmarkStart w:id="2605" w:name="_Toc521521350"/>
            <w:bookmarkStart w:id="2606" w:name="_Toc521522442"/>
            <w:bookmarkStart w:id="2607" w:name="_Toc521522990"/>
            <w:bookmarkStart w:id="2608" w:name="_Toc521524086"/>
            <w:bookmarkStart w:id="2609" w:name="_Toc522038595"/>
            <w:r w:rsidRPr="00440D3A">
              <w:rPr>
                <w:rFonts w:hint="eastAsia"/>
              </w:rPr>
              <w:t>所持品簿を作成している</w:t>
            </w:r>
            <w:bookmarkEnd w:id="2605"/>
            <w:bookmarkEnd w:id="2606"/>
            <w:bookmarkEnd w:id="2607"/>
            <w:bookmarkEnd w:id="2608"/>
            <w:bookmarkEnd w:id="2609"/>
          </w:p>
          <w:p w:rsidR="009165AE" w:rsidRPr="00495947" w:rsidRDefault="0019588C" w:rsidP="00693EA2">
            <w:pPr>
              <w:pStyle w:val="a"/>
            </w:pPr>
            <w:bookmarkStart w:id="2610" w:name="_Toc521521351"/>
            <w:bookmarkStart w:id="2611" w:name="_Toc521522443"/>
            <w:bookmarkStart w:id="2612" w:name="_Toc521522991"/>
            <w:bookmarkStart w:id="2613" w:name="_Toc521524087"/>
            <w:bookmarkStart w:id="2614" w:name="_Toc522038596"/>
            <w:r w:rsidRPr="00440D3A">
              <w:rPr>
                <w:rFonts w:hint="eastAsia"/>
              </w:rPr>
              <w:t>現金等の貴重品が適切に管理されている</w:t>
            </w:r>
            <w:bookmarkEnd w:id="2610"/>
            <w:bookmarkEnd w:id="2611"/>
            <w:bookmarkEnd w:id="2612"/>
            <w:bookmarkEnd w:id="2613"/>
            <w:bookmarkEnd w:id="2614"/>
          </w:p>
        </w:tc>
      </w:tr>
      <w:tr w:rsidR="002E72AD"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2E72AD" w:rsidRPr="00495947" w:rsidRDefault="002E72AD" w:rsidP="002E72AD">
            <w:pPr>
              <w:pStyle w:val="6"/>
            </w:pPr>
            <w:bookmarkStart w:id="2615" w:name="_Toc521522446"/>
            <w:bookmarkStart w:id="2616" w:name="_Toc521522994"/>
            <w:bookmarkStart w:id="2617" w:name="_Toc521524090"/>
            <w:bookmarkStart w:id="2618" w:name="_Toc522038597"/>
            <w:r w:rsidRPr="002E72AD">
              <w:rPr>
                <w:rFonts w:hint="eastAsia"/>
              </w:rPr>
              <w:t>所持物の中に麻薬、覚せい剤や危険ドラッグ等がある場合には、直ちに警察に連絡しているか</w:t>
            </w:r>
            <w:bookmarkEnd w:id="2615"/>
            <w:bookmarkEnd w:id="2616"/>
            <w:bookmarkEnd w:id="2617"/>
            <w:bookmarkEnd w:id="261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2E72AD" w:rsidRPr="00D93269" w:rsidRDefault="002E72AD" w:rsidP="00185DA1">
            <w:pPr>
              <w:jc w:val="center"/>
            </w:pPr>
          </w:p>
        </w:tc>
      </w:tr>
      <w:tr w:rsidR="002E72AD"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2E72AD" w:rsidRPr="00B517D0" w:rsidRDefault="002E72AD"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2E72AD" w:rsidRPr="00495947" w:rsidRDefault="002E72AD" w:rsidP="006E1BD5">
            <w:pPr>
              <w:pStyle w:val="a"/>
            </w:pPr>
            <w:bookmarkStart w:id="2619" w:name="_Toc521521353"/>
            <w:bookmarkStart w:id="2620" w:name="_Toc521522447"/>
            <w:bookmarkStart w:id="2621" w:name="_Toc521522995"/>
            <w:bookmarkStart w:id="2622" w:name="_Toc521524091"/>
            <w:bookmarkStart w:id="2623" w:name="_Toc522038598"/>
            <w:bookmarkEnd w:id="2619"/>
            <w:bookmarkEnd w:id="2620"/>
            <w:bookmarkEnd w:id="2621"/>
            <w:bookmarkEnd w:id="2622"/>
            <w:bookmarkEnd w:id="2623"/>
          </w:p>
        </w:tc>
      </w:tr>
      <w:tr w:rsidR="00AF6D5B"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rsidR="00AF6D5B" w:rsidRDefault="00AF6D5B" w:rsidP="00E55005">
            <w:pPr>
              <w:adjustRightInd w:val="0"/>
              <w:snapToGrid w:val="0"/>
              <w:jc w:val="left"/>
              <w:rPr>
                <w:sz w:val="24"/>
                <w:szCs w:val="24"/>
              </w:rPr>
            </w:pPr>
          </w:p>
          <w:p w:rsidR="00E9377D" w:rsidRDefault="00E9377D" w:rsidP="00E55005">
            <w:pPr>
              <w:adjustRightInd w:val="0"/>
              <w:snapToGrid w:val="0"/>
              <w:jc w:val="left"/>
              <w:rPr>
                <w:sz w:val="24"/>
                <w:szCs w:val="24"/>
              </w:rPr>
            </w:pPr>
          </w:p>
        </w:tc>
      </w:tr>
      <w:tr w:rsidR="00AF6D5B"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AF6D5B" w:rsidRPr="00AA64CF" w:rsidRDefault="00AF6D5B" w:rsidP="00E55005">
            <w:pPr>
              <w:adjustRightInd w:val="0"/>
              <w:snapToGrid w:val="0"/>
              <w:spacing w:line="160" w:lineRule="exact"/>
              <w:jc w:val="left"/>
              <w:rPr>
                <w:sz w:val="22"/>
                <w:szCs w:val="24"/>
                <w:u w:val="single"/>
              </w:rPr>
            </w:pPr>
          </w:p>
        </w:tc>
      </w:tr>
      <w:tr w:rsidR="00AF6D5B" w:rsidTr="00E9377D">
        <w:tblPrEx>
          <w:tblCellMar>
            <w:top w:w="28" w:type="dxa"/>
            <w:bottom w:w="28" w:type="dxa"/>
          </w:tblCellMar>
        </w:tblPrEx>
        <w:trPr>
          <w:trHeight w:val="2836"/>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AF6D5B" w:rsidRDefault="00AF6D5B" w:rsidP="00E55005">
            <w:r>
              <w:rPr>
                <w:rFonts w:hint="eastAsia"/>
              </w:rPr>
              <w:t>◆</w:t>
            </w:r>
            <w:r w:rsidR="00E523B2">
              <w:rPr>
                <w:rFonts w:hint="eastAsia"/>
              </w:rPr>
              <w:t>評価の留意点</w:t>
            </w:r>
          </w:p>
          <w:p w:rsidR="00F02B50" w:rsidRPr="00F02B50" w:rsidRDefault="00F02B50" w:rsidP="00F02B50">
            <w:pPr>
              <w:pStyle w:val="af1"/>
            </w:pPr>
            <w:r w:rsidRPr="00F02B50">
              <w:rPr>
                <w:rFonts w:hint="eastAsia"/>
              </w:rPr>
              <w:t>一時保護した子どもの所持する物のうち、子どもの福祉を損なうおそれのある物以外は、可能な限り子どもが所持できるよう配慮しなくてはなりません。特に、可能なかぎり子どもに安心できる環境を提供するという観点から心理的に大切なものについては配慮が必要であり、どのような対応を行っているかを確認してください。</w:t>
            </w:r>
          </w:p>
          <w:p w:rsidR="00F02B50" w:rsidRPr="00F02B50" w:rsidRDefault="00F02B50" w:rsidP="00F02B50">
            <w:pPr>
              <w:pStyle w:val="af1"/>
            </w:pPr>
            <w:r w:rsidRPr="00F02B50">
              <w:rPr>
                <w:rFonts w:hint="eastAsia"/>
              </w:rPr>
              <w:t>また、一時保護中に子どもが所持する、衣類、雨具、玩具等については、紛失のないよう、記名しておく等の工夫が行えているか、預かるものについては台帳等により管理を行っているかを確認します。</w:t>
            </w:r>
          </w:p>
          <w:p w:rsidR="009223FE" w:rsidRPr="00AA64CF" w:rsidRDefault="00F02B50" w:rsidP="00B83191">
            <w:pPr>
              <w:pStyle w:val="af1"/>
            </w:pPr>
            <w:r w:rsidRPr="00F02B50">
              <w:rPr>
                <w:rFonts w:hint="eastAsia"/>
              </w:rPr>
              <w:t>子どもが所持する必要のない物は保護者に返還されているか、麻薬や覚せい剤、危険ドラック等がある場合には直ちに警察に連絡しているかについても確認が必要です。</w:t>
            </w:r>
          </w:p>
        </w:tc>
      </w:tr>
    </w:tbl>
    <w:p w:rsidR="005511AE" w:rsidRDefault="005511AE">
      <w:pPr>
        <w:widowControl/>
        <w:ind w:left="1560" w:hanging="420"/>
        <w:rPr>
          <w:color w:val="D9D9D9" w:themeColor="background1" w:themeShade="D9"/>
          <w:sz w:val="10"/>
          <w:szCs w:val="10"/>
        </w:rPr>
      </w:pPr>
      <w:r>
        <w:br w:type="page"/>
      </w:r>
    </w:p>
    <w:p w:rsidR="008A4988" w:rsidRDefault="008A4988" w:rsidP="00C40A58">
      <w:pPr>
        <w:pStyle w:val="2"/>
      </w:pPr>
      <w:bookmarkStart w:id="2624" w:name="_Toc522037956"/>
      <w:r w:rsidRPr="00AE6486">
        <w:rPr>
          <w:rFonts w:hint="eastAsia"/>
        </w:rPr>
        <w:lastRenderedPageBreak/>
        <w:t>解除手続き</w:t>
      </w:r>
      <w:bookmarkEnd w:id="2624"/>
    </w:p>
    <w:p w:rsidR="008A4988" w:rsidRDefault="008A4988" w:rsidP="00C40A58">
      <w:pPr>
        <w:pStyle w:val="3"/>
      </w:pPr>
      <w:bookmarkStart w:id="2625" w:name="_Toc522037957"/>
      <w:r w:rsidRPr="00AE6486">
        <w:rPr>
          <w:rFonts w:hint="eastAsia"/>
        </w:rPr>
        <w:t>保護解除に係る支援・連携</w:t>
      </w:r>
      <w:bookmarkEnd w:id="2625"/>
    </w:p>
    <w:p w:rsidR="00000F15" w:rsidRDefault="00000F15" w:rsidP="00BC5555">
      <w:pPr>
        <w:pStyle w:val="5"/>
      </w:pPr>
      <w:bookmarkStart w:id="2626" w:name="_Toc521002670"/>
      <w:bookmarkStart w:id="2627" w:name="_Toc521521354"/>
      <w:bookmarkStart w:id="2628" w:name="_Toc521522448"/>
      <w:bookmarkStart w:id="2629" w:name="_Toc521522996"/>
      <w:bookmarkStart w:id="2630" w:name="_Toc521524092"/>
      <w:bookmarkStart w:id="2631" w:name="_Toc522037158"/>
      <w:bookmarkStart w:id="2632" w:name="_Toc522037958"/>
      <w:bookmarkStart w:id="2633" w:name="_Toc522038599"/>
      <w:bookmarkStart w:id="2634" w:name="_Toc521002671"/>
      <w:r w:rsidRPr="00500C54">
        <w:rPr>
          <w:rFonts w:hint="eastAsia"/>
        </w:rPr>
        <w:t>保護解除にあたり、関係機関等に対し、必要な情報が適切に提供されているか</w:t>
      </w:r>
      <w:bookmarkEnd w:id="2626"/>
      <w:bookmarkEnd w:id="2627"/>
      <w:bookmarkEnd w:id="2628"/>
      <w:bookmarkEnd w:id="2629"/>
      <w:bookmarkEnd w:id="2630"/>
      <w:bookmarkEnd w:id="2631"/>
      <w:bookmarkEnd w:id="2632"/>
      <w:bookmarkEnd w:id="2633"/>
    </w:p>
    <w:p w:rsidR="00E04673" w:rsidRDefault="00E04673" w:rsidP="00B83191">
      <w:pPr>
        <w:pStyle w:val="3pt"/>
      </w:pPr>
    </w:p>
    <w:p w:rsidR="00B83191" w:rsidRDefault="00B83191" w:rsidP="00B83191">
      <w:pPr>
        <w:pStyle w:val="3pt"/>
      </w:pPr>
    </w:p>
    <w:p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rsidTr="001E1EB5">
        <w:trPr>
          <w:trHeight w:val="1020"/>
          <w:jc w:val="right"/>
        </w:trPr>
        <w:tc>
          <w:tcPr>
            <w:tcW w:w="9749" w:type="dxa"/>
            <w:gridSpan w:val="4"/>
            <w:shd w:val="clear" w:color="auto" w:fill="auto"/>
          </w:tcPr>
          <w:p w:rsidR="001E51CD" w:rsidRPr="009F2960" w:rsidRDefault="004B2730" w:rsidP="00B230B8">
            <w:r w:rsidRPr="00C40A58">
              <w:rPr>
                <w:rFonts w:hint="eastAsia"/>
                <w:noProof/>
              </w:rPr>
              <mc:AlternateContent>
                <mc:Choice Requires="wps">
                  <w:drawing>
                    <wp:anchor distT="0" distB="0" distL="114300" distR="114300" simplePos="0" relativeHeight="251791360" behindDoc="0" locked="0" layoutInCell="0" allowOverlap="1" wp14:anchorId="587AA913" wp14:editId="74B51E42">
                      <wp:simplePos x="0" y="0"/>
                      <wp:positionH relativeFrom="margin">
                        <wp:posOffset>0</wp:posOffset>
                      </wp:positionH>
                      <wp:positionV relativeFrom="margin">
                        <wp:align>top</wp:align>
                      </wp:positionV>
                      <wp:extent cx="6263640" cy="1008000"/>
                      <wp:effectExtent l="0" t="0" r="3810" b="1905"/>
                      <wp:wrapNone/>
                      <wp:docPr id="72" name="テキスト ボックス 72"/>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保護解除にあたり、関係機関等に対し、必要な情報が適切に提供されているか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F02B50">
                                    <w:rPr>
                                      <w:rFonts w:hint="eastAsia"/>
                                    </w:rPr>
                                    <w:t>保護解除時または保護の継続判断を行う場合の、子どもに関する情報提供の内容やその方法を評価します。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AA913" id="テキスト ボックス 72" o:spid="_x0000_s1088" type="#_x0000_t202" style="position:absolute;left:0;text-align:left;margin-left:0;margin-top:0;width:493.2pt;height:79.35pt;z-index:25179136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" o:allowincell="f" fillcolor="white [3201]" stroked="f" strokeweight="2pt">
                      <v:textbox>
                        <w:txbxContent>
                          <w:p w:rsidR="00AE0BBE" w:rsidRPr="00C32CE3" w:rsidRDefault="00AE0BBE" w:rsidP="008B4E86">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[No.63]</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保護解除にあたり、関係機関等に対し、必要な情報が適切に提供されているか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F02B50">
                              <w:rPr>
                                <w:rFonts w:hint="eastAsia"/>
                              </w:rPr>
                              <w:t>保護解除時または保護の継続判断を行う場合の、子どもに関する情報提供の内容やその方法を評価します。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AF6D5B"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63</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AF6D5B" w:rsidRPr="00C31FD1" w:rsidRDefault="00AF6D5B" w:rsidP="00E55005">
            <w:pPr>
              <w:adjustRightInd w:val="0"/>
              <w:snapToGrid w:val="0"/>
              <w:spacing w:line="300" w:lineRule="exact"/>
              <w:jc w:val="center"/>
              <w:rPr>
                <w:sz w:val="22"/>
                <w:szCs w:val="24"/>
              </w:rPr>
            </w:pPr>
          </w:p>
        </w:tc>
      </w:tr>
      <w:tr w:rsidR="00AF6D5B"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AF6D5B" w:rsidRPr="00C31FD1" w:rsidRDefault="00AF6D5B" w:rsidP="00E55005">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4B2730" w:rsidP="004B2730">
            <w:pPr>
              <w:pStyle w:val="6"/>
            </w:pPr>
            <w:bookmarkStart w:id="2635" w:name="_Toc521522449"/>
            <w:bookmarkStart w:id="2636" w:name="_Toc521522997"/>
            <w:bookmarkStart w:id="2637" w:name="_Toc521524093"/>
            <w:bookmarkStart w:id="2638" w:name="_Toc522038600"/>
            <w:r w:rsidRPr="004B2730">
              <w:rPr>
                <w:rFonts w:hint="eastAsia"/>
              </w:rPr>
              <w:t>一時保護の継続判断を行うために、児童相談所等に必要な情報の提供をしているか</w:t>
            </w:r>
            <w:bookmarkEnd w:id="2635"/>
            <w:bookmarkEnd w:id="2636"/>
            <w:bookmarkEnd w:id="2637"/>
            <w:bookmarkEnd w:id="2638"/>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RPr="0019588C"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Default="0019588C" w:rsidP="006E1BD5">
            <w:pPr>
              <w:pStyle w:val="a"/>
            </w:pPr>
            <w:bookmarkStart w:id="2639" w:name="_Toc521521355"/>
            <w:bookmarkStart w:id="2640" w:name="_Toc521522450"/>
            <w:bookmarkStart w:id="2641" w:name="_Toc521522998"/>
            <w:bookmarkStart w:id="2642" w:name="_Toc521524094"/>
            <w:bookmarkStart w:id="2643" w:name="_Toc522038601"/>
            <w:bookmarkEnd w:id="2639"/>
            <w:bookmarkEnd w:id="2640"/>
            <w:bookmarkEnd w:id="2641"/>
            <w:bookmarkEnd w:id="2642"/>
            <w:r>
              <w:rPr>
                <w:rFonts w:hint="eastAsia"/>
              </w:rPr>
              <w:t>一時保護中の子どもの様子等について、児童相談所等に情報提供している</w:t>
            </w:r>
            <w:bookmarkEnd w:id="2643"/>
          </w:p>
          <w:p w:rsidR="0019588C" w:rsidRDefault="0019588C" w:rsidP="006E1BD5">
            <w:pPr>
              <w:pStyle w:val="a"/>
            </w:pPr>
            <w:bookmarkStart w:id="2644" w:name="_Toc522038602"/>
            <w:r>
              <w:rPr>
                <w:rFonts w:hint="eastAsia"/>
              </w:rPr>
              <w:t>その他、一時保護の継続判断を行うために情報提供すべき内容が明確になっており、その内容が的確である</w:t>
            </w:r>
            <w:bookmarkEnd w:id="2644"/>
          </w:p>
          <w:p w:rsidR="0019588C" w:rsidRDefault="0019588C" w:rsidP="00BC5555">
            <w:pPr>
              <w:pStyle w:val="a"/>
            </w:pPr>
            <w:bookmarkStart w:id="2645" w:name="_Toc522038603"/>
            <w:r>
              <w:rPr>
                <w:rFonts w:hint="eastAsia"/>
              </w:rPr>
              <w:t>児童相談所等への情報提供は適切なタイミングで行われている</w:t>
            </w:r>
            <w:bookmarkEnd w:id="2645"/>
          </w:p>
          <w:p w:rsidR="0019588C" w:rsidRPr="00495947" w:rsidRDefault="0019588C" w:rsidP="00693EA2">
            <w:pPr>
              <w:pStyle w:val="a"/>
            </w:pPr>
            <w:bookmarkStart w:id="2646" w:name="_Toc522038604"/>
            <w:r>
              <w:rPr>
                <w:rFonts w:hint="eastAsia"/>
              </w:rPr>
              <w:t>情報提供にあたり、その情報が的確に伝わるよう、情報提供の方法などを工夫している</w:t>
            </w:r>
            <w:bookmarkEnd w:id="2646"/>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19588C" w:rsidP="004B2730">
            <w:pPr>
              <w:pStyle w:val="6"/>
            </w:pPr>
            <w:bookmarkStart w:id="2647" w:name="_Toc521522451"/>
            <w:bookmarkStart w:id="2648" w:name="_Toc521522999"/>
            <w:bookmarkStart w:id="2649" w:name="_Toc521524095"/>
            <w:bookmarkStart w:id="2650" w:name="_Toc522038605"/>
            <w:r>
              <w:rPr>
                <w:rFonts w:hint="eastAsia"/>
              </w:rPr>
              <w:t>一時保護中に得られた子どもに関する情報を適切に</w:t>
            </w:r>
            <w:r w:rsidR="004B2730" w:rsidRPr="004B2730">
              <w:rPr>
                <w:rFonts w:hint="eastAsia"/>
              </w:rPr>
              <w:t>引き継いでいるか（成育歴、強み・長所、継続的な取組等）</w:t>
            </w:r>
            <w:bookmarkEnd w:id="2647"/>
            <w:bookmarkEnd w:id="2648"/>
            <w:bookmarkEnd w:id="2649"/>
            <w:bookmarkEnd w:id="265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19588C" w:rsidRDefault="0019588C" w:rsidP="006E1BD5">
            <w:pPr>
              <w:pStyle w:val="a"/>
            </w:pPr>
            <w:bookmarkStart w:id="2651" w:name="_Toc522038606"/>
            <w:bookmarkStart w:id="2652" w:name="_Toc521521356"/>
            <w:bookmarkStart w:id="2653" w:name="_Toc521522452"/>
            <w:bookmarkStart w:id="2654" w:name="_Toc521523000"/>
            <w:bookmarkStart w:id="2655" w:name="_Toc521524096"/>
            <w:r>
              <w:rPr>
                <w:rFonts w:hint="eastAsia"/>
              </w:rPr>
              <w:t>成育歴、強み・長所、継続的に取り組むべき事項等について、一時保護中に得られた子どもに関する情報について、施設職員や里親等に情報提供している</w:t>
            </w:r>
            <w:bookmarkEnd w:id="2651"/>
          </w:p>
          <w:p w:rsidR="0019588C" w:rsidRDefault="0019588C" w:rsidP="006E1BD5">
            <w:pPr>
              <w:pStyle w:val="a"/>
            </w:pPr>
            <w:bookmarkStart w:id="2656" w:name="_Toc522038607"/>
            <w:r>
              <w:rPr>
                <w:rFonts w:hint="eastAsia"/>
              </w:rPr>
              <w:t>その他、保護解除後にも継続的な支援を行うために情報提供すべき内容が明確になっており、その内容が的確である</w:t>
            </w:r>
            <w:bookmarkEnd w:id="2656"/>
          </w:p>
          <w:p w:rsidR="0019588C" w:rsidRDefault="0019588C" w:rsidP="00BC5555">
            <w:pPr>
              <w:pStyle w:val="a"/>
            </w:pPr>
            <w:bookmarkStart w:id="2657" w:name="_Toc522038608"/>
            <w:r>
              <w:rPr>
                <w:rFonts w:hint="eastAsia"/>
              </w:rPr>
              <w:t>施設職員や里親への情報提供は、適切なタイミングで行われている</w:t>
            </w:r>
            <w:bookmarkEnd w:id="2657"/>
          </w:p>
          <w:p w:rsidR="009165AE" w:rsidRDefault="004B2730" w:rsidP="00693EA2">
            <w:pPr>
              <w:pStyle w:val="a"/>
            </w:pPr>
            <w:bookmarkStart w:id="2658" w:name="_Toc522038609"/>
            <w:r w:rsidRPr="004B2730">
              <w:t>保護所の職員から施設職員や里親に引継ぎやカンファレンスが適切に</w:t>
            </w:r>
            <w:bookmarkEnd w:id="2652"/>
            <w:bookmarkEnd w:id="2653"/>
            <w:bookmarkEnd w:id="2654"/>
            <w:bookmarkEnd w:id="2655"/>
            <w:r w:rsidR="0019588C">
              <w:rPr>
                <w:rFonts w:hint="eastAsia"/>
              </w:rPr>
              <w:t>行われている</w:t>
            </w:r>
            <w:bookmarkEnd w:id="2658"/>
          </w:p>
          <w:p w:rsidR="0019588C" w:rsidRPr="00495947" w:rsidRDefault="0019588C" w:rsidP="00693EA2">
            <w:pPr>
              <w:pStyle w:val="a"/>
            </w:pPr>
            <w:bookmarkStart w:id="2659" w:name="_Toc522038610"/>
            <w:r>
              <w:rPr>
                <w:rFonts w:hint="eastAsia"/>
              </w:rPr>
              <w:t>情報提供すべき内容が的確に伝わるよう、情報提供の方法などを工夫している</w:t>
            </w:r>
            <w:bookmarkEnd w:id="2659"/>
          </w:p>
        </w:tc>
      </w:tr>
      <w:tr w:rsidR="00AF6D5B"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rsidR="00AF6D5B" w:rsidRDefault="00AF6D5B" w:rsidP="00E55005">
            <w:pPr>
              <w:adjustRightInd w:val="0"/>
              <w:snapToGrid w:val="0"/>
              <w:jc w:val="left"/>
              <w:rPr>
                <w:sz w:val="24"/>
                <w:szCs w:val="24"/>
              </w:rPr>
            </w:pPr>
          </w:p>
          <w:p w:rsidR="00D57745" w:rsidRDefault="00D57745" w:rsidP="00E55005">
            <w:pPr>
              <w:adjustRightInd w:val="0"/>
              <w:snapToGrid w:val="0"/>
              <w:jc w:val="left"/>
              <w:rPr>
                <w:sz w:val="24"/>
                <w:szCs w:val="24"/>
              </w:rPr>
            </w:pPr>
          </w:p>
        </w:tc>
      </w:tr>
      <w:tr w:rsidR="00AF6D5B"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AF6D5B" w:rsidRPr="00AA64CF" w:rsidRDefault="00AF6D5B" w:rsidP="00E55005">
            <w:pPr>
              <w:adjustRightInd w:val="0"/>
              <w:snapToGrid w:val="0"/>
              <w:spacing w:line="160" w:lineRule="exact"/>
              <w:jc w:val="left"/>
              <w:rPr>
                <w:sz w:val="22"/>
                <w:szCs w:val="24"/>
                <w:u w:val="single"/>
              </w:rPr>
            </w:pPr>
          </w:p>
        </w:tc>
      </w:tr>
      <w:tr w:rsidR="00AF6D5B"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AF6D5B" w:rsidRDefault="00AF6D5B" w:rsidP="00E55005">
            <w:r>
              <w:rPr>
                <w:rFonts w:hint="eastAsia"/>
              </w:rPr>
              <w:t>◆</w:t>
            </w:r>
            <w:r w:rsidR="00E523B2">
              <w:rPr>
                <w:rFonts w:hint="eastAsia"/>
              </w:rPr>
              <w:t>評価の留意点</w:t>
            </w:r>
          </w:p>
          <w:p w:rsidR="00F02B50" w:rsidRPr="00F02B50" w:rsidRDefault="00F02B50" w:rsidP="00F02B50">
            <w:pPr>
              <w:pStyle w:val="af1"/>
            </w:pPr>
            <w:r w:rsidRPr="00F02B50">
              <w:rPr>
                <w:rFonts w:hint="eastAsia"/>
              </w:rPr>
              <w:t>保護解除後にも、新しい生活先の状況に応じた関係機関等による継続的な支援が行われるよう、一時保護期間中に得られた子どもの情報の引継が必要です。</w:t>
            </w:r>
          </w:p>
          <w:p w:rsidR="00AF6D5B" w:rsidRDefault="00F02B50" w:rsidP="00F02B50">
            <w:pPr>
              <w:pStyle w:val="af1"/>
            </w:pPr>
            <w:r w:rsidRPr="00F02B50">
              <w:rPr>
                <w:rFonts w:hint="eastAsia"/>
              </w:rPr>
              <w:t>保護解除時の引継内容、その方法を確認し、必要な情報が適切に引き継がれているか、その仕組みがあるかを確認します。また、保護解除時のみならず、保護の継続判断を行う場合等における情報提供の内容・方法についても確認してください。</w:t>
            </w:r>
          </w:p>
          <w:p w:rsidR="00F5367D" w:rsidRPr="00AA64CF" w:rsidRDefault="00F5367D" w:rsidP="00F02B50">
            <w:pPr>
              <w:pStyle w:val="af1"/>
            </w:pPr>
          </w:p>
        </w:tc>
      </w:tr>
    </w:tbl>
    <w:p w:rsidR="005511AE" w:rsidRDefault="005511AE">
      <w:pPr>
        <w:widowControl/>
        <w:ind w:left="1560" w:hanging="420"/>
        <w:rPr>
          <w:color w:val="D9D9D9" w:themeColor="background1" w:themeShade="D9"/>
          <w:sz w:val="10"/>
          <w:szCs w:val="10"/>
        </w:rPr>
      </w:pPr>
      <w:r>
        <w:br w:type="page"/>
      </w:r>
    </w:p>
    <w:p w:rsidR="00000F15" w:rsidRPr="00D6378F" w:rsidRDefault="00000F15" w:rsidP="00C40A58">
      <w:pPr>
        <w:pStyle w:val="3"/>
      </w:pPr>
      <w:bookmarkStart w:id="2660" w:name="_Toc522037959"/>
      <w:r w:rsidRPr="00500C54">
        <w:rPr>
          <w:rFonts w:hint="eastAsia"/>
        </w:rPr>
        <w:lastRenderedPageBreak/>
        <w:t>子どもの所持物</w:t>
      </w:r>
      <w:bookmarkEnd w:id="2660"/>
    </w:p>
    <w:p w:rsidR="008A4988" w:rsidRDefault="008A4988" w:rsidP="00BC5555">
      <w:pPr>
        <w:pStyle w:val="5"/>
      </w:pPr>
      <w:bookmarkStart w:id="2661" w:name="_Toc521521357"/>
      <w:bookmarkStart w:id="2662" w:name="_Toc521522453"/>
      <w:bookmarkStart w:id="2663" w:name="_Toc521523001"/>
      <w:bookmarkStart w:id="2664" w:name="_Toc521524097"/>
      <w:bookmarkStart w:id="2665" w:name="_Toc522037159"/>
      <w:bookmarkStart w:id="2666" w:name="_Toc522037960"/>
      <w:bookmarkStart w:id="2667" w:name="_Toc522038611"/>
      <w:r w:rsidRPr="00500C54">
        <w:rPr>
          <w:rFonts w:hint="eastAsia"/>
        </w:rPr>
        <w:t>保護解除にあたり、子どもの所持物について、適切な対応が行われているか</w:t>
      </w:r>
      <w:bookmarkEnd w:id="2634"/>
      <w:bookmarkEnd w:id="2661"/>
      <w:bookmarkEnd w:id="2662"/>
      <w:bookmarkEnd w:id="2663"/>
      <w:bookmarkEnd w:id="2664"/>
      <w:bookmarkEnd w:id="2665"/>
      <w:bookmarkEnd w:id="2666"/>
      <w:bookmarkEnd w:id="2667"/>
    </w:p>
    <w:p w:rsidR="00E04673" w:rsidRDefault="00E04673" w:rsidP="00B83191">
      <w:pPr>
        <w:pStyle w:val="3pt"/>
      </w:pPr>
    </w:p>
    <w:p w:rsidR="00B83191" w:rsidRDefault="00B83191" w:rsidP="00B83191">
      <w:pPr>
        <w:pStyle w:val="3pt"/>
      </w:pPr>
    </w:p>
    <w:p w:rsidR="00B83191" w:rsidRDefault="00B83191" w:rsidP="00B83191">
      <w:pPr>
        <w:pStyle w:val="3pt"/>
      </w:pPr>
    </w:p>
    <w:p w:rsidR="00B83191" w:rsidRDefault="00B83191" w:rsidP="00B83191">
      <w:pPr>
        <w:pStyle w:val="3pt"/>
      </w:pPr>
    </w:p>
    <w:tbl>
      <w:tblPr>
        <w:tblW w:w="0" w:type="auto"/>
        <w:jc w:val="right"/>
        <w:tblLook w:val="04A0" w:firstRow="1" w:lastRow="0" w:firstColumn="1" w:lastColumn="0" w:noHBand="0" w:noVBand="1"/>
      </w:tblPr>
      <w:tblGrid>
        <w:gridCol w:w="1023"/>
        <w:gridCol w:w="3261"/>
        <w:gridCol w:w="4110"/>
        <w:gridCol w:w="1355"/>
      </w:tblGrid>
      <w:tr w:rsidR="001E51CD" w:rsidTr="001E1EB5">
        <w:trPr>
          <w:trHeight w:val="1020"/>
          <w:jc w:val="right"/>
        </w:trPr>
        <w:tc>
          <w:tcPr>
            <w:tcW w:w="9749" w:type="dxa"/>
            <w:gridSpan w:val="4"/>
            <w:shd w:val="clear" w:color="auto" w:fill="auto"/>
          </w:tcPr>
          <w:p w:rsidR="001E51CD" w:rsidRPr="009F2960" w:rsidRDefault="00374D77" w:rsidP="00B230B8">
            <w:r w:rsidRPr="00C40A58">
              <w:rPr>
                <w:rFonts w:hint="eastAsia"/>
                <w:noProof/>
              </w:rPr>
              <mc:AlternateContent>
                <mc:Choice Requires="wps">
                  <w:drawing>
                    <wp:anchor distT="0" distB="0" distL="114300" distR="114300" simplePos="0" relativeHeight="251793408" behindDoc="0" locked="0" layoutInCell="0" allowOverlap="1" wp14:anchorId="777586F1" wp14:editId="72C6C60E">
                      <wp:simplePos x="0" y="0"/>
                      <wp:positionH relativeFrom="margin">
                        <wp:posOffset>0</wp:posOffset>
                      </wp:positionH>
                      <wp:positionV relativeFrom="margin">
                        <wp:align>top</wp:align>
                      </wp:positionV>
                      <wp:extent cx="6263640" cy="1008000"/>
                      <wp:effectExtent l="0" t="0" r="3810" b="1905"/>
                      <wp:wrapNone/>
                      <wp:docPr id="73" name="テキスト ボックス 73"/>
                      <wp:cNvGraphicFramePr/>
                      <a:graphic xmlns:a="http://schemas.openxmlformats.org/drawingml/2006/main">
                        <a:graphicData uri="http://schemas.microsoft.com/office/word/2010/wordprocessingShape">
                          <wps:wsp>
                            <wps:cNvSpPr txBox="1"/>
                            <wps:spPr>
                              <a:xfrm>
                                <a:off x="0" y="0"/>
                                <a:ext cx="6263640" cy="1008000"/>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E0BBE" w:rsidRPr="00C32CE3" w:rsidRDefault="00AE0BBE" w:rsidP="00374D77">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保護解除にあたり、子どもの所持物について、適切な対応が行われているか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F02B50">
                                    <w:rPr>
                                      <w:rFonts w:hint="eastAsia"/>
                                    </w:rPr>
                                    <w:t>一時保護の解除にあたり、子ども所持物について、必要な手続きや判断が行われているかを評価します。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7586F1" id="テキスト ボックス 73" o:spid="_x0000_s1089" type="#_x0000_t202" style="position:absolute;left:0;text-align:left;margin-left:0;margin-top:0;width:493.2pt;height:79.35pt;z-index:25179340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" o:allowincell="f" fillcolor="white [3201]" stroked="f" strokeweight="2pt">
                      <v:textbox>
                        <w:txbxContent>
                          <w:p w:rsidR="00AE0BBE" w:rsidRPr="00C32CE3" w:rsidRDefault="00AE0BBE" w:rsidP="00374D77">
                            <w:pPr>
                              <w:pBdr>
                                <w:top w:val="double" w:sz="4" w:space="1" w:color="auto"/>
                                <w:left w:val="double" w:sz="4" w:space="4" w:color="auto"/>
                                <w:bottom w:val="double" w:sz="4" w:space="1" w:color="auto"/>
                                <w:right w:val="double" w:sz="4" w:space="4" w:color="auto"/>
                              </w:pBdr>
                              <w:shd w:val="clear" w:color="auto" w:fill="000000" w:themeFill="text1"/>
                              <w:snapToGrid w:val="0"/>
                              <w:spacing w:afterLines="50" w:after="180"/>
                              <w:rPr>
                                <w:b/>
                                <w:sz w:val="24"/>
                                <w:szCs w:val="24"/>
                              </w:rPr>
                            </w:pPr>
                            <w:r w:rsidRPr="00C32CE3">
                              <w:rPr>
                                <w:b/>
                                <w:sz w:val="24"/>
                                <w:szCs w:val="24"/>
                              </w:rPr>
                              <w:fldChar w:fldCharType="begin"/>
                            </w:r>
                            <w:r w:rsidRPr="00C32CE3">
                              <w:rPr>
                                <w:b/>
                                <w:sz w:val="24"/>
                                <w:szCs w:val="24"/>
                              </w:rPr>
                              <w:instrText xml:space="preserve"> </w:instrText>
                            </w:r>
                            <w:r w:rsidRPr="00C32CE3">
                              <w:rPr>
                                <w:rFonts w:hint="eastAsia"/>
                                <w:b/>
                                <w:sz w:val="24"/>
                                <w:szCs w:val="24"/>
                              </w:rPr>
                              <w:instrText>STYLEREF  "見出し 5" \n  \* MERGEFORMAT</w:instrText>
                            </w:r>
                            <w:r w:rsidRPr="00C32CE3">
                              <w:rPr>
                                <w:b/>
                                <w:sz w:val="24"/>
                                <w:szCs w:val="24"/>
                              </w:rPr>
                              <w:instrText xml:space="preserve"> </w:instrText>
                            </w:r>
                            <w:r w:rsidRPr="00C32CE3">
                              <w:rPr>
                                <w:b/>
                                <w:sz w:val="24"/>
                                <w:szCs w:val="24"/>
                              </w:rPr>
                              <w:fldChar w:fldCharType="separate"/>
                            </w:r>
                            <w:r w:rsidR="00176359">
                              <w:rPr>
                                <w:b/>
                                <w:noProof/>
                                <w:sz w:val="24"/>
                                <w:szCs w:val="24"/>
                              </w:rPr>
                              <w:t>[No.64]</w:t>
                            </w:r>
                            <w:r w:rsidRPr="00C32CE3">
                              <w:rPr>
                                <w:b/>
                                <w:sz w:val="24"/>
                                <w:szCs w:val="24"/>
                              </w:rPr>
                              <w:fldChar w:fldCharType="end"/>
                            </w:r>
                            <w:r>
                              <w:rPr>
                                <w:rFonts w:hint="eastAsia"/>
                                <w:b/>
                                <w:sz w:val="24"/>
                                <w:szCs w:val="24"/>
                              </w:rPr>
                              <w:t xml:space="preserve">　</w:t>
                            </w:r>
                            <w:r w:rsidRPr="00C32CE3">
                              <w:rPr>
                                <w:b/>
                                <w:sz w:val="24"/>
                                <w:szCs w:val="24"/>
                              </w:rPr>
                              <w:fldChar w:fldCharType="begin"/>
                            </w:r>
                            <w:r w:rsidRPr="00C32CE3">
                              <w:rPr>
                                <w:b/>
                                <w:sz w:val="24"/>
                                <w:szCs w:val="24"/>
                              </w:rPr>
                              <w:instrText xml:space="preserve"> STYLEREF  "見出し 5"  \* MERGEFORMAT </w:instrText>
                            </w:r>
                            <w:r w:rsidRPr="00C32CE3">
                              <w:rPr>
                                <w:b/>
                                <w:sz w:val="24"/>
                                <w:szCs w:val="24"/>
                              </w:rPr>
                              <w:fldChar w:fldCharType="separate"/>
                            </w:r>
                            <w:r w:rsidR="00176359">
                              <w:rPr>
                                <w:b/>
                                <w:noProof/>
                                <w:sz w:val="24"/>
                                <w:szCs w:val="24"/>
                              </w:rPr>
                              <w:t>保護解除にあたり、子どもの所持物について、適切な対応が行われているか</w:t>
                            </w:r>
                            <w:r w:rsidRPr="00C32CE3">
                              <w:rPr>
                                <w:b/>
                                <w:sz w:val="24"/>
                                <w:szCs w:val="24"/>
                              </w:rPr>
                              <w:fldChar w:fldCharType="end"/>
                            </w:r>
                          </w:p>
                          <w:p w:rsidR="00AE0BBE" w:rsidRDefault="00AE0BBE" w:rsidP="00297BE9">
                            <w:r>
                              <w:rPr>
                                <w:rFonts w:hint="eastAsia"/>
                              </w:rPr>
                              <w:t>◆ねらい</w:t>
                            </w:r>
                          </w:p>
                          <w:p w:rsidR="00AE0BBE" w:rsidRDefault="00AE0BBE" w:rsidP="00297BE9">
                            <w:pPr>
                              <w:pStyle w:val="af3"/>
                            </w:pPr>
                            <w:r w:rsidRPr="00F02B50">
                              <w:rPr>
                                <w:rFonts w:hint="eastAsia"/>
                              </w:rPr>
                              <w:t>一時保護の解除にあたり、子ども所持物について、必要な手続きや判断が行われているかを評価します。</w:t>
                            </w:r>
                          </w:p>
                        </w:txbxContent>
                      </v:textbox>
                      <w10:wrap anchorx="margin" anchory="margin"/>
                    </v:shape>
                  </w:pict>
                </mc:Fallback>
              </mc:AlternateContent>
            </w:r>
          </w:p>
        </w:tc>
      </w:tr>
      <w:tr w:rsidR="001E51CD" w:rsidTr="00B230B8">
        <w:trPr>
          <w:trHeight w:val="80"/>
          <w:jc w:val="right"/>
        </w:trPr>
        <w:tc>
          <w:tcPr>
            <w:tcW w:w="9749" w:type="dxa"/>
            <w:gridSpan w:val="4"/>
            <w:shd w:val="clear" w:color="auto" w:fill="auto"/>
          </w:tcPr>
          <w:p w:rsidR="001E51CD" w:rsidRPr="009F2960" w:rsidRDefault="001E51CD" w:rsidP="00B230B8">
            <w:pPr>
              <w:pStyle w:val="3pt"/>
            </w:pPr>
          </w:p>
        </w:tc>
      </w:tr>
      <w:tr w:rsidR="00AF6D5B" w:rsidTr="00E55005">
        <w:tblPrEx>
          <w:tblCellMar>
            <w:top w:w="28" w:type="dxa"/>
            <w:bottom w:w="28" w:type="dxa"/>
          </w:tblCellMar>
        </w:tblPrEx>
        <w:trPr>
          <w:trHeight w:val="567"/>
          <w:jc w:val="right"/>
        </w:trPr>
        <w:tc>
          <w:tcPr>
            <w:tcW w:w="4284" w:type="dxa"/>
            <w:gridSpan w:val="2"/>
            <w:tcBorders>
              <w:right w:val="single" w:sz="6" w:space="0" w:color="auto"/>
            </w:tcBorders>
            <w:shd w:val="clear" w:color="auto" w:fill="auto"/>
            <w:vAlign w:val="center"/>
          </w:tcPr>
          <w:p w:rsidR="00AF6D5B" w:rsidRPr="00C31FD1" w:rsidRDefault="00AF6D5B" w:rsidP="00E55005">
            <w:pPr>
              <w:snapToGrid w:val="0"/>
              <w:jc w:val="right"/>
              <w:rPr>
                <w:sz w:val="22"/>
                <w:szCs w:val="24"/>
              </w:rPr>
            </w:pPr>
          </w:p>
        </w:tc>
        <w:tc>
          <w:tcPr>
            <w:tcW w:w="4110" w:type="dxa"/>
            <w:tcBorders>
              <w:top w:val="single" w:sz="6" w:space="0" w:color="auto"/>
              <w:left w:val="single" w:sz="6" w:space="0" w:color="auto"/>
              <w:bottom w:val="single" w:sz="6" w:space="0" w:color="auto"/>
              <w:right w:val="single" w:sz="18" w:space="0" w:color="auto"/>
            </w:tcBorders>
            <w:shd w:val="clear" w:color="auto" w:fill="BFBFBF" w:themeFill="background1" w:themeFillShade="BF"/>
            <w:vAlign w:val="center"/>
          </w:tcPr>
          <w:p w:rsidR="00AF6D5B" w:rsidRPr="00C31FD1" w:rsidRDefault="00AF6D5B" w:rsidP="00E55005">
            <w:pPr>
              <w:snapToGrid w:val="0"/>
              <w:jc w:val="center"/>
              <w:rPr>
                <w:sz w:val="22"/>
                <w:szCs w:val="24"/>
              </w:rPr>
            </w:pPr>
            <w:r>
              <w:rPr>
                <w:rFonts w:hint="eastAsia"/>
                <w:sz w:val="24"/>
                <w:szCs w:val="24"/>
              </w:rPr>
              <w:t>［</w:t>
            </w:r>
            <w:r>
              <w:rPr>
                <w:sz w:val="24"/>
                <w:szCs w:val="24"/>
              </w:rPr>
              <w:t>N</w:t>
            </w:r>
            <w:r>
              <w:rPr>
                <w:rFonts w:hint="eastAsia"/>
                <w:sz w:val="24"/>
                <w:szCs w:val="24"/>
              </w:rPr>
              <w:t>o.</w:t>
            </w:r>
            <w:r w:rsidRPr="00C45792">
              <w:rPr>
                <w:sz w:val="22"/>
              </w:rPr>
              <w:fldChar w:fldCharType="begin"/>
            </w:r>
            <w:r w:rsidRPr="00C45792">
              <w:rPr>
                <w:sz w:val="22"/>
              </w:rPr>
              <w:instrText xml:space="preserve"> STYLEREF 5 \s </w:instrText>
            </w:r>
            <w:r w:rsidRPr="00C45792">
              <w:rPr>
                <w:sz w:val="22"/>
              </w:rPr>
              <w:fldChar w:fldCharType="separate"/>
            </w:r>
            <w:r w:rsidR="00176359">
              <w:rPr>
                <w:noProof/>
                <w:sz w:val="22"/>
              </w:rPr>
              <w:t>64</w:t>
            </w:r>
            <w:r w:rsidRPr="00C45792">
              <w:rPr>
                <w:sz w:val="22"/>
              </w:rPr>
              <w:fldChar w:fldCharType="end"/>
            </w:r>
            <w:r>
              <w:rPr>
                <w:rFonts w:hint="eastAsia"/>
                <w:sz w:val="22"/>
              </w:rPr>
              <w:t>］</w:t>
            </w:r>
            <w:r w:rsidRPr="00644C9D">
              <w:rPr>
                <w:rFonts w:hint="eastAsia"/>
                <w:sz w:val="24"/>
                <w:szCs w:val="24"/>
              </w:rPr>
              <w:t>の評価</w:t>
            </w:r>
            <w:r>
              <w:rPr>
                <w:rFonts w:hint="eastAsia"/>
                <w:sz w:val="24"/>
                <w:szCs w:val="24"/>
              </w:rPr>
              <w:t>（</w:t>
            </w:r>
            <w:proofErr w:type="spellStart"/>
            <w:r>
              <w:rPr>
                <w:rFonts w:hint="eastAsia"/>
                <w:sz w:val="24"/>
                <w:szCs w:val="24"/>
              </w:rPr>
              <w:t>s,a,b,c</w:t>
            </w:r>
            <w:proofErr w:type="spellEnd"/>
            <w:r>
              <w:rPr>
                <w:rFonts w:hint="eastAsia"/>
                <w:sz w:val="24"/>
                <w:szCs w:val="24"/>
              </w:rPr>
              <w:t>）</w:t>
            </w:r>
          </w:p>
        </w:tc>
        <w:tc>
          <w:tcPr>
            <w:tcW w:w="1355" w:type="dxa"/>
            <w:tcBorders>
              <w:top w:val="single" w:sz="18" w:space="0" w:color="auto"/>
              <w:left w:val="single" w:sz="18" w:space="0" w:color="auto"/>
              <w:bottom w:val="single" w:sz="18" w:space="0" w:color="auto"/>
              <w:right w:val="single" w:sz="18" w:space="0" w:color="auto"/>
            </w:tcBorders>
            <w:shd w:val="clear" w:color="auto" w:fill="EAF1DD" w:themeFill="accent3" w:themeFillTint="33"/>
            <w:vAlign w:val="center"/>
          </w:tcPr>
          <w:p w:rsidR="00AF6D5B" w:rsidRPr="00C31FD1" w:rsidRDefault="00AF6D5B" w:rsidP="00E55005">
            <w:pPr>
              <w:adjustRightInd w:val="0"/>
              <w:snapToGrid w:val="0"/>
              <w:spacing w:line="300" w:lineRule="exact"/>
              <w:jc w:val="center"/>
              <w:rPr>
                <w:sz w:val="22"/>
                <w:szCs w:val="24"/>
              </w:rPr>
            </w:pPr>
          </w:p>
        </w:tc>
      </w:tr>
      <w:tr w:rsidR="00AF6D5B" w:rsidTr="00E55005">
        <w:tblPrEx>
          <w:tblCellMar>
            <w:top w:w="28" w:type="dxa"/>
            <w:bottom w:w="28" w:type="dxa"/>
          </w:tblCellMar>
        </w:tblPrEx>
        <w:trPr>
          <w:jc w:val="right"/>
        </w:trPr>
        <w:tc>
          <w:tcPr>
            <w:tcW w:w="9749" w:type="dxa"/>
            <w:gridSpan w:val="4"/>
            <w:tcBorders>
              <w:bottom w:val="single" w:sz="6" w:space="0" w:color="auto"/>
            </w:tcBorders>
            <w:shd w:val="clear" w:color="auto" w:fill="auto"/>
            <w:vAlign w:val="center"/>
          </w:tcPr>
          <w:p w:rsidR="00AF6D5B" w:rsidRPr="00C31FD1" w:rsidRDefault="00AF6D5B" w:rsidP="00E55005">
            <w:pPr>
              <w:adjustRightInd w:val="0"/>
              <w:snapToGrid w:val="0"/>
              <w:spacing w:line="160" w:lineRule="exact"/>
              <w:jc w:val="left"/>
              <w:rPr>
                <w:sz w:val="22"/>
                <w:szCs w:val="24"/>
              </w:rPr>
            </w:pPr>
          </w:p>
        </w:tc>
      </w:tr>
      <w:tr w:rsidR="009165AE" w:rsidTr="00185DA1">
        <w:trPr>
          <w:jc w:val="right"/>
        </w:trPr>
        <w:tc>
          <w:tcPr>
            <w:tcW w:w="8394" w:type="dxa"/>
            <w:gridSpan w:val="3"/>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9165AE" w:rsidRPr="00C31FD1" w:rsidRDefault="009165AE" w:rsidP="00185DA1">
            <w:pPr>
              <w:adjustRightInd w:val="0"/>
              <w:snapToGrid w:val="0"/>
              <w:spacing w:line="300" w:lineRule="exact"/>
              <w:ind w:leftChars="200" w:left="420"/>
              <w:jc w:val="center"/>
              <w:rPr>
                <w:sz w:val="22"/>
                <w:szCs w:val="24"/>
              </w:rPr>
            </w:pPr>
            <w:r w:rsidRPr="00C31FD1">
              <w:rPr>
                <w:rFonts w:hint="eastAsia"/>
                <w:sz w:val="22"/>
                <w:szCs w:val="24"/>
              </w:rPr>
              <w:t>判断基準</w:t>
            </w:r>
          </w:p>
          <w:p w:rsidR="009165AE" w:rsidRPr="00C31FD1" w:rsidRDefault="009165AE" w:rsidP="00185DA1">
            <w:pPr>
              <w:adjustRightInd w:val="0"/>
              <w:snapToGrid w:val="0"/>
              <w:spacing w:line="300" w:lineRule="exact"/>
              <w:ind w:leftChars="200" w:left="420"/>
              <w:jc w:val="center"/>
              <w:rPr>
                <w:sz w:val="22"/>
                <w:szCs w:val="24"/>
              </w:rPr>
            </w:pPr>
            <w:r>
              <w:rPr>
                <w:rFonts w:hint="eastAsia"/>
                <w:sz w:val="22"/>
                <w:szCs w:val="24"/>
              </w:rPr>
              <w:t>（✓</w:t>
            </w:r>
            <w:r w:rsidRPr="00C31FD1">
              <w:rPr>
                <w:rFonts w:hint="eastAsia"/>
                <w:sz w:val="22"/>
                <w:szCs w:val="24"/>
              </w:rPr>
              <w:t>評価の視点・ポイント）</w:t>
            </w:r>
          </w:p>
        </w:tc>
        <w:tc>
          <w:tcPr>
            <w:tcW w:w="1355" w:type="dxa"/>
            <w:tcBorders>
              <w:top w:val="single" w:sz="6" w:space="0" w:color="auto"/>
              <w:left w:val="single" w:sz="6" w:space="0" w:color="auto"/>
              <w:bottom w:val="single" w:sz="18" w:space="0" w:color="auto"/>
              <w:right w:val="single" w:sz="6" w:space="0" w:color="auto"/>
            </w:tcBorders>
            <w:shd w:val="clear" w:color="auto" w:fill="BFBFBF" w:themeFill="background1" w:themeFillShade="BF"/>
            <w:vAlign w:val="center"/>
          </w:tcPr>
          <w:p w:rsidR="009165AE" w:rsidRDefault="009165AE" w:rsidP="00185DA1">
            <w:pPr>
              <w:adjustRightInd w:val="0"/>
              <w:snapToGrid w:val="0"/>
              <w:spacing w:line="300" w:lineRule="exact"/>
              <w:jc w:val="center"/>
              <w:rPr>
                <w:sz w:val="22"/>
                <w:szCs w:val="24"/>
              </w:rPr>
            </w:pPr>
            <w:r w:rsidRPr="00C31FD1">
              <w:rPr>
                <w:rFonts w:hint="eastAsia"/>
                <w:sz w:val="22"/>
                <w:szCs w:val="24"/>
              </w:rPr>
              <w:t>評価</w:t>
            </w:r>
          </w:p>
          <w:p w:rsidR="009165AE" w:rsidRPr="001C74AA" w:rsidRDefault="009165AE" w:rsidP="00185DA1">
            <w:pPr>
              <w:adjustRightInd w:val="0"/>
              <w:snapToGrid w:val="0"/>
              <w:spacing w:line="300" w:lineRule="exact"/>
              <w:jc w:val="center"/>
              <w:rPr>
                <w:sz w:val="20"/>
                <w:szCs w:val="20"/>
              </w:rPr>
            </w:pPr>
            <w:r w:rsidRPr="001C74AA">
              <w:rPr>
                <w:rFonts w:hint="eastAsia"/>
                <w:sz w:val="20"/>
                <w:szCs w:val="20"/>
              </w:rPr>
              <w:t>（○,△,×）</w:t>
            </w:r>
          </w:p>
        </w:tc>
      </w:tr>
      <w:tr w:rsidR="009165AE" w:rsidTr="00185DA1">
        <w:trPr>
          <w:trHeight w:val="470"/>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316A07" w:rsidP="00316A07">
            <w:pPr>
              <w:pStyle w:val="6"/>
            </w:pPr>
            <w:bookmarkStart w:id="2668" w:name="_Toc521522454"/>
            <w:bookmarkStart w:id="2669" w:name="_Toc521523002"/>
            <w:bookmarkStart w:id="2670" w:name="_Toc521524098"/>
            <w:bookmarkStart w:id="2671" w:name="_Toc522038612"/>
            <w:r w:rsidRPr="00316A07">
              <w:rPr>
                <w:rFonts w:hint="eastAsia"/>
              </w:rPr>
              <w:t>子どもの所有物は、一時保護解除時に返還しているか</w:t>
            </w:r>
            <w:bookmarkEnd w:id="2668"/>
            <w:bookmarkEnd w:id="2669"/>
            <w:bookmarkEnd w:id="2670"/>
            <w:bookmarkEnd w:id="2671"/>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334"/>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9165AE" w:rsidRPr="00495947" w:rsidRDefault="00316A07" w:rsidP="006E1BD5">
            <w:pPr>
              <w:pStyle w:val="a"/>
            </w:pPr>
            <w:bookmarkStart w:id="2672" w:name="_Toc521521358"/>
            <w:bookmarkStart w:id="2673" w:name="_Toc521522455"/>
            <w:bookmarkStart w:id="2674" w:name="_Toc521523003"/>
            <w:bookmarkStart w:id="2675" w:name="_Toc521524099"/>
            <w:bookmarkStart w:id="2676" w:name="_Toc522038613"/>
            <w:r w:rsidRPr="00316A07">
              <w:t>所持物の返還時には、受領証を徴している</w:t>
            </w:r>
            <w:bookmarkEnd w:id="2672"/>
            <w:bookmarkEnd w:id="2673"/>
            <w:bookmarkEnd w:id="2674"/>
            <w:bookmarkEnd w:id="2675"/>
            <w:bookmarkEnd w:id="2676"/>
          </w:p>
        </w:tc>
      </w:tr>
      <w:tr w:rsidR="009165AE" w:rsidTr="00185DA1">
        <w:trPr>
          <w:trHeight w:val="145"/>
          <w:jc w:val="right"/>
        </w:trPr>
        <w:tc>
          <w:tcPr>
            <w:tcW w:w="8394" w:type="dxa"/>
            <w:gridSpan w:val="3"/>
            <w:tcBorders>
              <w:top w:val="single" w:sz="6" w:space="0" w:color="auto"/>
              <w:left w:val="single" w:sz="6" w:space="0" w:color="auto"/>
              <w:right w:val="single" w:sz="18" w:space="0" w:color="auto"/>
            </w:tcBorders>
            <w:shd w:val="clear" w:color="auto" w:fill="F2F2F2" w:themeFill="background1" w:themeFillShade="F2"/>
            <w:vAlign w:val="center"/>
          </w:tcPr>
          <w:p w:rsidR="009165AE" w:rsidRPr="00495947" w:rsidRDefault="00316A07" w:rsidP="00316A07">
            <w:pPr>
              <w:pStyle w:val="6"/>
            </w:pPr>
            <w:bookmarkStart w:id="2677" w:name="_Toc521522456"/>
            <w:bookmarkStart w:id="2678" w:name="_Toc521523004"/>
            <w:bookmarkStart w:id="2679" w:name="_Toc521524100"/>
            <w:bookmarkStart w:id="2680" w:name="_Toc522038614"/>
            <w:r w:rsidRPr="00316A07">
              <w:rPr>
                <w:rFonts w:hint="eastAsia"/>
              </w:rPr>
              <w:t>子ども以外の者への返還は、適切に行われているか</w:t>
            </w:r>
            <w:bookmarkEnd w:id="2677"/>
            <w:bookmarkEnd w:id="2678"/>
            <w:bookmarkEnd w:id="2679"/>
            <w:bookmarkEnd w:id="2680"/>
          </w:p>
        </w:tc>
        <w:tc>
          <w:tcPr>
            <w:tcW w:w="1355" w:type="dxa"/>
            <w:tcBorders>
              <w:top w:val="single" w:sz="18" w:space="0" w:color="auto"/>
              <w:left w:val="single" w:sz="18" w:space="0" w:color="auto"/>
              <w:bottom w:val="single" w:sz="18" w:space="0" w:color="auto"/>
              <w:right w:val="single" w:sz="18" w:space="0" w:color="auto"/>
            </w:tcBorders>
            <w:shd w:val="clear" w:color="auto" w:fill="CCFFFF"/>
            <w:vAlign w:val="center"/>
          </w:tcPr>
          <w:p w:rsidR="009165AE" w:rsidRPr="00D93269" w:rsidRDefault="009165AE" w:rsidP="00185DA1">
            <w:pPr>
              <w:jc w:val="center"/>
            </w:pPr>
          </w:p>
        </w:tc>
      </w:tr>
      <w:tr w:rsidR="009165AE" w:rsidTr="00185DA1">
        <w:trPr>
          <w:trHeight w:val="172"/>
          <w:jc w:val="right"/>
        </w:trPr>
        <w:tc>
          <w:tcPr>
            <w:tcW w:w="1023" w:type="dxa"/>
            <w:tcBorders>
              <w:left w:val="single" w:sz="6" w:space="0" w:color="auto"/>
              <w:bottom w:val="single" w:sz="6" w:space="0" w:color="auto"/>
              <w:right w:val="dotted" w:sz="4" w:space="0" w:color="auto"/>
            </w:tcBorders>
            <w:shd w:val="clear" w:color="auto" w:fill="F2F2F2" w:themeFill="background1" w:themeFillShade="F2"/>
          </w:tcPr>
          <w:p w:rsidR="009165AE" w:rsidRPr="00B517D0" w:rsidRDefault="009165AE" w:rsidP="00185DA1">
            <w:pPr>
              <w:jc w:val="center"/>
              <w:rPr>
                <w:sz w:val="20"/>
                <w:szCs w:val="20"/>
              </w:rPr>
            </w:pPr>
          </w:p>
        </w:tc>
        <w:tc>
          <w:tcPr>
            <w:tcW w:w="8726" w:type="dxa"/>
            <w:gridSpan w:val="3"/>
            <w:tcBorders>
              <w:top w:val="dotted" w:sz="4" w:space="0" w:color="auto"/>
              <w:left w:val="dotted" w:sz="4" w:space="0" w:color="auto"/>
              <w:bottom w:val="single" w:sz="6" w:space="0" w:color="auto"/>
              <w:right w:val="single" w:sz="6" w:space="0" w:color="auto"/>
            </w:tcBorders>
            <w:vAlign w:val="center"/>
          </w:tcPr>
          <w:p w:rsidR="00316A07" w:rsidRPr="00C720BC" w:rsidRDefault="00316A07" w:rsidP="006E1BD5">
            <w:pPr>
              <w:pStyle w:val="a"/>
            </w:pPr>
            <w:bookmarkStart w:id="2681" w:name="_Toc521521359"/>
            <w:bookmarkStart w:id="2682" w:name="_Toc521522457"/>
            <w:bookmarkStart w:id="2683" w:name="_Toc521523005"/>
            <w:bookmarkStart w:id="2684" w:name="_Toc521524101"/>
            <w:bookmarkStart w:id="2685" w:name="_Toc522038615"/>
            <w:r w:rsidRPr="00C720BC">
              <w:rPr>
                <w:rFonts w:hint="eastAsia"/>
              </w:rPr>
              <w:t>子どもが所持することが子どもの福祉を損なうおそれのある物は、保護者等に返還している</w:t>
            </w:r>
            <w:bookmarkEnd w:id="2681"/>
            <w:bookmarkEnd w:id="2682"/>
            <w:bookmarkEnd w:id="2683"/>
            <w:bookmarkEnd w:id="2684"/>
            <w:bookmarkEnd w:id="2685"/>
          </w:p>
          <w:p w:rsidR="00316A07" w:rsidRPr="00500C54" w:rsidRDefault="00316A07" w:rsidP="006E1BD5">
            <w:pPr>
              <w:pStyle w:val="a"/>
            </w:pPr>
            <w:bookmarkStart w:id="2686" w:name="_Toc521521360"/>
            <w:bookmarkStart w:id="2687" w:name="_Toc521522458"/>
            <w:bookmarkStart w:id="2688" w:name="_Toc521523006"/>
            <w:bookmarkStart w:id="2689" w:name="_Toc521524102"/>
            <w:bookmarkStart w:id="2690" w:name="_Toc522038616"/>
            <w:r w:rsidRPr="00500C54">
              <w:rPr>
                <w:rFonts w:hint="eastAsia"/>
              </w:rPr>
              <w:t>子ども以外の者が返還請求権を有することが明らかな保管物は、その権利者に返還している</w:t>
            </w:r>
            <w:bookmarkEnd w:id="2686"/>
            <w:bookmarkEnd w:id="2687"/>
            <w:bookmarkEnd w:id="2688"/>
            <w:bookmarkEnd w:id="2689"/>
            <w:bookmarkEnd w:id="2690"/>
          </w:p>
          <w:p w:rsidR="00316A07" w:rsidRPr="00500C54" w:rsidRDefault="00316A07" w:rsidP="00BC5555">
            <w:pPr>
              <w:pStyle w:val="a"/>
            </w:pPr>
            <w:bookmarkStart w:id="2691" w:name="_Toc521521361"/>
            <w:bookmarkStart w:id="2692" w:name="_Toc521522459"/>
            <w:bookmarkStart w:id="2693" w:name="_Toc521523007"/>
            <w:bookmarkStart w:id="2694" w:name="_Toc521524103"/>
            <w:bookmarkStart w:id="2695" w:name="_Toc522038617"/>
            <w:r w:rsidRPr="00500C54">
              <w:rPr>
                <w:rFonts w:hint="eastAsia"/>
              </w:rPr>
              <w:t>触法事件に関する物の権利者への返還にあたっては、警察と協議の上、返還を決定してい</w:t>
            </w:r>
            <w:bookmarkEnd w:id="2691"/>
            <w:bookmarkEnd w:id="2692"/>
            <w:bookmarkEnd w:id="2693"/>
            <w:bookmarkEnd w:id="2694"/>
            <w:r w:rsidR="0019588C">
              <w:rPr>
                <w:rFonts w:hint="eastAsia"/>
              </w:rPr>
              <w:t>る</w:t>
            </w:r>
            <w:bookmarkEnd w:id="2695"/>
          </w:p>
          <w:p w:rsidR="00316A07" w:rsidRPr="00500C54" w:rsidRDefault="00316A07" w:rsidP="00693EA2">
            <w:pPr>
              <w:pStyle w:val="a"/>
            </w:pPr>
            <w:bookmarkStart w:id="2696" w:name="_Toc521521362"/>
            <w:bookmarkStart w:id="2697" w:name="_Toc521522460"/>
            <w:bookmarkStart w:id="2698" w:name="_Toc521523008"/>
            <w:bookmarkStart w:id="2699" w:name="_Toc521524104"/>
            <w:bookmarkStart w:id="2700" w:name="_Toc522038618"/>
            <w:r w:rsidRPr="00500C54">
              <w:rPr>
                <w:rFonts w:hint="eastAsia"/>
              </w:rPr>
              <w:t>権利者への返還にあたっては、権利を有しているかについて、各種資料に基づき慎重に行っている</w:t>
            </w:r>
            <w:bookmarkEnd w:id="2696"/>
            <w:bookmarkEnd w:id="2697"/>
            <w:bookmarkEnd w:id="2698"/>
            <w:bookmarkEnd w:id="2699"/>
            <w:bookmarkEnd w:id="2700"/>
          </w:p>
          <w:p w:rsidR="009165AE" w:rsidRPr="00495947" w:rsidRDefault="00316A07" w:rsidP="00693EA2">
            <w:pPr>
              <w:pStyle w:val="a"/>
            </w:pPr>
            <w:bookmarkStart w:id="2701" w:name="_Toc521521363"/>
            <w:bookmarkStart w:id="2702" w:name="_Toc521522461"/>
            <w:bookmarkStart w:id="2703" w:name="_Toc521523009"/>
            <w:bookmarkStart w:id="2704" w:name="_Toc521524105"/>
            <w:bookmarkStart w:id="2705" w:name="_Toc522038619"/>
            <w:r w:rsidRPr="00500C54">
              <w:rPr>
                <w:rFonts w:hint="eastAsia"/>
              </w:rPr>
              <w:t>一時保護中の子どもの死亡等の場合において遺留物がある場合には、保護者等の遺留物受領人に交付している</w:t>
            </w:r>
            <w:bookmarkEnd w:id="2701"/>
            <w:bookmarkEnd w:id="2702"/>
            <w:bookmarkEnd w:id="2703"/>
            <w:bookmarkEnd w:id="2704"/>
            <w:bookmarkEnd w:id="2705"/>
          </w:p>
        </w:tc>
      </w:tr>
      <w:tr w:rsidR="00AF6D5B" w:rsidTr="00E55005">
        <w:tblPrEx>
          <w:tblCellMar>
            <w:top w:w="28" w:type="dxa"/>
            <w:bottom w:w="28" w:type="dxa"/>
          </w:tblCellMar>
        </w:tblPrEx>
        <w:trPr>
          <w:jc w:val="right"/>
        </w:trPr>
        <w:tc>
          <w:tcPr>
            <w:tcW w:w="9749" w:type="dxa"/>
            <w:gridSpan w:val="4"/>
            <w:tcBorders>
              <w:top w:val="single" w:sz="4" w:space="0" w:color="auto"/>
              <w:left w:val="single" w:sz="4" w:space="0" w:color="auto"/>
              <w:bottom w:val="single" w:sz="4" w:space="0" w:color="auto"/>
              <w:right w:val="single" w:sz="4" w:space="0" w:color="auto"/>
            </w:tcBorders>
            <w:shd w:val="clear" w:color="auto" w:fill="auto"/>
          </w:tcPr>
          <w:p w:rsidR="00AF6D5B" w:rsidRPr="00AA64CF" w:rsidRDefault="00AF6D5B" w:rsidP="00E55005">
            <w:pPr>
              <w:adjustRightInd w:val="0"/>
              <w:snapToGrid w:val="0"/>
              <w:jc w:val="left"/>
              <w:rPr>
                <w:sz w:val="22"/>
                <w:szCs w:val="24"/>
                <w:u w:val="single"/>
              </w:rPr>
            </w:pPr>
            <w:r w:rsidRPr="00AA64CF">
              <w:rPr>
                <w:rFonts w:hint="eastAsia"/>
                <w:sz w:val="22"/>
                <w:szCs w:val="24"/>
                <w:u w:val="single"/>
              </w:rPr>
              <w:t>その他工夫している点</w:t>
            </w:r>
          </w:p>
          <w:p w:rsidR="00AF6D5B" w:rsidRDefault="00AF6D5B" w:rsidP="00E55005">
            <w:pPr>
              <w:adjustRightInd w:val="0"/>
              <w:snapToGrid w:val="0"/>
              <w:jc w:val="left"/>
              <w:rPr>
                <w:sz w:val="24"/>
                <w:szCs w:val="24"/>
              </w:rPr>
            </w:pPr>
          </w:p>
          <w:p w:rsidR="00D57745" w:rsidRDefault="00D57745" w:rsidP="00E55005">
            <w:pPr>
              <w:adjustRightInd w:val="0"/>
              <w:snapToGrid w:val="0"/>
              <w:jc w:val="left"/>
              <w:rPr>
                <w:sz w:val="24"/>
                <w:szCs w:val="24"/>
              </w:rPr>
            </w:pPr>
          </w:p>
          <w:p w:rsidR="009166DB" w:rsidRDefault="009166DB" w:rsidP="00E55005">
            <w:pPr>
              <w:adjustRightInd w:val="0"/>
              <w:snapToGrid w:val="0"/>
              <w:jc w:val="left"/>
              <w:rPr>
                <w:sz w:val="24"/>
                <w:szCs w:val="24"/>
              </w:rPr>
            </w:pPr>
          </w:p>
        </w:tc>
      </w:tr>
      <w:tr w:rsidR="00AF6D5B" w:rsidTr="00E55005">
        <w:tblPrEx>
          <w:tblCellMar>
            <w:top w:w="28" w:type="dxa"/>
            <w:bottom w:w="28" w:type="dxa"/>
          </w:tblCellMar>
        </w:tblPrEx>
        <w:trPr>
          <w:jc w:val="right"/>
        </w:trPr>
        <w:tc>
          <w:tcPr>
            <w:tcW w:w="9749" w:type="dxa"/>
            <w:gridSpan w:val="4"/>
            <w:tcBorders>
              <w:top w:val="single" w:sz="4" w:space="0" w:color="auto"/>
              <w:bottom w:val="dashed" w:sz="4" w:space="0" w:color="auto"/>
            </w:tcBorders>
            <w:shd w:val="clear" w:color="auto" w:fill="auto"/>
          </w:tcPr>
          <w:p w:rsidR="00AF6D5B" w:rsidRPr="00AA64CF" w:rsidRDefault="00AF6D5B" w:rsidP="00E55005">
            <w:pPr>
              <w:adjustRightInd w:val="0"/>
              <w:snapToGrid w:val="0"/>
              <w:spacing w:line="160" w:lineRule="exact"/>
              <w:jc w:val="left"/>
              <w:rPr>
                <w:sz w:val="22"/>
                <w:szCs w:val="24"/>
                <w:u w:val="single"/>
              </w:rPr>
            </w:pPr>
          </w:p>
        </w:tc>
      </w:tr>
      <w:tr w:rsidR="00AF6D5B" w:rsidTr="00E55005">
        <w:tblPrEx>
          <w:tblCellMar>
            <w:top w:w="28" w:type="dxa"/>
            <w:bottom w:w="28" w:type="dxa"/>
          </w:tblCellMar>
        </w:tblPrEx>
        <w:trPr>
          <w:jc w:val="right"/>
        </w:trPr>
        <w:tc>
          <w:tcPr>
            <w:tcW w:w="9749" w:type="dxa"/>
            <w:gridSpan w:val="4"/>
            <w:tcBorders>
              <w:top w:val="dashed" w:sz="4" w:space="0" w:color="auto"/>
              <w:left w:val="dashed" w:sz="4" w:space="0" w:color="auto"/>
              <w:bottom w:val="dashed" w:sz="4" w:space="0" w:color="auto"/>
              <w:right w:val="dashed" w:sz="4" w:space="0" w:color="auto"/>
            </w:tcBorders>
            <w:shd w:val="clear" w:color="auto" w:fill="auto"/>
          </w:tcPr>
          <w:p w:rsidR="00AF6D5B" w:rsidRDefault="00AF6D5B" w:rsidP="00E55005">
            <w:r>
              <w:rPr>
                <w:rFonts w:hint="eastAsia"/>
              </w:rPr>
              <w:t>◆</w:t>
            </w:r>
            <w:r w:rsidR="00E523B2">
              <w:rPr>
                <w:rFonts w:hint="eastAsia"/>
              </w:rPr>
              <w:t>評価の留意点</w:t>
            </w:r>
          </w:p>
          <w:p w:rsidR="00F02B50" w:rsidRDefault="00F02B50" w:rsidP="00F02B50">
            <w:pPr>
              <w:pStyle w:val="af1"/>
            </w:pPr>
            <w:r>
              <w:rPr>
                <w:rFonts w:hint="eastAsia"/>
              </w:rPr>
              <w:t>保管物が子どもの所持品である場合には、一時保護を解除する際に、その子どもに返還する必要があります。ただし、子どもが所持することが子どもの福祉を損なうおそれのある物については、子どもの保護者等に返還するなどの対応が必要です。</w:t>
            </w:r>
          </w:p>
          <w:p w:rsidR="00F02B50" w:rsidRDefault="00F02B50" w:rsidP="00F02B50">
            <w:pPr>
              <w:pStyle w:val="af1"/>
            </w:pPr>
            <w:r>
              <w:rPr>
                <w:rFonts w:hint="eastAsia"/>
              </w:rPr>
              <w:t>子どもに返還すべき所持品がもれなく返還されているか、また、子どもに返還すべきものか否かの判断が適切に行われているか、子どもへの返還が不適切なものについて、保護者等への返還が行われているかを確認します。</w:t>
            </w:r>
          </w:p>
          <w:p w:rsidR="00AF6D5B" w:rsidRDefault="00F02B50" w:rsidP="009166DB">
            <w:pPr>
              <w:pStyle w:val="af1"/>
            </w:pPr>
            <w:r>
              <w:rPr>
                <w:rFonts w:hint="eastAsia"/>
              </w:rPr>
              <w:t>保管物の返還にあたっては、後のトラブルを避けるため、受領証を受け取る等の手続き上の工夫がなされているかも確認してください。</w:t>
            </w:r>
          </w:p>
          <w:p w:rsidR="009166DB" w:rsidRPr="00AA64CF" w:rsidRDefault="009166DB" w:rsidP="00B83191">
            <w:pPr>
              <w:pStyle w:val="af1"/>
              <w:ind w:firstLine="220"/>
              <w:rPr>
                <w:sz w:val="22"/>
                <w:szCs w:val="24"/>
                <w:u w:val="single"/>
              </w:rPr>
            </w:pPr>
          </w:p>
        </w:tc>
      </w:tr>
    </w:tbl>
    <w:p w:rsidR="005602EF" w:rsidRDefault="005602EF">
      <w:pPr>
        <w:widowControl/>
        <w:ind w:left="1560" w:hanging="420"/>
      </w:pPr>
    </w:p>
    <w:p w:rsidR="005602EF" w:rsidRDefault="005602EF" w:rsidP="00AF6D5B">
      <w:pPr>
        <w:sectPr w:rsidR="005602EF" w:rsidSect="008B6E83">
          <w:headerReference w:type="even" r:id="rId55"/>
          <w:headerReference w:type="default" r:id="rId56"/>
          <w:footerReference w:type="even" r:id="rId57"/>
          <w:footerReference w:type="default" r:id="rId58"/>
          <w:pgSz w:w="11906" w:h="16838" w:code="9"/>
          <w:pgMar w:top="1418" w:right="1077" w:bottom="1588" w:left="1077" w:header="624" w:footer="170" w:gutter="0"/>
          <w:cols w:space="425"/>
          <w:docGrid w:type="lines" w:linePitch="360"/>
        </w:sectPr>
      </w:pPr>
    </w:p>
    <w:p w:rsidR="008A4988" w:rsidRPr="008A4988" w:rsidRDefault="008A4988" w:rsidP="00277AAB">
      <w:pPr>
        <w:pStyle w:val="5"/>
        <w:numPr>
          <w:ilvl w:val="0"/>
          <w:numId w:val="0"/>
        </w:numPr>
      </w:pPr>
    </w:p>
    <w:sectPr w:rsidR="008A4988" w:rsidRPr="008A4988" w:rsidSect="005602EF">
      <w:headerReference w:type="even" r:id="rId59"/>
      <w:headerReference w:type="default" r:id="rId60"/>
      <w:footerReference w:type="even" r:id="rId61"/>
      <w:footerReference w:type="default" r:id="rId62"/>
      <w:type w:val="continuous"/>
      <w:pgSz w:w="11906" w:h="16838" w:code="9"/>
      <w:pgMar w:top="2155" w:right="1077" w:bottom="1588" w:left="1077" w:header="624" w:footer="17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6861" w:rsidRDefault="001E6861" w:rsidP="00847156">
      <w:r>
        <w:separator/>
      </w:r>
    </w:p>
  </w:endnote>
  <w:endnote w:type="continuationSeparator" w:id="0">
    <w:p w:rsidR="001E6861" w:rsidRDefault="001E6861" w:rsidP="00847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3E4F36" w:rsidRDefault="00AE0BBE" w:rsidP="003E4F36">
    <w:pPr>
      <w:pStyle w:val="a6"/>
      <w:ind w:right="2310"/>
      <w:rPr>
        <w:sz w:val="10"/>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9D28EE">
      <w:tc>
        <w:tcPr>
          <w:tcW w:w="1668" w:type="dxa"/>
          <w:shd w:val="clear" w:color="auto" w:fill="F2F2F2" w:themeFill="background1" w:themeFillShade="F2"/>
          <w:vAlign w:val="center"/>
        </w:tcPr>
        <w:p w:rsidR="00AE0BBE" w:rsidRDefault="00AE0BBE" w:rsidP="009D28EE">
          <w:pPr>
            <w:pStyle w:val="a6"/>
            <w:jc w:val="center"/>
          </w:pPr>
          <w:r>
            <w:rPr>
              <w:rFonts w:hint="eastAsia"/>
            </w:rPr>
            <w:t>評価シート</w:t>
          </w:r>
        </w:p>
        <w:p w:rsidR="00AE0BBE" w:rsidRDefault="00EE0E54" w:rsidP="009D28EE">
          <w:pPr>
            <w:pStyle w:val="a6"/>
            <w:jc w:val="center"/>
          </w:pPr>
          <w:r>
            <w:rPr>
              <w:noProof/>
            </w:rPr>
            <w:fldChar w:fldCharType="begin"/>
          </w:r>
          <w:r>
            <w:rPr>
              <w:noProof/>
            </w:rPr>
            <w:instrText xml:space="preserve"> STYLEREF  "見出し 5" \n  \* MERGEFORMAT </w:instrText>
          </w:r>
          <w:r>
            <w:rPr>
              <w:noProof/>
            </w:rPr>
            <w:fldChar w:fldCharType="separate"/>
          </w:r>
          <w:r w:rsidR="00D12092">
            <w:rPr>
              <w:noProof/>
            </w:rPr>
            <w:t>[No.16]</w:t>
          </w:r>
          <w:r>
            <w:rPr>
              <w:noProof/>
            </w:rPr>
            <w:fldChar w:fldCharType="end"/>
          </w:r>
        </w:p>
      </w:tc>
      <w:tc>
        <w:tcPr>
          <w:tcW w:w="6662" w:type="dxa"/>
        </w:tcPr>
        <w:p w:rsidR="00AE0BBE" w:rsidRPr="002310F1" w:rsidRDefault="00AE0BBE" w:rsidP="002310F1">
          <w:pPr>
            <w:pStyle w:val="a6"/>
            <w:spacing w:line="240" w:lineRule="exact"/>
            <w:rPr>
              <w:sz w:val="18"/>
            </w:rPr>
          </w:pPr>
          <w:r w:rsidRPr="002310F1">
            <w:rPr>
              <w:rFonts w:hint="eastAsia"/>
              <w:sz w:val="18"/>
            </w:rPr>
            <w:t>【評価ランク】</w:t>
          </w:r>
        </w:p>
        <w:p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2310F1">
          <w:pPr>
            <w:pStyle w:val="a6"/>
            <w:spacing w:line="240" w:lineRule="exact"/>
            <w:rPr>
              <w:sz w:val="18"/>
            </w:rPr>
          </w:pPr>
          <w:r w:rsidRPr="002310F1">
            <w:rPr>
              <w:sz w:val="18"/>
            </w:rPr>
            <w:t>b：「a」に向けた取組みの余地がある状態</w:t>
          </w:r>
        </w:p>
        <w:p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9D28EE">
          <w:pPr>
            <w:pStyle w:val="a6"/>
            <w:jc w:val="center"/>
          </w:pPr>
          <w:r>
            <w:rPr>
              <w:rFonts w:hint="eastAsia"/>
            </w:rPr>
            <w:t>Page</w:t>
          </w:r>
        </w:p>
        <w:p w:rsidR="00AE0BBE" w:rsidRPr="009D28EE" w:rsidRDefault="00AE0BBE" w:rsidP="009D28EE">
          <w:pPr>
            <w:pStyle w:val="a6"/>
            <w:jc w:val="center"/>
            <w:rPr>
              <w:sz w:val="28"/>
              <w:szCs w:val="28"/>
            </w:rPr>
          </w:pPr>
          <w:r w:rsidRPr="009D28EE">
            <w:rPr>
              <w:sz w:val="28"/>
              <w:szCs w:val="28"/>
            </w:rPr>
            <w:fldChar w:fldCharType="begin"/>
          </w:r>
          <w:r w:rsidRPr="009D28EE">
            <w:rPr>
              <w:sz w:val="28"/>
              <w:szCs w:val="28"/>
            </w:rPr>
            <w:instrText>PAGE   \* MERGEFORMAT</w:instrText>
          </w:r>
          <w:r w:rsidRPr="009D28EE">
            <w:rPr>
              <w:sz w:val="28"/>
              <w:szCs w:val="28"/>
            </w:rPr>
            <w:fldChar w:fldCharType="separate"/>
          </w:r>
          <w:r w:rsidR="00EE0E54" w:rsidRPr="00EE0E54">
            <w:rPr>
              <w:noProof/>
              <w:sz w:val="28"/>
              <w:szCs w:val="28"/>
              <w:lang w:val="ja-JP"/>
            </w:rPr>
            <w:t>15</w:t>
          </w:r>
          <w:r w:rsidRPr="009D28EE">
            <w:rPr>
              <w:sz w:val="28"/>
              <w:szCs w:val="28"/>
            </w:rPr>
            <w:fldChar w:fldCharType="end"/>
          </w:r>
        </w:p>
      </w:tc>
    </w:tr>
  </w:tbl>
  <w:p w:rsidR="00AE0BBE" w:rsidRPr="002310F1" w:rsidRDefault="00AE0BBE" w:rsidP="002310F1">
    <w:pPr>
      <w:pStyle w:val="a6"/>
      <w:rPr>
        <w:sz w:val="10"/>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9D28EE">
      <w:tc>
        <w:tcPr>
          <w:tcW w:w="1668" w:type="dxa"/>
          <w:shd w:val="clear" w:color="auto" w:fill="F2F2F2" w:themeFill="background1" w:themeFillShade="F2"/>
          <w:vAlign w:val="center"/>
        </w:tcPr>
        <w:p w:rsidR="00AE0BBE" w:rsidRDefault="00AE0BBE" w:rsidP="009D28EE">
          <w:pPr>
            <w:pStyle w:val="a6"/>
            <w:jc w:val="center"/>
          </w:pPr>
          <w:r>
            <w:rPr>
              <w:rFonts w:hint="eastAsia"/>
            </w:rPr>
            <w:t>Page</w:t>
          </w:r>
        </w:p>
        <w:p w:rsidR="00AE0BBE" w:rsidRPr="009D28EE" w:rsidRDefault="00AE0BBE" w:rsidP="009D28EE">
          <w:pPr>
            <w:pStyle w:val="a6"/>
            <w:jc w:val="center"/>
            <w:rPr>
              <w:sz w:val="28"/>
              <w:szCs w:val="28"/>
            </w:rPr>
          </w:pPr>
          <w:r w:rsidRPr="009D28EE">
            <w:rPr>
              <w:sz w:val="28"/>
              <w:szCs w:val="28"/>
            </w:rPr>
            <w:fldChar w:fldCharType="begin"/>
          </w:r>
          <w:r w:rsidRPr="009D28EE">
            <w:rPr>
              <w:sz w:val="28"/>
              <w:szCs w:val="28"/>
            </w:rPr>
            <w:instrText>PAGE   \* MERGEFORMAT</w:instrText>
          </w:r>
          <w:r w:rsidRPr="009D28EE">
            <w:rPr>
              <w:sz w:val="28"/>
              <w:szCs w:val="28"/>
            </w:rPr>
            <w:fldChar w:fldCharType="separate"/>
          </w:r>
          <w:r w:rsidR="00EE0E54" w:rsidRPr="00EE0E54">
            <w:rPr>
              <w:noProof/>
              <w:sz w:val="28"/>
              <w:szCs w:val="28"/>
              <w:lang w:val="ja-JP"/>
            </w:rPr>
            <w:t>20</w:t>
          </w:r>
          <w:r w:rsidRPr="009D28EE">
            <w:rPr>
              <w:sz w:val="28"/>
              <w:szCs w:val="28"/>
            </w:rPr>
            <w:fldChar w:fldCharType="end"/>
          </w:r>
          <w:r w:rsidRPr="009D28EE">
            <w:rPr>
              <w:sz w:val="28"/>
              <w:szCs w:val="28"/>
            </w:rPr>
            <w:t xml:space="preserve"> </w:t>
          </w:r>
        </w:p>
      </w:tc>
      <w:tc>
        <w:tcPr>
          <w:tcW w:w="6662" w:type="dxa"/>
        </w:tcPr>
        <w:p w:rsidR="00AE0BBE" w:rsidRPr="002310F1" w:rsidRDefault="00AE0BBE" w:rsidP="00A52D7A">
          <w:pPr>
            <w:pStyle w:val="a6"/>
            <w:spacing w:line="240" w:lineRule="exact"/>
            <w:rPr>
              <w:sz w:val="18"/>
            </w:rPr>
          </w:pPr>
          <w:r w:rsidRPr="002310F1">
            <w:rPr>
              <w:rFonts w:hint="eastAsia"/>
              <w:sz w:val="18"/>
            </w:rPr>
            <w:t>【評価ランク】</w:t>
          </w:r>
        </w:p>
        <w:p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A52D7A">
          <w:pPr>
            <w:pStyle w:val="a6"/>
            <w:spacing w:line="240" w:lineRule="exact"/>
            <w:rPr>
              <w:sz w:val="18"/>
            </w:rPr>
          </w:pPr>
          <w:r w:rsidRPr="002310F1">
            <w:rPr>
              <w:sz w:val="18"/>
            </w:rPr>
            <w:t>b：「a」に向けた取組みの余地がある状態</w:t>
          </w:r>
        </w:p>
        <w:p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9D28EE">
          <w:pPr>
            <w:pStyle w:val="a6"/>
            <w:jc w:val="center"/>
          </w:pPr>
          <w:r>
            <w:rPr>
              <w:rFonts w:hint="eastAsia"/>
            </w:rPr>
            <w:t>評価シート</w:t>
          </w:r>
        </w:p>
        <w:p w:rsidR="00AE0BBE" w:rsidRDefault="00EE0E54" w:rsidP="009D28EE">
          <w:pPr>
            <w:pStyle w:val="a6"/>
            <w:jc w:val="center"/>
          </w:pPr>
          <w:r>
            <w:rPr>
              <w:noProof/>
            </w:rPr>
            <w:fldChar w:fldCharType="begin"/>
          </w:r>
          <w:r>
            <w:rPr>
              <w:noProof/>
            </w:rPr>
            <w:instrText xml:space="preserve"> STYLEREF  "見出し 5" \n  \* MERGEFORMAT </w:instrText>
          </w:r>
          <w:r>
            <w:rPr>
              <w:noProof/>
            </w:rPr>
            <w:fldChar w:fldCharType="separate"/>
          </w:r>
          <w:r w:rsidR="002F0EAF">
            <w:rPr>
              <w:noProof/>
            </w:rPr>
            <w:t>[No.18]</w:t>
          </w:r>
          <w:r>
            <w:rPr>
              <w:noProof/>
            </w:rPr>
            <w:fldChar w:fldCharType="end"/>
          </w:r>
        </w:p>
      </w:tc>
    </w:tr>
  </w:tbl>
  <w:p w:rsidR="00AE0BBE" w:rsidRPr="003E4F36" w:rsidRDefault="00AE0BBE" w:rsidP="003E4F36">
    <w:pPr>
      <w:pStyle w:val="a6"/>
      <w:ind w:right="2310"/>
      <w:rPr>
        <w:sz w:val="1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gridCol w:w="1620"/>
    </w:tblGrid>
    <w:tr w:rsidR="00AE0BBE" w:rsidTr="000E036B">
      <w:tc>
        <w:tcPr>
          <w:tcW w:w="1668" w:type="dxa"/>
          <w:vAlign w:val="center"/>
        </w:tcPr>
        <w:p w:rsidR="00AE0BBE" w:rsidRDefault="00AE0BBE" w:rsidP="000E036B">
          <w:pPr>
            <w:pStyle w:val="a6"/>
          </w:pPr>
          <w:r>
            <w:fldChar w:fldCharType="begin"/>
          </w:r>
          <w:r>
            <w:instrText>PAGE   \* MERGEFORMAT</w:instrText>
          </w:r>
          <w:r>
            <w:fldChar w:fldCharType="separate"/>
          </w:r>
          <w:r w:rsidRPr="004A66C6">
            <w:rPr>
              <w:noProof/>
              <w:lang w:val="ja-JP"/>
            </w:rPr>
            <w:t>21</w:t>
          </w:r>
          <w:r>
            <w:fldChar w:fldCharType="end"/>
          </w:r>
        </w:p>
      </w:tc>
      <w:tc>
        <w:tcPr>
          <w:tcW w:w="6662" w:type="dxa"/>
        </w:tcPr>
        <w:p w:rsidR="00AE0BBE" w:rsidRPr="002310F1" w:rsidRDefault="00AE0BBE" w:rsidP="002310F1">
          <w:pPr>
            <w:pStyle w:val="a6"/>
            <w:spacing w:line="240" w:lineRule="exact"/>
            <w:rPr>
              <w:sz w:val="18"/>
            </w:rPr>
          </w:pPr>
          <w:r w:rsidRPr="002310F1">
            <w:rPr>
              <w:rFonts w:hint="eastAsia"/>
              <w:sz w:val="18"/>
            </w:rPr>
            <w:t>【評価ランク】</w:t>
          </w:r>
        </w:p>
        <w:p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2310F1">
          <w:pPr>
            <w:pStyle w:val="a6"/>
            <w:spacing w:line="240" w:lineRule="exact"/>
            <w:rPr>
              <w:sz w:val="18"/>
            </w:rPr>
          </w:pPr>
          <w:r w:rsidRPr="002310F1">
            <w:rPr>
              <w:sz w:val="18"/>
            </w:rPr>
            <w:t>b：「a」に向けた取組みの余地がある状態</w:t>
          </w:r>
        </w:p>
        <w:p w:rsidR="00AE0BBE" w:rsidRDefault="00AE0BBE" w:rsidP="002310F1">
          <w:pPr>
            <w:pStyle w:val="a6"/>
            <w:spacing w:line="240" w:lineRule="exact"/>
          </w:pPr>
          <w:r w:rsidRPr="002310F1">
            <w:rPr>
              <w:sz w:val="18"/>
            </w:rPr>
            <w:t>c：「b」以上の取組みとなることを期待する状態</w:t>
          </w:r>
        </w:p>
      </w:tc>
      <w:tc>
        <w:tcPr>
          <w:tcW w:w="1620" w:type="dxa"/>
          <w:vAlign w:val="center"/>
        </w:tcPr>
        <w:p w:rsidR="00AE0BBE" w:rsidRDefault="00AE0BBE" w:rsidP="002310F1">
          <w:pPr>
            <w:pStyle w:val="a6"/>
            <w:jc w:val="center"/>
          </w:pPr>
          <w:r>
            <w:rPr>
              <w:rFonts w:hint="eastAsia"/>
            </w:rPr>
            <w:t>評価シート</w:t>
          </w:r>
        </w:p>
        <w:p w:rsidR="00AE0BBE" w:rsidRDefault="00EE0E54" w:rsidP="002310F1">
          <w:pPr>
            <w:pStyle w:val="a6"/>
            <w:jc w:val="center"/>
          </w:pPr>
          <w:r>
            <w:rPr>
              <w:noProof/>
            </w:rPr>
            <w:fldChar w:fldCharType="begin"/>
          </w:r>
          <w:r>
            <w:rPr>
              <w:noProof/>
            </w:rPr>
            <w:instrText xml:space="preserve"> STYLEREF  "見出し 5" \n  \* MERGEFORMAT </w:instrText>
          </w:r>
          <w:r>
            <w:rPr>
              <w:noProof/>
            </w:rPr>
            <w:fldChar w:fldCharType="separate"/>
          </w:r>
          <w:r w:rsidR="00176359">
            <w:rPr>
              <w:noProof/>
            </w:rPr>
            <w:t>[No.17]</w:t>
          </w:r>
          <w:r>
            <w:rPr>
              <w:noProof/>
            </w:rPr>
            <w:fldChar w:fldCharType="end"/>
          </w:r>
        </w:p>
      </w:tc>
    </w:tr>
  </w:tbl>
  <w:p w:rsidR="00AE0BBE" w:rsidRPr="002310F1" w:rsidRDefault="00AE0BBE" w:rsidP="002310F1">
    <w:pPr>
      <w:pStyle w:val="a6"/>
      <w:rPr>
        <w:sz w:val="1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FA4977">
      <w:tc>
        <w:tcPr>
          <w:tcW w:w="1668" w:type="dxa"/>
          <w:shd w:val="clear" w:color="auto" w:fill="F2F2F2" w:themeFill="background1" w:themeFillShade="F2"/>
          <w:vAlign w:val="center"/>
        </w:tcPr>
        <w:p w:rsidR="00AE0BBE" w:rsidRDefault="00AE0BBE" w:rsidP="00FA4977">
          <w:pPr>
            <w:pStyle w:val="a6"/>
            <w:jc w:val="center"/>
          </w:pPr>
          <w:r>
            <w:rPr>
              <w:rFonts w:hint="eastAsia"/>
            </w:rPr>
            <w:t>Page</w:t>
          </w:r>
        </w:p>
        <w:p w:rsidR="00AE0BBE" w:rsidRPr="00FA4977" w:rsidRDefault="00AE0BBE" w:rsidP="00FA4977">
          <w:pPr>
            <w:pStyle w:val="a6"/>
            <w:jc w:val="center"/>
            <w:rPr>
              <w:sz w:val="28"/>
              <w:szCs w:val="28"/>
            </w:rPr>
          </w:pPr>
          <w:r w:rsidRPr="00FA4977">
            <w:rPr>
              <w:sz w:val="28"/>
              <w:szCs w:val="28"/>
            </w:rPr>
            <w:fldChar w:fldCharType="begin"/>
          </w:r>
          <w:r w:rsidRPr="00FA4977">
            <w:rPr>
              <w:sz w:val="28"/>
              <w:szCs w:val="28"/>
            </w:rPr>
            <w:instrText>PAGE   \* MERGEFORMAT</w:instrText>
          </w:r>
          <w:r w:rsidRPr="00FA4977">
            <w:rPr>
              <w:sz w:val="28"/>
              <w:szCs w:val="28"/>
            </w:rPr>
            <w:fldChar w:fldCharType="separate"/>
          </w:r>
          <w:r w:rsidR="00EE0E54" w:rsidRPr="00EE0E54">
            <w:rPr>
              <w:noProof/>
              <w:sz w:val="28"/>
              <w:szCs w:val="28"/>
              <w:lang w:val="ja-JP"/>
            </w:rPr>
            <w:t>32</w:t>
          </w:r>
          <w:r w:rsidRPr="00FA4977">
            <w:rPr>
              <w:sz w:val="28"/>
              <w:szCs w:val="28"/>
            </w:rPr>
            <w:fldChar w:fldCharType="end"/>
          </w:r>
          <w:r w:rsidRPr="00FA4977">
            <w:rPr>
              <w:sz w:val="28"/>
              <w:szCs w:val="28"/>
            </w:rPr>
            <w:t xml:space="preserve"> </w:t>
          </w:r>
        </w:p>
      </w:tc>
      <w:tc>
        <w:tcPr>
          <w:tcW w:w="6662" w:type="dxa"/>
        </w:tcPr>
        <w:p w:rsidR="00AE0BBE" w:rsidRPr="002310F1" w:rsidRDefault="00AE0BBE" w:rsidP="00A52D7A">
          <w:pPr>
            <w:pStyle w:val="a6"/>
            <w:spacing w:line="240" w:lineRule="exact"/>
            <w:rPr>
              <w:sz w:val="18"/>
            </w:rPr>
          </w:pPr>
          <w:r w:rsidRPr="002310F1">
            <w:rPr>
              <w:rFonts w:hint="eastAsia"/>
              <w:sz w:val="18"/>
            </w:rPr>
            <w:t>【評価ランク】</w:t>
          </w:r>
        </w:p>
        <w:p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A52D7A">
          <w:pPr>
            <w:pStyle w:val="a6"/>
            <w:spacing w:line="240" w:lineRule="exact"/>
            <w:rPr>
              <w:sz w:val="18"/>
            </w:rPr>
          </w:pPr>
          <w:r w:rsidRPr="002310F1">
            <w:rPr>
              <w:sz w:val="18"/>
            </w:rPr>
            <w:t>b：「a」に向けた取組みの余地がある状態</w:t>
          </w:r>
        </w:p>
        <w:p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FA4977">
          <w:pPr>
            <w:pStyle w:val="a6"/>
            <w:jc w:val="center"/>
          </w:pPr>
          <w:r>
            <w:rPr>
              <w:rFonts w:hint="eastAsia"/>
            </w:rPr>
            <w:t>評価シート</w:t>
          </w:r>
        </w:p>
        <w:p w:rsidR="00AE0BBE" w:rsidRDefault="00EE0E54" w:rsidP="00FA4977">
          <w:pPr>
            <w:pStyle w:val="a6"/>
            <w:jc w:val="center"/>
          </w:pPr>
          <w:r>
            <w:rPr>
              <w:noProof/>
            </w:rPr>
            <w:fldChar w:fldCharType="begin"/>
          </w:r>
          <w:r>
            <w:rPr>
              <w:noProof/>
            </w:rPr>
            <w:instrText xml:space="preserve"> STYLEREF  "見出し 5" \n  \* MERGEFORMAT </w:instrText>
          </w:r>
          <w:r>
            <w:rPr>
              <w:noProof/>
            </w:rPr>
            <w:fldChar w:fldCharType="separate"/>
          </w:r>
          <w:r w:rsidR="002F0EAF">
            <w:rPr>
              <w:noProof/>
            </w:rPr>
            <w:t>[No.24]</w:t>
          </w:r>
          <w:r>
            <w:rPr>
              <w:noProof/>
            </w:rPr>
            <w:fldChar w:fldCharType="end"/>
          </w:r>
        </w:p>
      </w:tc>
    </w:tr>
  </w:tbl>
  <w:p w:rsidR="00AE0BBE" w:rsidRPr="003E4F36" w:rsidRDefault="00AE0BBE" w:rsidP="003E4F36">
    <w:pPr>
      <w:pStyle w:val="a6"/>
      <w:ind w:right="2310"/>
      <w:rPr>
        <w:sz w:val="1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9D28EE">
      <w:tc>
        <w:tcPr>
          <w:tcW w:w="1668" w:type="dxa"/>
          <w:shd w:val="clear" w:color="auto" w:fill="F2F2F2" w:themeFill="background1" w:themeFillShade="F2"/>
          <w:vAlign w:val="center"/>
        </w:tcPr>
        <w:p w:rsidR="00AE0BBE" w:rsidRDefault="00AE0BBE" w:rsidP="009D28EE">
          <w:pPr>
            <w:pStyle w:val="a6"/>
            <w:jc w:val="center"/>
          </w:pPr>
          <w:r>
            <w:rPr>
              <w:rFonts w:hint="eastAsia"/>
            </w:rPr>
            <w:t>評価シート</w:t>
          </w:r>
        </w:p>
        <w:p w:rsidR="00AE0BBE" w:rsidRDefault="00EE0E54" w:rsidP="009D28EE">
          <w:pPr>
            <w:pStyle w:val="a6"/>
            <w:jc w:val="center"/>
          </w:pPr>
          <w:r>
            <w:rPr>
              <w:noProof/>
            </w:rPr>
            <w:fldChar w:fldCharType="begin"/>
          </w:r>
          <w:r>
            <w:rPr>
              <w:noProof/>
            </w:rPr>
            <w:instrText xml:space="preserve"> STYLEREF  "見出し 5" \n  \* MERGEFORMAT </w:instrText>
          </w:r>
          <w:r>
            <w:rPr>
              <w:noProof/>
            </w:rPr>
            <w:fldChar w:fldCharType="separate"/>
          </w:r>
          <w:r w:rsidR="002F0EAF">
            <w:rPr>
              <w:noProof/>
            </w:rPr>
            <w:t>[No.23]</w:t>
          </w:r>
          <w:r>
            <w:rPr>
              <w:noProof/>
            </w:rPr>
            <w:fldChar w:fldCharType="end"/>
          </w:r>
        </w:p>
      </w:tc>
      <w:tc>
        <w:tcPr>
          <w:tcW w:w="6662" w:type="dxa"/>
        </w:tcPr>
        <w:p w:rsidR="00AE0BBE" w:rsidRPr="002310F1" w:rsidRDefault="00AE0BBE" w:rsidP="002310F1">
          <w:pPr>
            <w:pStyle w:val="a6"/>
            <w:spacing w:line="240" w:lineRule="exact"/>
            <w:rPr>
              <w:sz w:val="18"/>
            </w:rPr>
          </w:pPr>
          <w:r w:rsidRPr="002310F1">
            <w:rPr>
              <w:rFonts w:hint="eastAsia"/>
              <w:sz w:val="18"/>
            </w:rPr>
            <w:t>【評価ランク】</w:t>
          </w:r>
        </w:p>
        <w:p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2310F1">
          <w:pPr>
            <w:pStyle w:val="a6"/>
            <w:spacing w:line="240" w:lineRule="exact"/>
            <w:rPr>
              <w:sz w:val="18"/>
            </w:rPr>
          </w:pPr>
          <w:r w:rsidRPr="002310F1">
            <w:rPr>
              <w:sz w:val="18"/>
            </w:rPr>
            <w:t>b：「a」に向けた取組みの余地がある状態</w:t>
          </w:r>
        </w:p>
        <w:p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9D28EE">
          <w:pPr>
            <w:pStyle w:val="a6"/>
            <w:jc w:val="center"/>
          </w:pPr>
          <w:r>
            <w:rPr>
              <w:rFonts w:hint="eastAsia"/>
            </w:rPr>
            <w:t>Page</w:t>
          </w:r>
        </w:p>
        <w:p w:rsidR="00AE0BBE" w:rsidRPr="009D28EE" w:rsidRDefault="00AE0BBE" w:rsidP="009D28EE">
          <w:pPr>
            <w:pStyle w:val="a6"/>
            <w:jc w:val="center"/>
            <w:rPr>
              <w:sz w:val="28"/>
              <w:szCs w:val="28"/>
            </w:rPr>
          </w:pPr>
          <w:r w:rsidRPr="009D28EE">
            <w:rPr>
              <w:sz w:val="28"/>
              <w:szCs w:val="28"/>
            </w:rPr>
            <w:fldChar w:fldCharType="begin"/>
          </w:r>
          <w:r w:rsidRPr="009D28EE">
            <w:rPr>
              <w:sz w:val="28"/>
              <w:szCs w:val="28"/>
            </w:rPr>
            <w:instrText>PAGE   \* MERGEFORMAT</w:instrText>
          </w:r>
          <w:r w:rsidRPr="009D28EE">
            <w:rPr>
              <w:sz w:val="28"/>
              <w:szCs w:val="28"/>
            </w:rPr>
            <w:fldChar w:fldCharType="separate"/>
          </w:r>
          <w:r w:rsidR="00EE0E54" w:rsidRPr="00EE0E54">
            <w:rPr>
              <w:noProof/>
              <w:sz w:val="28"/>
              <w:szCs w:val="28"/>
              <w:lang w:val="ja-JP"/>
            </w:rPr>
            <w:t>33</w:t>
          </w:r>
          <w:r w:rsidRPr="009D28EE">
            <w:rPr>
              <w:sz w:val="28"/>
              <w:szCs w:val="28"/>
            </w:rPr>
            <w:fldChar w:fldCharType="end"/>
          </w:r>
        </w:p>
      </w:tc>
    </w:tr>
  </w:tbl>
  <w:p w:rsidR="00AE0BBE" w:rsidRPr="002310F1" w:rsidRDefault="00AE0BBE" w:rsidP="002310F1">
    <w:pPr>
      <w:pStyle w:val="a6"/>
      <w:rPr>
        <w:sz w:val="1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FA4977">
      <w:tc>
        <w:tcPr>
          <w:tcW w:w="1668" w:type="dxa"/>
          <w:shd w:val="clear" w:color="auto" w:fill="F2F2F2" w:themeFill="background1" w:themeFillShade="F2"/>
          <w:vAlign w:val="center"/>
        </w:tcPr>
        <w:p w:rsidR="00AE0BBE" w:rsidRDefault="00AE0BBE" w:rsidP="00FA4977">
          <w:pPr>
            <w:pStyle w:val="a6"/>
            <w:jc w:val="center"/>
          </w:pPr>
          <w:r>
            <w:rPr>
              <w:rFonts w:hint="eastAsia"/>
            </w:rPr>
            <w:t>Page</w:t>
          </w:r>
        </w:p>
        <w:p w:rsidR="00AE0BBE" w:rsidRPr="00FA4977" w:rsidRDefault="00AE0BBE" w:rsidP="00FA4977">
          <w:pPr>
            <w:pStyle w:val="a6"/>
            <w:jc w:val="center"/>
            <w:rPr>
              <w:sz w:val="28"/>
              <w:szCs w:val="28"/>
            </w:rPr>
          </w:pPr>
          <w:r w:rsidRPr="00FA4977">
            <w:rPr>
              <w:sz w:val="28"/>
              <w:szCs w:val="28"/>
            </w:rPr>
            <w:fldChar w:fldCharType="begin"/>
          </w:r>
          <w:r w:rsidRPr="00FA4977">
            <w:rPr>
              <w:sz w:val="28"/>
              <w:szCs w:val="28"/>
            </w:rPr>
            <w:instrText>PAGE   \* MERGEFORMAT</w:instrText>
          </w:r>
          <w:r w:rsidRPr="00FA4977">
            <w:rPr>
              <w:sz w:val="28"/>
              <w:szCs w:val="28"/>
            </w:rPr>
            <w:fldChar w:fldCharType="separate"/>
          </w:r>
          <w:r w:rsidR="00EE0E54" w:rsidRPr="00EE0E54">
            <w:rPr>
              <w:noProof/>
              <w:sz w:val="28"/>
              <w:szCs w:val="28"/>
              <w:lang w:val="ja-JP"/>
            </w:rPr>
            <w:t>36</w:t>
          </w:r>
          <w:r w:rsidRPr="00FA4977">
            <w:rPr>
              <w:sz w:val="28"/>
              <w:szCs w:val="28"/>
            </w:rPr>
            <w:fldChar w:fldCharType="end"/>
          </w:r>
          <w:r w:rsidRPr="00FA4977">
            <w:rPr>
              <w:sz w:val="28"/>
              <w:szCs w:val="28"/>
            </w:rPr>
            <w:t xml:space="preserve"> </w:t>
          </w:r>
        </w:p>
      </w:tc>
      <w:tc>
        <w:tcPr>
          <w:tcW w:w="6662" w:type="dxa"/>
        </w:tcPr>
        <w:p w:rsidR="00AE0BBE" w:rsidRPr="002310F1" w:rsidRDefault="00AE0BBE" w:rsidP="00A52D7A">
          <w:pPr>
            <w:pStyle w:val="a6"/>
            <w:spacing w:line="240" w:lineRule="exact"/>
            <w:rPr>
              <w:sz w:val="18"/>
            </w:rPr>
          </w:pPr>
          <w:r w:rsidRPr="002310F1">
            <w:rPr>
              <w:rFonts w:hint="eastAsia"/>
              <w:sz w:val="18"/>
            </w:rPr>
            <w:t>【評価ランク】</w:t>
          </w:r>
        </w:p>
        <w:p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A52D7A">
          <w:pPr>
            <w:pStyle w:val="a6"/>
            <w:spacing w:line="240" w:lineRule="exact"/>
            <w:rPr>
              <w:sz w:val="18"/>
            </w:rPr>
          </w:pPr>
          <w:r w:rsidRPr="002310F1">
            <w:rPr>
              <w:sz w:val="18"/>
            </w:rPr>
            <w:t>b：「a」に向けた取組みの余地がある状態</w:t>
          </w:r>
        </w:p>
        <w:p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FA4977">
          <w:pPr>
            <w:pStyle w:val="a6"/>
            <w:jc w:val="center"/>
          </w:pPr>
          <w:r>
            <w:rPr>
              <w:rFonts w:hint="eastAsia"/>
            </w:rPr>
            <w:t>評価シート</w:t>
          </w:r>
        </w:p>
        <w:p w:rsidR="00AE0BBE" w:rsidRDefault="00EE0E54" w:rsidP="00FA4977">
          <w:pPr>
            <w:pStyle w:val="a6"/>
            <w:jc w:val="center"/>
          </w:pPr>
          <w:r>
            <w:rPr>
              <w:noProof/>
            </w:rPr>
            <w:fldChar w:fldCharType="begin"/>
          </w:r>
          <w:r>
            <w:rPr>
              <w:noProof/>
            </w:rPr>
            <w:instrText xml:space="preserve"> STYLEREF  "見出し 5" \n  \* MERGEFORMAT </w:instrText>
          </w:r>
          <w:r>
            <w:rPr>
              <w:noProof/>
            </w:rPr>
            <w:fldChar w:fldCharType="separate"/>
          </w:r>
          <w:r w:rsidR="002F0EAF">
            <w:rPr>
              <w:noProof/>
            </w:rPr>
            <w:t>[No.32]</w:t>
          </w:r>
          <w:r>
            <w:rPr>
              <w:noProof/>
            </w:rPr>
            <w:fldChar w:fldCharType="end"/>
          </w:r>
        </w:p>
      </w:tc>
    </w:tr>
  </w:tbl>
  <w:p w:rsidR="00AE0BBE" w:rsidRPr="003E4F36" w:rsidRDefault="00AE0BBE" w:rsidP="003E4F36">
    <w:pPr>
      <w:pStyle w:val="a6"/>
      <w:ind w:right="2310"/>
      <w:rPr>
        <w:sz w:val="1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FA4977">
      <w:tc>
        <w:tcPr>
          <w:tcW w:w="1668" w:type="dxa"/>
          <w:shd w:val="clear" w:color="auto" w:fill="F2F2F2" w:themeFill="background1" w:themeFillShade="F2"/>
          <w:vAlign w:val="center"/>
        </w:tcPr>
        <w:p w:rsidR="00AE0BBE" w:rsidRDefault="00AE0BBE" w:rsidP="00FA4977">
          <w:pPr>
            <w:pStyle w:val="a6"/>
            <w:jc w:val="center"/>
          </w:pPr>
          <w:r>
            <w:rPr>
              <w:rFonts w:hint="eastAsia"/>
            </w:rPr>
            <w:t>評価シート</w:t>
          </w:r>
        </w:p>
        <w:p w:rsidR="00AE0BBE" w:rsidRDefault="00EE0E54" w:rsidP="00FA4977">
          <w:pPr>
            <w:pStyle w:val="a6"/>
            <w:jc w:val="center"/>
          </w:pPr>
          <w:r>
            <w:rPr>
              <w:noProof/>
            </w:rPr>
            <w:fldChar w:fldCharType="begin"/>
          </w:r>
          <w:r>
            <w:rPr>
              <w:noProof/>
            </w:rPr>
            <w:instrText xml:space="preserve"> STYLEREF  "見出し 5" \n  \* MERGEFORMAT </w:instrText>
          </w:r>
          <w:r>
            <w:rPr>
              <w:noProof/>
            </w:rPr>
            <w:fldChar w:fldCharType="separate"/>
          </w:r>
          <w:r w:rsidR="002F0EAF">
            <w:rPr>
              <w:noProof/>
            </w:rPr>
            <w:t>[No.31]</w:t>
          </w:r>
          <w:r>
            <w:rPr>
              <w:noProof/>
            </w:rPr>
            <w:fldChar w:fldCharType="end"/>
          </w:r>
        </w:p>
      </w:tc>
      <w:tc>
        <w:tcPr>
          <w:tcW w:w="6662" w:type="dxa"/>
        </w:tcPr>
        <w:p w:rsidR="00AE0BBE" w:rsidRPr="002310F1" w:rsidRDefault="00AE0BBE" w:rsidP="002310F1">
          <w:pPr>
            <w:pStyle w:val="a6"/>
            <w:spacing w:line="240" w:lineRule="exact"/>
            <w:rPr>
              <w:sz w:val="18"/>
            </w:rPr>
          </w:pPr>
          <w:r w:rsidRPr="002310F1">
            <w:rPr>
              <w:rFonts w:hint="eastAsia"/>
              <w:sz w:val="18"/>
            </w:rPr>
            <w:t>【評価ランク】</w:t>
          </w:r>
        </w:p>
        <w:p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2310F1">
          <w:pPr>
            <w:pStyle w:val="a6"/>
            <w:spacing w:line="240" w:lineRule="exact"/>
            <w:rPr>
              <w:sz w:val="18"/>
            </w:rPr>
          </w:pPr>
          <w:r w:rsidRPr="002310F1">
            <w:rPr>
              <w:sz w:val="18"/>
            </w:rPr>
            <w:t>b：「a」に向けた取組みの余地がある状態</w:t>
          </w:r>
        </w:p>
        <w:p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FA4977">
          <w:pPr>
            <w:pStyle w:val="a6"/>
            <w:jc w:val="center"/>
          </w:pPr>
          <w:r>
            <w:rPr>
              <w:rFonts w:hint="eastAsia"/>
            </w:rPr>
            <w:t>Page</w:t>
          </w:r>
        </w:p>
        <w:p w:rsidR="00AE0BBE" w:rsidRPr="00FA4977" w:rsidRDefault="00AE0BBE" w:rsidP="00FA4977">
          <w:pPr>
            <w:pStyle w:val="a6"/>
            <w:jc w:val="center"/>
            <w:rPr>
              <w:sz w:val="28"/>
              <w:szCs w:val="28"/>
            </w:rPr>
          </w:pPr>
          <w:r w:rsidRPr="00FA4977">
            <w:rPr>
              <w:sz w:val="28"/>
              <w:szCs w:val="28"/>
            </w:rPr>
            <w:fldChar w:fldCharType="begin"/>
          </w:r>
          <w:r w:rsidRPr="00FA4977">
            <w:rPr>
              <w:sz w:val="28"/>
              <w:szCs w:val="28"/>
            </w:rPr>
            <w:instrText>PAGE   \* MERGEFORMAT</w:instrText>
          </w:r>
          <w:r w:rsidRPr="00FA4977">
            <w:rPr>
              <w:sz w:val="28"/>
              <w:szCs w:val="28"/>
            </w:rPr>
            <w:fldChar w:fldCharType="separate"/>
          </w:r>
          <w:r w:rsidR="00EE0E54" w:rsidRPr="00EE0E54">
            <w:rPr>
              <w:noProof/>
              <w:sz w:val="28"/>
              <w:szCs w:val="28"/>
              <w:lang w:val="ja-JP"/>
            </w:rPr>
            <w:t>35</w:t>
          </w:r>
          <w:r w:rsidRPr="00FA4977">
            <w:rPr>
              <w:sz w:val="28"/>
              <w:szCs w:val="28"/>
            </w:rPr>
            <w:fldChar w:fldCharType="end"/>
          </w:r>
          <w:r w:rsidRPr="00FA4977">
            <w:rPr>
              <w:sz w:val="28"/>
              <w:szCs w:val="28"/>
            </w:rPr>
            <w:t xml:space="preserve"> </w:t>
          </w:r>
        </w:p>
      </w:tc>
    </w:tr>
  </w:tbl>
  <w:p w:rsidR="00AE0BBE" w:rsidRPr="002310F1" w:rsidRDefault="00AE0BBE" w:rsidP="002310F1">
    <w:pPr>
      <w:pStyle w:val="a6"/>
      <w:rPr>
        <w:sz w:val="1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FA4977">
      <w:tc>
        <w:tcPr>
          <w:tcW w:w="1668" w:type="dxa"/>
          <w:shd w:val="clear" w:color="auto" w:fill="F2F2F2" w:themeFill="background1" w:themeFillShade="F2"/>
          <w:vAlign w:val="center"/>
        </w:tcPr>
        <w:p w:rsidR="00AE0BBE" w:rsidRDefault="00AE0BBE" w:rsidP="00FA4977">
          <w:pPr>
            <w:pStyle w:val="a6"/>
            <w:jc w:val="center"/>
          </w:pPr>
          <w:r>
            <w:rPr>
              <w:rFonts w:hint="eastAsia"/>
            </w:rPr>
            <w:t>Page</w:t>
          </w:r>
        </w:p>
        <w:p w:rsidR="00AE0BBE" w:rsidRPr="00FA4977" w:rsidRDefault="00AE0BBE" w:rsidP="00FA4977">
          <w:pPr>
            <w:pStyle w:val="a6"/>
            <w:jc w:val="center"/>
            <w:rPr>
              <w:sz w:val="28"/>
              <w:szCs w:val="28"/>
            </w:rPr>
          </w:pPr>
          <w:r w:rsidRPr="00FA4977">
            <w:rPr>
              <w:sz w:val="28"/>
              <w:szCs w:val="28"/>
            </w:rPr>
            <w:fldChar w:fldCharType="begin"/>
          </w:r>
          <w:r w:rsidRPr="00FA4977">
            <w:rPr>
              <w:sz w:val="28"/>
              <w:szCs w:val="28"/>
            </w:rPr>
            <w:instrText>PAGE   \* MERGEFORMAT</w:instrText>
          </w:r>
          <w:r w:rsidRPr="00FA4977">
            <w:rPr>
              <w:sz w:val="28"/>
              <w:szCs w:val="28"/>
            </w:rPr>
            <w:fldChar w:fldCharType="separate"/>
          </w:r>
          <w:r w:rsidR="00EE0E54" w:rsidRPr="00EE0E54">
            <w:rPr>
              <w:noProof/>
              <w:sz w:val="28"/>
              <w:szCs w:val="28"/>
              <w:lang w:val="ja-JP"/>
            </w:rPr>
            <w:t>58</w:t>
          </w:r>
          <w:r w:rsidRPr="00FA4977">
            <w:rPr>
              <w:sz w:val="28"/>
              <w:szCs w:val="28"/>
            </w:rPr>
            <w:fldChar w:fldCharType="end"/>
          </w:r>
        </w:p>
      </w:tc>
      <w:tc>
        <w:tcPr>
          <w:tcW w:w="6662" w:type="dxa"/>
        </w:tcPr>
        <w:p w:rsidR="00AE0BBE" w:rsidRPr="002310F1" w:rsidRDefault="00AE0BBE" w:rsidP="00A52D7A">
          <w:pPr>
            <w:pStyle w:val="a6"/>
            <w:spacing w:line="240" w:lineRule="exact"/>
            <w:rPr>
              <w:sz w:val="18"/>
            </w:rPr>
          </w:pPr>
          <w:r w:rsidRPr="002310F1">
            <w:rPr>
              <w:rFonts w:hint="eastAsia"/>
              <w:sz w:val="18"/>
            </w:rPr>
            <w:t>【評価ランク】</w:t>
          </w:r>
        </w:p>
        <w:p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A52D7A">
          <w:pPr>
            <w:pStyle w:val="a6"/>
            <w:spacing w:line="240" w:lineRule="exact"/>
            <w:rPr>
              <w:sz w:val="18"/>
            </w:rPr>
          </w:pPr>
          <w:r w:rsidRPr="002310F1">
            <w:rPr>
              <w:sz w:val="18"/>
            </w:rPr>
            <w:t>b：「a」に向けた取組みの余地がある状態</w:t>
          </w:r>
        </w:p>
        <w:p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FA4977">
          <w:pPr>
            <w:pStyle w:val="a6"/>
            <w:jc w:val="center"/>
          </w:pPr>
          <w:r>
            <w:rPr>
              <w:rFonts w:hint="eastAsia"/>
            </w:rPr>
            <w:t>評価シート</w:t>
          </w:r>
        </w:p>
        <w:p w:rsidR="00AE0BBE" w:rsidRDefault="00EE0E54" w:rsidP="00FA4977">
          <w:pPr>
            <w:pStyle w:val="a6"/>
            <w:jc w:val="center"/>
          </w:pPr>
          <w:r>
            <w:rPr>
              <w:noProof/>
            </w:rPr>
            <w:fldChar w:fldCharType="begin"/>
          </w:r>
          <w:r>
            <w:rPr>
              <w:noProof/>
            </w:rPr>
            <w:instrText xml:space="preserve"> STYLEREF  "見出し 5" \n  \* MERGEFORMAT </w:instrText>
          </w:r>
          <w:r>
            <w:rPr>
              <w:noProof/>
            </w:rPr>
            <w:fldChar w:fldCharType="separate"/>
          </w:r>
          <w:r w:rsidR="002F0EAF">
            <w:rPr>
              <w:noProof/>
            </w:rPr>
            <w:t>[No.51]</w:t>
          </w:r>
          <w:r>
            <w:rPr>
              <w:noProof/>
            </w:rPr>
            <w:fldChar w:fldCharType="end"/>
          </w:r>
        </w:p>
      </w:tc>
    </w:tr>
  </w:tbl>
  <w:p w:rsidR="00AE0BBE" w:rsidRPr="003E4F36" w:rsidRDefault="00AE0BBE" w:rsidP="003E4F36">
    <w:pPr>
      <w:pStyle w:val="a6"/>
      <w:ind w:right="2310"/>
      <w:rPr>
        <w:sz w:val="1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FA4977">
      <w:tc>
        <w:tcPr>
          <w:tcW w:w="1668" w:type="dxa"/>
          <w:shd w:val="clear" w:color="auto" w:fill="F2F2F2" w:themeFill="background1" w:themeFillShade="F2"/>
          <w:vAlign w:val="center"/>
        </w:tcPr>
        <w:p w:rsidR="00AE0BBE" w:rsidRDefault="00AE0BBE" w:rsidP="00FA4977">
          <w:pPr>
            <w:pStyle w:val="a6"/>
            <w:jc w:val="center"/>
          </w:pPr>
          <w:r>
            <w:rPr>
              <w:rFonts w:hint="eastAsia"/>
            </w:rPr>
            <w:t>評価シート</w:t>
          </w:r>
        </w:p>
        <w:p w:rsidR="00AE0BBE" w:rsidRDefault="00EE0E54" w:rsidP="00FA4977">
          <w:pPr>
            <w:pStyle w:val="a6"/>
            <w:jc w:val="center"/>
            <w:rPr>
              <w:noProof/>
            </w:rPr>
          </w:pPr>
          <w:r>
            <w:rPr>
              <w:noProof/>
            </w:rPr>
            <w:fldChar w:fldCharType="begin"/>
          </w:r>
          <w:r>
            <w:rPr>
              <w:noProof/>
            </w:rPr>
            <w:instrText xml:space="preserve"> STYLEREF  "見出し 5" \n  \* MERGEFORMAT </w:instrText>
          </w:r>
          <w:r>
            <w:rPr>
              <w:noProof/>
            </w:rPr>
            <w:fldChar w:fldCharType="separate"/>
          </w:r>
          <w:r w:rsidR="002F0EAF">
            <w:rPr>
              <w:noProof/>
            </w:rPr>
            <w:t>[No.52]</w:t>
          </w:r>
          <w:r>
            <w:rPr>
              <w:noProof/>
            </w:rPr>
            <w:fldChar w:fldCharType="end"/>
          </w:r>
        </w:p>
      </w:tc>
      <w:tc>
        <w:tcPr>
          <w:tcW w:w="6662" w:type="dxa"/>
        </w:tcPr>
        <w:p w:rsidR="00AE0BBE" w:rsidRPr="002310F1" w:rsidRDefault="00AE0BBE" w:rsidP="002310F1">
          <w:pPr>
            <w:pStyle w:val="a6"/>
            <w:spacing w:line="240" w:lineRule="exact"/>
            <w:rPr>
              <w:sz w:val="18"/>
            </w:rPr>
          </w:pPr>
          <w:r w:rsidRPr="002310F1">
            <w:rPr>
              <w:rFonts w:hint="eastAsia"/>
              <w:sz w:val="18"/>
            </w:rPr>
            <w:t>【評価ランク】</w:t>
          </w:r>
        </w:p>
        <w:p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2310F1">
          <w:pPr>
            <w:pStyle w:val="a6"/>
            <w:spacing w:line="240" w:lineRule="exact"/>
            <w:rPr>
              <w:sz w:val="18"/>
            </w:rPr>
          </w:pPr>
          <w:r w:rsidRPr="002310F1">
            <w:rPr>
              <w:sz w:val="18"/>
            </w:rPr>
            <w:t>b：「a」に向けた取組みの余地がある状態</w:t>
          </w:r>
        </w:p>
        <w:p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FA4977">
          <w:pPr>
            <w:pStyle w:val="a6"/>
            <w:jc w:val="center"/>
          </w:pPr>
          <w:r>
            <w:rPr>
              <w:rFonts w:hint="eastAsia"/>
            </w:rPr>
            <w:t>Page</w:t>
          </w:r>
        </w:p>
        <w:p w:rsidR="00AE0BBE" w:rsidRPr="00FA4977" w:rsidRDefault="00AE0BBE" w:rsidP="00FA4977">
          <w:pPr>
            <w:pStyle w:val="a6"/>
            <w:jc w:val="center"/>
            <w:rPr>
              <w:sz w:val="28"/>
              <w:szCs w:val="28"/>
            </w:rPr>
          </w:pPr>
          <w:r w:rsidRPr="00FA4977">
            <w:rPr>
              <w:sz w:val="28"/>
              <w:szCs w:val="28"/>
            </w:rPr>
            <w:fldChar w:fldCharType="begin"/>
          </w:r>
          <w:r w:rsidRPr="00FA4977">
            <w:rPr>
              <w:sz w:val="28"/>
              <w:szCs w:val="28"/>
            </w:rPr>
            <w:instrText>PAGE   \* MERGEFORMAT</w:instrText>
          </w:r>
          <w:r w:rsidRPr="00FA4977">
            <w:rPr>
              <w:sz w:val="28"/>
              <w:szCs w:val="28"/>
            </w:rPr>
            <w:fldChar w:fldCharType="separate"/>
          </w:r>
          <w:r w:rsidR="00EE0E54" w:rsidRPr="00EE0E54">
            <w:rPr>
              <w:noProof/>
              <w:sz w:val="28"/>
              <w:szCs w:val="28"/>
              <w:lang w:val="ja-JP"/>
            </w:rPr>
            <w:t>59</w:t>
          </w:r>
          <w:r w:rsidRPr="00FA4977">
            <w:rPr>
              <w:sz w:val="28"/>
              <w:szCs w:val="28"/>
            </w:rPr>
            <w:fldChar w:fldCharType="end"/>
          </w:r>
        </w:p>
      </w:tc>
    </w:tr>
  </w:tbl>
  <w:p w:rsidR="00AE0BBE" w:rsidRPr="002310F1" w:rsidRDefault="00AE0BBE" w:rsidP="002310F1">
    <w:pPr>
      <w:pStyle w:val="a6"/>
      <w:rPr>
        <w:sz w:val="1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FA4977">
      <w:tc>
        <w:tcPr>
          <w:tcW w:w="1668" w:type="dxa"/>
          <w:shd w:val="clear" w:color="auto" w:fill="F2F2F2" w:themeFill="background1" w:themeFillShade="F2"/>
          <w:vAlign w:val="center"/>
        </w:tcPr>
        <w:p w:rsidR="00AE0BBE" w:rsidRDefault="00AE0BBE" w:rsidP="00FA4977">
          <w:pPr>
            <w:pStyle w:val="a6"/>
            <w:jc w:val="center"/>
          </w:pPr>
          <w:r>
            <w:rPr>
              <w:rFonts w:hint="eastAsia"/>
            </w:rPr>
            <w:t>Page</w:t>
          </w:r>
        </w:p>
        <w:p w:rsidR="00AE0BBE" w:rsidRPr="00FA4977" w:rsidRDefault="00AE0BBE" w:rsidP="00FA4977">
          <w:pPr>
            <w:pStyle w:val="a6"/>
            <w:jc w:val="center"/>
            <w:rPr>
              <w:sz w:val="28"/>
              <w:szCs w:val="28"/>
            </w:rPr>
          </w:pPr>
          <w:r w:rsidRPr="00FA4977">
            <w:rPr>
              <w:sz w:val="28"/>
              <w:szCs w:val="28"/>
            </w:rPr>
            <w:fldChar w:fldCharType="begin"/>
          </w:r>
          <w:r w:rsidRPr="00FA4977">
            <w:rPr>
              <w:sz w:val="28"/>
              <w:szCs w:val="28"/>
            </w:rPr>
            <w:instrText>PAGE   \* MERGEFORMAT</w:instrText>
          </w:r>
          <w:r w:rsidRPr="00FA4977">
            <w:rPr>
              <w:sz w:val="28"/>
              <w:szCs w:val="28"/>
            </w:rPr>
            <w:fldChar w:fldCharType="separate"/>
          </w:r>
          <w:r w:rsidR="00EE0E54" w:rsidRPr="00EE0E54">
            <w:rPr>
              <w:noProof/>
              <w:sz w:val="28"/>
              <w:szCs w:val="28"/>
              <w:lang w:val="ja-JP"/>
            </w:rPr>
            <w:t>62</w:t>
          </w:r>
          <w:r w:rsidRPr="00FA4977">
            <w:rPr>
              <w:sz w:val="28"/>
              <w:szCs w:val="28"/>
            </w:rPr>
            <w:fldChar w:fldCharType="end"/>
          </w:r>
        </w:p>
      </w:tc>
      <w:tc>
        <w:tcPr>
          <w:tcW w:w="6662" w:type="dxa"/>
        </w:tcPr>
        <w:p w:rsidR="00AE0BBE" w:rsidRPr="002310F1" w:rsidRDefault="00AE0BBE" w:rsidP="00A52D7A">
          <w:pPr>
            <w:pStyle w:val="a6"/>
            <w:spacing w:line="240" w:lineRule="exact"/>
            <w:rPr>
              <w:sz w:val="18"/>
            </w:rPr>
          </w:pPr>
          <w:r w:rsidRPr="002310F1">
            <w:rPr>
              <w:rFonts w:hint="eastAsia"/>
              <w:sz w:val="18"/>
            </w:rPr>
            <w:t>【評価ランク】</w:t>
          </w:r>
        </w:p>
        <w:p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A52D7A">
          <w:pPr>
            <w:pStyle w:val="a6"/>
            <w:spacing w:line="240" w:lineRule="exact"/>
            <w:rPr>
              <w:sz w:val="18"/>
            </w:rPr>
          </w:pPr>
          <w:r w:rsidRPr="002310F1">
            <w:rPr>
              <w:sz w:val="18"/>
            </w:rPr>
            <w:t>b：「a」に向けた取組みの余地がある状態</w:t>
          </w:r>
        </w:p>
        <w:p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FA4977">
          <w:pPr>
            <w:pStyle w:val="a6"/>
            <w:jc w:val="center"/>
          </w:pPr>
          <w:r>
            <w:rPr>
              <w:rFonts w:hint="eastAsia"/>
            </w:rPr>
            <w:t>評価シート</w:t>
          </w:r>
        </w:p>
        <w:p w:rsidR="00AE0BBE" w:rsidRDefault="00EE0E54" w:rsidP="00FA4977">
          <w:pPr>
            <w:pStyle w:val="a6"/>
            <w:jc w:val="center"/>
          </w:pPr>
          <w:r>
            <w:rPr>
              <w:noProof/>
            </w:rPr>
            <w:fldChar w:fldCharType="begin"/>
          </w:r>
          <w:r>
            <w:rPr>
              <w:noProof/>
            </w:rPr>
            <w:instrText xml:space="preserve"> STYLEREF  "見出し 5" \n  \* MERGEFORMAT </w:instrText>
          </w:r>
          <w:r>
            <w:rPr>
              <w:noProof/>
            </w:rPr>
            <w:fldChar w:fldCharType="separate"/>
          </w:r>
          <w:r w:rsidR="002F0EAF">
            <w:rPr>
              <w:noProof/>
            </w:rPr>
            <w:t>[No.53]</w:t>
          </w:r>
          <w:r>
            <w:rPr>
              <w:noProof/>
            </w:rPr>
            <w:fldChar w:fldCharType="end"/>
          </w:r>
        </w:p>
      </w:tc>
    </w:tr>
  </w:tbl>
  <w:p w:rsidR="00AE0BBE" w:rsidRPr="003E4F36" w:rsidRDefault="00AE0BBE" w:rsidP="003E4F36">
    <w:pPr>
      <w:pStyle w:val="a6"/>
      <w:ind w:right="2310"/>
      <w:rPr>
        <w:sz w:val="1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Default="00AE0BBE">
    <w:pPr>
      <w:pStyle w:val="a6"/>
      <w:jc w:val="center"/>
    </w:pPr>
  </w:p>
  <w:p w:rsidR="00AE0BBE" w:rsidRDefault="00AE0BBE">
    <w:pPr>
      <w:pStyle w:val="a6"/>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530766">
      <w:tc>
        <w:tcPr>
          <w:tcW w:w="1668" w:type="dxa"/>
          <w:shd w:val="clear" w:color="auto" w:fill="F2F2F2" w:themeFill="background1" w:themeFillShade="F2"/>
          <w:vAlign w:val="center"/>
        </w:tcPr>
        <w:p w:rsidR="00AE0BBE" w:rsidRDefault="00AE0BBE" w:rsidP="00FA4977">
          <w:pPr>
            <w:pStyle w:val="a6"/>
            <w:jc w:val="center"/>
          </w:pPr>
          <w:r>
            <w:rPr>
              <w:rFonts w:hint="eastAsia"/>
            </w:rPr>
            <w:t>評価シート</w:t>
          </w:r>
        </w:p>
        <w:p w:rsidR="00AE0BBE" w:rsidRPr="00FA4977" w:rsidRDefault="00EE0E54" w:rsidP="00FA4977">
          <w:pPr>
            <w:pStyle w:val="a6"/>
            <w:jc w:val="center"/>
            <w:rPr>
              <w:sz w:val="28"/>
              <w:szCs w:val="28"/>
            </w:rPr>
          </w:pPr>
          <w:r>
            <w:rPr>
              <w:noProof/>
            </w:rPr>
            <w:fldChar w:fldCharType="begin"/>
          </w:r>
          <w:r>
            <w:rPr>
              <w:noProof/>
            </w:rPr>
            <w:instrText xml:space="preserve"> STYLEREF  "見出し 5" \n  \* MERGEFORMAT </w:instrText>
          </w:r>
          <w:r>
            <w:rPr>
              <w:noProof/>
            </w:rPr>
            <w:fldChar w:fldCharType="separate"/>
          </w:r>
          <w:r w:rsidR="002F0EAF">
            <w:rPr>
              <w:noProof/>
            </w:rPr>
            <w:t>[No.53]</w:t>
          </w:r>
          <w:r>
            <w:rPr>
              <w:noProof/>
            </w:rPr>
            <w:fldChar w:fldCharType="end"/>
          </w:r>
        </w:p>
      </w:tc>
      <w:tc>
        <w:tcPr>
          <w:tcW w:w="6662" w:type="dxa"/>
        </w:tcPr>
        <w:p w:rsidR="00AE0BBE" w:rsidRPr="002310F1" w:rsidRDefault="00AE0BBE" w:rsidP="002310F1">
          <w:pPr>
            <w:pStyle w:val="a6"/>
            <w:spacing w:line="240" w:lineRule="exact"/>
            <w:rPr>
              <w:sz w:val="18"/>
            </w:rPr>
          </w:pPr>
          <w:r w:rsidRPr="002310F1">
            <w:rPr>
              <w:rFonts w:hint="eastAsia"/>
              <w:sz w:val="18"/>
            </w:rPr>
            <w:t>【評価ランク】</w:t>
          </w:r>
        </w:p>
        <w:p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2310F1">
          <w:pPr>
            <w:pStyle w:val="a6"/>
            <w:spacing w:line="240" w:lineRule="exact"/>
            <w:rPr>
              <w:sz w:val="18"/>
            </w:rPr>
          </w:pPr>
          <w:r w:rsidRPr="002310F1">
            <w:rPr>
              <w:sz w:val="18"/>
            </w:rPr>
            <w:t>b：「a」に向けた取組みの余地がある状態</w:t>
          </w:r>
        </w:p>
        <w:p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FA4977">
          <w:pPr>
            <w:pStyle w:val="a6"/>
            <w:jc w:val="center"/>
          </w:pPr>
          <w:r>
            <w:rPr>
              <w:rFonts w:hint="eastAsia"/>
            </w:rPr>
            <w:t>Page</w:t>
          </w:r>
        </w:p>
        <w:p w:rsidR="00AE0BBE" w:rsidRDefault="00AE0BBE" w:rsidP="00FA4977">
          <w:pPr>
            <w:pStyle w:val="a6"/>
            <w:jc w:val="center"/>
          </w:pPr>
          <w:r w:rsidRPr="00FA4977">
            <w:rPr>
              <w:sz w:val="28"/>
              <w:szCs w:val="28"/>
            </w:rPr>
            <w:fldChar w:fldCharType="begin"/>
          </w:r>
          <w:r w:rsidRPr="00FA4977">
            <w:rPr>
              <w:sz w:val="28"/>
              <w:szCs w:val="28"/>
            </w:rPr>
            <w:instrText>PAGE   \* MERGEFORMAT</w:instrText>
          </w:r>
          <w:r w:rsidRPr="00FA4977">
            <w:rPr>
              <w:sz w:val="28"/>
              <w:szCs w:val="28"/>
            </w:rPr>
            <w:fldChar w:fldCharType="separate"/>
          </w:r>
          <w:r w:rsidR="00EE0E54" w:rsidRPr="00EE0E54">
            <w:rPr>
              <w:noProof/>
              <w:sz w:val="28"/>
              <w:szCs w:val="28"/>
              <w:lang w:val="ja-JP"/>
            </w:rPr>
            <w:t>61</w:t>
          </w:r>
          <w:r w:rsidRPr="00FA4977">
            <w:rPr>
              <w:sz w:val="28"/>
              <w:szCs w:val="28"/>
            </w:rPr>
            <w:fldChar w:fldCharType="end"/>
          </w:r>
        </w:p>
      </w:tc>
    </w:tr>
  </w:tbl>
  <w:p w:rsidR="00AE0BBE" w:rsidRPr="002310F1" w:rsidRDefault="00AE0BBE" w:rsidP="002310F1">
    <w:pPr>
      <w:pStyle w:val="a6"/>
      <w:rPr>
        <w:sz w:val="10"/>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530766">
      <w:tc>
        <w:tcPr>
          <w:tcW w:w="1668" w:type="dxa"/>
          <w:shd w:val="clear" w:color="auto" w:fill="F2F2F2" w:themeFill="background1" w:themeFillShade="F2"/>
          <w:vAlign w:val="center"/>
        </w:tcPr>
        <w:p w:rsidR="00AE0BBE" w:rsidRDefault="00AE0BBE" w:rsidP="00530766">
          <w:pPr>
            <w:pStyle w:val="a6"/>
            <w:jc w:val="center"/>
          </w:pPr>
          <w:r>
            <w:rPr>
              <w:rFonts w:hint="eastAsia"/>
            </w:rPr>
            <w:t>Page</w:t>
          </w:r>
        </w:p>
        <w:p w:rsidR="00AE0BBE" w:rsidRPr="00530766" w:rsidRDefault="00AE0BBE" w:rsidP="00530766">
          <w:pPr>
            <w:pStyle w:val="a6"/>
            <w:jc w:val="center"/>
            <w:rPr>
              <w:sz w:val="28"/>
              <w:szCs w:val="28"/>
            </w:rPr>
          </w:pPr>
          <w:r w:rsidRPr="00530766">
            <w:rPr>
              <w:sz w:val="28"/>
              <w:szCs w:val="28"/>
            </w:rPr>
            <w:fldChar w:fldCharType="begin"/>
          </w:r>
          <w:r w:rsidRPr="00530766">
            <w:rPr>
              <w:sz w:val="28"/>
              <w:szCs w:val="28"/>
            </w:rPr>
            <w:instrText>PAGE   \* MERGEFORMAT</w:instrText>
          </w:r>
          <w:r w:rsidRPr="00530766">
            <w:rPr>
              <w:sz w:val="28"/>
              <w:szCs w:val="28"/>
            </w:rPr>
            <w:fldChar w:fldCharType="separate"/>
          </w:r>
          <w:r w:rsidR="00EE0E54" w:rsidRPr="00EE0E54">
            <w:rPr>
              <w:noProof/>
              <w:sz w:val="28"/>
              <w:szCs w:val="28"/>
              <w:lang w:val="ja-JP"/>
            </w:rPr>
            <w:t>64</w:t>
          </w:r>
          <w:r w:rsidRPr="00530766">
            <w:rPr>
              <w:sz w:val="28"/>
              <w:szCs w:val="28"/>
            </w:rPr>
            <w:fldChar w:fldCharType="end"/>
          </w:r>
        </w:p>
      </w:tc>
      <w:tc>
        <w:tcPr>
          <w:tcW w:w="6662" w:type="dxa"/>
        </w:tcPr>
        <w:p w:rsidR="00AE0BBE" w:rsidRPr="002310F1" w:rsidRDefault="00AE0BBE" w:rsidP="00A52D7A">
          <w:pPr>
            <w:pStyle w:val="a6"/>
            <w:spacing w:line="240" w:lineRule="exact"/>
            <w:rPr>
              <w:sz w:val="18"/>
            </w:rPr>
          </w:pPr>
          <w:r w:rsidRPr="002310F1">
            <w:rPr>
              <w:rFonts w:hint="eastAsia"/>
              <w:sz w:val="18"/>
            </w:rPr>
            <w:t>【評価ランク】</w:t>
          </w:r>
        </w:p>
        <w:p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A52D7A">
          <w:pPr>
            <w:pStyle w:val="a6"/>
            <w:spacing w:line="240" w:lineRule="exact"/>
            <w:rPr>
              <w:sz w:val="18"/>
            </w:rPr>
          </w:pPr>
          <w:r w:rsidRPr="002310F1">
            <w:rPr>
              <w:sz w:val="18"/>
            </w:rPr>
            <w:t>b：「a」に向けた取組みの余地がある状態</w:t>
          </w:r>
        </w:p>
        <w:p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530766">
          <w:pPr>
            <w:pStyle w:val="a6"/>
            <w:jc w:val="center"/>
          </w:pPr>
          <w:r>
            <w:rPr>
              <w:rFonts w:hint="eastAsia"/>
            </w:rPr>
            <w:t>評価シート</w:t>
          </w:r>
        </w:p>
        <w:p w:rsidR="00AE0BBE" w:rsidRDefault="00EE0E54" w:rsidP="00530766">
          <w:pPr>
            <w:pStyle w:val="a6"/>
            <w:jc w:val="center"/>
          </w:pPr>
          <w:r>
            <w:rPr>
              <w:noProof/>
            </w:rPr>
            <w:fldChar w:fldCharType="begin"/>
          </w:r>
          <w:r>
            <w:rPr>
              <w:noProof/>
            </w:rPr>
            <w:instrText xml:space="preserve"> STYLEREF  "見出し 5" \n  \* MERGEFORMAT </w:instrText>
          </w:r>
          <w:r>
            <w:rPr>
              <w:noProof/>
            </w:rPr>
            <w:fldChar w:fldCharType="separate"/>
          </w:r>
          <w:r w:rsidR="002F0EAF">
            <w:rPr>
              <w:noProof/>
            </w:rPr>
            <w:t>[No.56]</w:t>
          </w:r>
          <w:r>
            <w:rPr>
              <w:noProof/>
            </w:rPr>
            <w:fldChar w:fldCharType="end"/>
          </w:r>
        </w:p>
      </w:tc>
    </w:tr>
  </w:tbl>
  <w:p w:rsidR="00AE0BBE" w:rsidRPr="003E4F36" w:rsidRDefault="00AE0BBE" w:rsidP="003E4F36">
    <w:pPr>
      <w:pStyle w:val="a6"/>
      <w:ind w:right="2310"/>
      <w:rPr>
        <w:sz w:val="1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530766">
      <w:tc>
        <w:tcPr>
          <w:tcW w:w="1668" w:type="dxa"/>
          <w:shd w:val="clear" w:color="auto" w:fill="F2F2F2" w:themeFill="background1" w:themeFillShade="F2"/>
          <w:vAlign w:val="center"/>
        </w:tcPr>
        <w:p w:rsidR="00AE0BBE" w:rsidRDefault="00AE0BBE" w:rsidP="00530766">
          <w:pPr>
            <w:pStyle w:val="a6"/>
            <w:jc w:val="center"/>
          </w:pPr>
          <w:r>
            <w:rPr>
              <w:rFonts w:hint="eastAsia"/>
            </w:rPr>
            <w:t>評価シート</w:t>
          </w:r>
        </w:p>
        <w:p w:rsidR="00AE0BBE" w:rsidRDefault="00EE0E54" w:rsidP="00530766">
          <w:pPr>
            <w:pStyle w:val="a6"/>
            <w:jc w:val="center"/>
          </w:pPr>
          <w:r>
            <w:rPr>
              <w:noProof/>
            </w:rPr>
            <w:fldChar w:fldCharType="begin"/>
          </w:r>
          <w:r>
            <w:rPr>
              <w:noProof/>
            </w:rPr>
            <w:instrText xml:space="preserve"> STYLEREF  "見出し 5" \n  \* MERGEFORMAT </w:instrText>
          </w:r>
          <w:r>
            <w:rPr>
              <w:noProof/>
            </w:rPr>
            <w:fldChar w:fldCharType="separate"/>
          </w:r>
          <w:r w:rsidR="002F0EAF">
            <w:rPr>
              <w:noProof/>
            </w:rPr>
            <w:t>[No.55]</w:t>
          </w:r>
          <w:r>
            <w:rPr>
              <w:noProof/>
            </w:rPr>
            <w:fldChar w:fldCharType="end"/>
          </w:r>
        </w:p>
      </w:tc>
      <w:tc>
        <w:tcPr>
          <w:tcW w:w="6662" w:type="dxa"/>
        </w:tcPr>
        <w:p w:rsidR="00AE0BBE" w:rsidRPr="002310F1" w:rsidRDefault="00AE0BBE" w:rsidP="002310F1">
          <w:pPr>
            <w:pStyle w:val="a6"/>
            <w:spacing w:line="240" w:lineRule="exact"/>
            <w:rPr>
              <w:sz w:val="18"/>
            </w:rPr>
          </w:pPr>
          <w:r w:rsidRPr="002310F1">
            <w:rPr>
              <w:rFonts w:hint="eastAsia"/>
              <w:sz w:val="18"/>
            </w:rPr>
            <w:t>【評価ランク】</w:t>
          </w:r>
        </w:p>
        <w:p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2310F1">
          <w:pPr>
            <w:pStyle w:val="a6"/>
            <w:spacing w:line="240" w:lineRule="exact"/>
            <w:rPr>
              <w:sz w:val="18"/>
            </w:rPr>
          </w:pPr>
          <w:r w:rsidRPr="002310F1">
            <w:rPr>
              <w:sz w:val="18"/>
            </w:rPr>
            <w:t>b：「a」に向けた取組みの余地がある状態</w:t>
          </w:r>
        </w:p>
        <w:p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530766">
          <w:pPr>
            <w:pStyle w:val="a6"/>
            <w:jc w:val="center"/>
          </w:pPr>
          <w:r>
            <w:rPr>
              <w:rFonts w:hint="eastAsia"/>
            </w:rPr>
            <w:t>Page</w:t>
          </w:r>
        </w:p>
        <w:p w:rsidR="00AE0BBE" w:rsidRPr="00530766" w:rsidRDefault="00AE0BBE" w:rsidP="00530766">
          <w:pPr>
            <w:pStyle w:val="a6"/>
            <w:jc w:val="center"/>
            <w:rPr>
              <w:sz w:val="28"/>
              <w:szCs w:val="28"/>
            </w:rPr>
          </w:pPr>
          <w:r w:rsidRPr="00530766">
            <w:rPr>
              <w:sz w:val="28"/>
              <w:szCs w:val="28"/>
            </w:rPr>
            <w:fldChar w:fldCharType="begin"/>
          </w:r>
          <w:r w:rsidRPr="00530766">
            <w:rPr>
              <w:sz w:val="28"/>
              <w:szCs w:val="28"/>
            </w:rPr>
            <w:instrText>PAGE   \* MERGEFORMAT</w:instrText>
          </w:r>
          <w:r w:rsidRPr="00530766">
            <w:rPr>
              <w:sz w:val="28"/>
              <w:szCs w:val="28"/>
            </w:rPr>
            <w:fldChar w:fldCharType="separate"/>
          </w:r>
          <w:r w:rsidR="00EE0E54" w:rsidRPr="00EE0E54">
            <w:rPr>
              <w:noProof/>
              <w:sz w:val="28"/>
              <w:szCs w:val="28"/>
              <w:lang w:val="ja-JP"/>
            </w:rPr>
            <w:t>63</w:t>
          </w:r>
          <w:r w:rsidRPr="00530766">
            <w:rPr>
              <w:sz w:val="28"/>
              <w:szCs w:val="28"/>
            </w:rPr>
            <w:fldChar w:fldCharType="end"/>
          </w:r>
        </w:p>
      </w:tc>
    </w:tr>
  </w:tbl>
  <w:p w:rsidR="00AE0BBE" w:rsidRPr="002310F1" w:rsidRDefault="00AE0BBE" w:rsidP="002310F1">
    <w:pPr>
      <w:pStyle w:val="a6"/>
      <w:rPr>
        <w:sz w:val="10"/>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530766">
      <w:tc>
        <w:tcPr>
          <w:tcW w:w="1668" w:type="dxa"/>
          <w:shd w:val="clear" w:color="auto" w:fill="F2F2F2" w:themeFill="background1" w:themeFillShade="F2"/>
          <w:vAlign w:val="center"/>
        </w:tcPr>
        <w:p w:rsidR="00AE0BBE" w:rsidRDefault="00AE0BBE" w:rsidP="00530766">
          <w:pPr>
            <w:pStyle w:val="a6"/>
            <w:jc w:val="center"/>
          </w:pPr>
          <w:r>
            <w:rPr>
              <w:rFonts w:hint="eastAsia"/>
            </w:rPr>
            <w:t>Page</w:t>
          </w:r>
        </w:p>
        <w:p w:rsidR="00AE0BBE" w:rsidRPr="00530766" w:rsidRDefault="00AE0BBE" w:rsidP="00530766">
          <w:pPr>
            <w:pStyle w:val="a6"/>
            <w:jc w:val="center"/>
            <w:rPr>
              <w:sz w:val="28"/>
              <w:szCs w:val="28"/>
            </w:rPr>
          </w:pPr>
          <w:r w:rsidRPr="00530766">
            <w:rPr>
              <w:sz w:val="28"/>
              <w:szCs w:val="28"/>
            </w:rPr>
            <w:fldChar w:fldCharType="begin"/>
          </w:r>
          <w:r w:rsidRPr="00530766">
            <w:rPr>
              <w:sz w:val="28"/>
              <w:szCs w:val="28"/>
            </w:rPr>
            <w:instrText>PAGE   \* MERGEFORMAT</w:instrText>
          </w:r>
          <w:r w:rsidRPr="00530766">
            <w:rPr>
              <w:sz w:val="28"/>
              <w:szCs w:val="28"/>
            </w:rPr>
            <w:fldChar w:fldCharType="separate"/>
          </w:r>
          <w:r w:rsidR="00EE0E54" w:rsidRPr="00EE0E54">
            <w:rPr>
              <w:noProof/>
              <w:sz w:val="28"/>
              <w:szCs w:val="28"/>
              <w:lang w:val="ja-JP"/>
            </w:rPr>
            <w:t>66</w:t>
          </w:r>
          <w:r w:rsidRPr="00530766">
            <w:rPr>
              <w:sz w:val="28"/>
              <w:szCs w:val="28"/>
            </w:rPr>
            <w:fldChar w:fldCharType="end"/>
          </w:r>
        </w:p>
      </w:tc>
      <w:tc>
        <w:tcPr>
          <w:tcW w:w="6662" w:type="dxa"/>
        </w:tcPr>
        <w:p w:rsidR="00AE0BBE" w:rsidRPr="002310F1" w:rsidRDefault="00AE0BBE" w:rsidP="00A52D7A">
          <w:pPr>
            <w:pStyle w:val="a6"/>
            <w:spacing w:line="240" w:lineRule="exact"/>
            <w:rPr>
              <w:sz w:val="18"/>
            </w:rPr>
          </w:pPr>
          <w:r w:rsidRPr="002310F1">
            <w:rPr>
              <w:rFonts w:hint="eastAsia"/>
              <w:sz w:val="18"/>
            </w:rPr>
            <w:t>【評価ランク】</w:t>
          </w:r>
        </w:p>
        <w:p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A52D7A">
          <w:pPr>
            <w:pStyle w:val="a6"/>
            <w:spacing w:line="240" w:lineRule="exact"/>
            <w:rPr>
              <w:sz w:val="18"/>
            </w:rPr>
          </w:pPr>
          <w:r w:rsidRPr="002310F1">
            <w:rPr>
              <w:sz w:val="18"/>
            </w:rPr>
            <w:t>b：「a」に向けた取組みの余地がある状態</w:t>
          </w:r>
        </w:p>
        <w:p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530766">
          <w:pPr>
            <w:pStyle w:val="a6"/>
            <w:jc w:val="center"/>
          </w:pPr>
          <w:r>
            <w:rPr>
              <w:rFonts w:hint="eastAsia"/>
            </w:rPr>
            <w:t>評価シート</w:t>
          </w:r>
        </w:p>
        <w:p w:rsidR="00AE0BBE" w:rsidRDefault="00EE0E54" w:rsidP="00530766">
          <w:pPr>
            <w:pStyle w:val="a6"/>
            <w:jc w:val="center"/>
            <w:rPr>
              <w:noProof/>
            </w:rPr>
          </w:pPr>
          <w:r>
            <w:rPr>
              <w:noProof/>
            </w:rPr>
            <w:fldChar w:fldCharType="begin"/>
          </w:r>
          <w:r>
            <w:rPr>
              <w:noProof/>
            </w:rPr>
            <w:instrText xml:space="preserve"> STYLEREF  "見出し 5" \n  \* MERGEFORMAT </w:instrText>
          </w:r>
          <w:r>
            <w:rPr>
              <w:noProof/>
            </w:rPr>
            <w:fldChar w:fldCharType="separate"/>
          </w:r>
          <w:r w:rsidR="002F0EAF">
            <w:rPr>
              <w:noProof/>
            </w:rPr>
            <w:t>[No.58]</w:t>
          </w:r>
          <w:r>
            <w:rPr>
              <w:noProof/>
            </w:rPr>
            <w:fldChar w:fldCharType="end"/>
          </w:r>
        </w:p>
      </w:tc>
    </w:tr>
  </w:tbl>
  <w:p w:rsidR="00AE0BBE" w:rsidRPr="003E4F36" w:rsidRDefault="00AE0BBE" w:rsidP="003E4F36">
    <w:pPr>
      <w:pStyle w:val="a6"/>
      <w:ind w:right="2310"/>
      <w:rPr>
        <w:sz w:val="10"/>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530766">
      <w:tc>
        <w:tcPr>
          <w:tcW w:w="1668" w:type="dxa"/>
          <w:shd w:val="clear" w:color="auto" w:fill="F2F2F2" w:themeFill="background1" w:themeFillShade="F2"/>
          <w:vAlign w:val="center"/>
        </w:tcPr>
        <w:p w:rsidR="00AE0BBE" w:rsidRDefault="00AE0BBE" w:rsidP="00530766">
          <w:pPr>
            <w:pStyle w:val="a6"/>
            <w:jc w:val="center"/>
          </w:pPr>
          <w:r>
            <w:rPr>
              <w:rFonts w:hint="eastAsia"/>
            </w:rPr>
            <w:t>評価シート</w:t>
          </w:r>
        </w:p>
        <w:p w:rsidR="00AE0BBE" w:rsidRDefault="00EE0E54" w:rsidP="00530766">
          <w:pPr>
            <w:pStyle w:val="a6"/>
            <w:jc w:val="center"/>
          </w:pPr>
          <w:r>
            <w:rPr>
              <w:noProof/>
            </w:rPr>
            <w:fldChar w:fldCharType="begin"/>
          </w:r>
          <w:r>
            <w:rPr>
              <w:noProof/>
            </w:rPr>
            <w:instrText xml:space="preserve"> STYLEREF  "見出し 5" \n  \* MERGEFORMAT </w:instrText>
          </w:r>
          <w:r>
            <w:rPr>
              <w:noProof/>
            </w:rPr>
            <w:fldChar w:fldCharType="separate"/>
          </w:r>
          <w:r w:rsidR="002F0EAF">
            <w:rPr>
              <w:noProof/>
            </w:rPr>
            <w:t>[No.57]</w:t>
          </w:r>
          <w:r>
            <w:rPr>
              <w:noProof/>
            </w:rPr>
            <w:fldChar w:fldCharType="end"/>
          </w:r>
        </w:p>
      </w:tc>
      <w:tc>
        <w:tcPr>
          <w:tcW w:w="6662" w:type="dxa"/>
        </w:tcPr>
        <w:p w:rsidR="00AE0BBE" w:rsidRPr="002310F1" w:rsidRDefault="00AE0BBE" w:rsidP="002310F1">
          <w:pPr>
            <w:pStyle w:val="a6"/>
            <w:spacing w:line="240" w:lineRule="exact"/>
            <w:rPr>
              <w:sz w:val="18"/>
            </w:rPr>
          </w:pPr>
          <w:r w:rsidRPr="002310F1">
            <w:rPr>
              <w:rFonts w:hint="eastAsia"/>
              <w:sz w:val="18"/>
            </w:rPr>
            <w:t>【評価ランク】</w:t>
          </w:r>
        </w:p>
        <w:p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2310F1">
          <w:pPr>
            <w:pStyle w:val="a6"/>
            <w:spacing w:line="240" w:lineRule="exact"/>
            <w:rPr>
              <w:sz w:val="18"/>
            </w:rPr>
          </w:pPr>
          <w:r w:rsidRPr="002310F1">
            <w:rPr>
              <w:sz w:val="18"/>
            </w:rPr>
            <w:t>b：「a」に向けた取組みの余地がある状態</w:t>
          </w:r>
        </w:p>
        <w:p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530766">
          <w:pPr>
            <w:pStyle w:val="a6"/>
            <w:jc w:val="center"/>
          </w:pPr>
          <w:r>
            <w:rPr>
              <w:rFonts w:hint="eastAsia"/>
            </w:rPr>
            <w:t>Page</w:t>
          </w:r>
        </w:p>
        <w:p w:rsidR="00AE0BBE" w:rsidRPr="00530766" w:rsidRDefault="00AE0BBE" w:rsidP="00530766">
          <w:pPr>
            <w:pStyle w:val="a6"/>
            <w:jc w:val="center"/>
            <w:rPr>
              <w:sz w:val="28"/>
              <w:szCs w:val="28"/>
            </w:rPr>
          </w:pPr>
          <w:r w:rsidRPr="00530766">
            <w:rPr>
              <w:sz w:val="28"/>
              <w:szCs w:val="28"/>
            </w:rPr>
            <w:fldChar w:fldCharType="begin"/>
          </w:r>
          <w:r w:rsidRPr="00530766">
            <w:rPr>
              <w:sz w:val="28"/>
              <w:szCs w:val="28"/>
            </w:rPr>
            <w:instrText>PAGE   \* MERGEFORMAT</w:instrText>
          </w:r>
          <w:r w:rsidRPr="00530766">
            <w:rPr>
              <w:sz w:val="28"/>
              <w:szCs w:val="28"/>
            </w:rPr>
            <w:fldChar w:fldCharType="separate"/>
          </w:r>
          <w:r w:rsidR="00EE0E54" w:rsidRPr="00EE0E54">
            <w:rPr>
              <w:noProof/>
              <w:sz w:val="28"/>
              <w:szCs w:val="28"/>
              <w:lang w:val="ja-JP"/>
            </w:rPr>
            <w:t>65</w:t>
          </w:r>
          <w:r w:rsidRPr="00530766">
            <w:rPr>
              <w:sz w:val="28"/>
              <w:szCs w:val="28"/>
            </w:rPr>
            <w:fldChar w:fldCharType="end"/>
          </w:r>
        </w:p>
      </w:tc>
    </w:tr>
  </w:tbl>
  <w:p w:rsidR="00AE0BBE" w:rsidRPr="002310F1" w:rsidRDefault="00AE0BBE" w:rsidP="002310F1">
    <w:pPr>
      <w:pStyle w:val="a6"/>
      <w:rPr>
        <w:sz w:val="1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530766">
      <w:tc>
        <w:tcPr>
          <w:tcW w:w="1668" w:type="dxa"/>
          <w:shd w:val="clear" w:color="auto" w:fill="F2F2F2" w:themeFill="background1" w:themeFillShade="F2"/>
          <w:vAlign w:val="center"/>
        </w:tcPr>
        <w:p w:rsidR="00AE0BBE" w:rsidRDefault="00AE0BBE" w:rsidP="00530766">
          <w:pPr>
            <w:pStyle w:val="a6"/>
            <w:jc w:val="center"/>
          </w:pPr>
          <w:r>
            <w:rPr>
              <w:rFonts w:hint="eastAsia"/>
            </w:rPr>
            <w:t>Page</w:t>
          </w:r>
        </w:p>
        <w:p w:rsidR="00AE0BBE" w:rsidRPr="00530766" w:rsidRDefault="00AE0BBE" w:rsidP="00530766">
          <w:pPr>
            <w:pStyle w:val="a6"/>
            <w:jc w:val="center"/>
            <w:rPr>
              <w:sz w:val="28"/>
              <w:szCs w:val="28"/>
            </w:rPr>
          </w:pPr>
          <w:r w:rsidRPr="00530766">
            <w:rPr>
              <w:sz w:val="28"/>
              <w:szCs w:val="28"/>
            </w:rPr>
            <w:fldChar w:fldCharType="begin"/>
          </w:r>
          <w:r w:rsidRPr="00530766">
            <w:rPr>
              <w:sz w:val="28"/>
              <w:szCs w:val="28"/>
            </w:rPr>
            <w:instrText>PAGE   \* MERGEFORMAT</w:instrText>
          </w:r>
          <w:r w:rsidRPr="00530766">
            <w:rPr>
              <w:sz w:val="28"/>
              <w:szCs w:val="28"/>
            </w:rPr>
            <w:fldChar w:fldCharType="separate"/>
          </w:r>
          <w:r w:rsidR="00EE0E54" w:rsidRPr="00EE0E54">
            <w:rPr>
              <w:noProof/>
              <w:sz w:val="28"/>
              <w:szCs w:val="28"/>
              <w:lang w:val="ja-JP"/>
            </w:rPr>
            <w:t>72</w:t>
          </w:r>
          <w:r w:rsidRPr="00530766">
            <w:rPr>
              <w:sz w:val="28"/>
              <w:szCs w:val="28"/>
            </w:rPr>
            <w:fldChar w:fldCharType="end"/>
          </w:r>
        </w:p>
      </w:tc>
      <w:tc>
        <w:tcPr>
          <w:tcW w:w="6662" w:type="dxa"/>
        </w:tcPr>
        <w:p w:rsidR="00AE0BBE" w:rsidRPr="002310F1" w:rsidRDefault="00AE0BBE" w:rsidP="00A52D7A">
          <w:pPr>
            <w:pStyle w:val="a6"/>
            <w:spacing w:line="240" w:lineRule="exact"/>
            <w:rPr>
              <w:sz w:val="18"/>
            </w:rPr>
          </w:pPr>
          <w:r w:rsidRPr="002310F1">
            <w:rPr>
              <w:rFonts w:hint="eastAsia"/>
              <w:sz w:val="18"/>
            </w:rPr>
            <w:t>【評価ランク】</w:t>
          </w:r>
        </w:p>
        <w:p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A52D7A">
          <w:pPr>
            <w:pStyle w:val="a6"/>
            <w:spacing w:line="240" w:lineRule="exact"/>
            <w:rPr>
              <w:sz w:val="18"/>
            </w:rPr>
          </w:pPr>
          <w:r w:rsidRPr="002310F1">
            <w:rPr>
              <w:sz w:val="18"/>
            </w:rPr>
            <w:t>b：「a」に向けた取組みの余地がある状態</w:t>
          </w:r>
        </w:p>
        <w:p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530766">
          <w:pPr>
            <w:pStyle w:val="a6"/>
            <w:jc w:val="center"/>
          </w:pPr>
          <w:r>
            <w:rPr>
              <w:rFonts w:hint="eastAsia"/>
            </w:rPr>
            <w:t>評価シート</w:t>
          </w:r>
        </w:p>
        <w:p w:rsidR="00AE0BBE" w:rsidRDefault="00EE0E54" w:rsidP="00530766">
          <w:pPr>
            <w:pStyle w:val="a6"/>
            <w:jc w:val="center"/>
            <w:rPr>
              <w:noProof/>
            </w:rPr>
          </w:pPr>
          <w:r>
            <w:rPr>
              <w:noProof/>
            </w:rPr>
            <w:fldChar w:fldCharType="begin"/>
          </w:r>
          <w:r>
            <w:rPr>
              <w:noProof/>
            </w:rPr>
            <w:instrText xml:space="preserve"> STYLEREF  "見出し 5" \n  \* MERGEFORMAT </w:instrText>
          </w:r>
          <w:r>
            <w:rPr>
              <w:noProof/>
            </w:rPr>
            <w:fldChar w:fldCharType="separate"/>
          </w:r>
          <w:r w:rsidR="002F0EAF">
            <w:rPr>
              <w:noProof/>
            </w:rPr>
            <w:t>[No.64]</w:t>
          </w:r>
          <w:r>
            <w:rPr>
              <w:noProof/>
            </w:rPr>
            <w:fldChar w:fldCharType="end"/>
          </w:r>
        </w:p>
      </w:tc>
    </w:tr>
  </w:tbl>
  <w:p w:rsidR="00AE0BBE" w:rsidRPr="003E4F36" w:rsidRDefault="00AE0BBE" w:rsidP="003E4F36">
    <w:pPr>
      <w:pStyle w:val="a6"/>
      <w:ind w:right="2310"/>
      <w:rPr>
        <w:sz w:val="10"/>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530766">
      <w:tc>
        <w:tcPr>
          <w:tcW w:w="1668" w:type="dxa"/>
          <w:shd w:val="clear" w:color="auto" w:fill="F2F2F2" w:themeFill="background1" w:themeFillShade="F2"/>
          <w:vAlign w:val="center"/>
        </w:tcPr>
        <w:p w:rsidR="00AE0BBE" w:rsidRDefault="00AE0BBE" w:rsidP="00530766">
          <w:pPr>
            <w:pStyle w:val="a6"/>
            <w:jc w:val="center"/>
          </w:pPr>
          <w:r>
            <w:rPr>
              <w:rFonts w:hint="eastAsia"/>
            </w:rPr>
            <w:t>評価シート</w:t>
          </w:r>
        </w:p>
        <w:p w:rsidR="00AE0BBE" w:rsidRDefault="00EE0E54" w:rsidP="00530766">
          <w:pPr>
            <w:pStyle w:val="a6"/>
            <w:jc w:val="center"/>
          </w:pPr>
          <w:r>
            <w:rPr>
              <w:noProof/>
            </w:rPr>
            <w:fldChar w:fldCharType="begin"/>
          </w:r>
          <w:r>
            <w:rPr>
              <w:noProof/>
            </w:rPr>
            <w:instrText xml:space="preserve"> STYLEREF  "見出し 5" \n  \* MERGEFORMAT </w:instrText>
          </w:r>
          <w:r>
            <w:rPr>
              <w:noProof/>
            </w:rPr>
            <w:fldChar w:fldCharType="separate"/>
          </w:r>
          <w:r w:rsidR="002F0EAF">
            <w:rPr>
              <w:noProof/>
            </w:rPr>
            <w:t>[No.63]</w:t>
          </w:r>
          <w:r>
            <w:rPr>
              <w:noProof/>
            </w:rPr>
            <w:fldChar w:fldCharType="end"/>
          </w:r>
        </w:p>
      </w:tc>
      <w:tc>
        <w:tcPr>
          <w:tcW w:w="6662" w:type="dxa"/>
        </w:tcPr>
        <w:p w:rsidR="00AE0BBE" w:rsidRPr="002310F1" w:rsidRDefault="00AE0BBE" w:rsidP="002310F1">
          <w:pPr>
            <w:pStyle w:val="a6"/>
            <w:spacing w:line="240" w:lineRule="exact"/>
            <w:rPr>
              <w:sz w:val="18"/>
            </w:rPr>
          </w:pPr>
          <w:r w:rsidRPr="002310F1">
            <w:rPr>
              <w:rFonts w:hint="eastAsia"/>
              <w:sz w:val="18"/>
            </w:rPr>
            <w:t>【評価ランク】</w:t>
          </w:r>
        </w:p>
        <w:p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2310F1">
          <w:pPr>
            <w:pStyle w:val="a6"/>
            <w:spacing w:line="240" w:lineRule="exact"/>
            <w:rPr>
              <w:sz w:val="18"/>
            </w:rPr>
          </w:pPr>
          <w:r w:rsidRPr="002310F1">
            <w:rPr>
              <w:sz w:val="18"/>
            </w:rPr>
            <w:t>b：「a」に向けた取組みの余地がある状態</w:t>
          </w:r>
        </w:p>
        <w:p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530766">
          <w:pPr>
            <w:pStyle w:val="a6"/>
            <w:jc w:val="center"/>
          </w:pPr>
          <w:r>
            <w:rPr>
              <w:rFonts w:hint="eastAsia"/>
            </w:rPr>
            <w:t>Page</w:t>
          </w:r>
        </w:p>
        <w:p w:rsidR="00AE0BBE" w:rsidRPr="00530766" w:rsidRDefault="00AE0BBE" w:rsidP="00530766">
          <w:pPr>
            <w:pStyle w:val="a6"/>
            <w:jc w:val="center"/>
            <w:rPr>
              <w:sz w:val="28"/>
              <w:szCs w:val="28"/>
            </w:rPr>
          </w:pPr>
          <w:r w:rsidRPr="00530766">
            <w:rPr>
              <w:sz w:val="28"/>
              <w:szCs w:val="28"/>
            </w:rPr>
            <w:fldChar w:fldCharType="begin"/>
          </w:r>
          <w:r w:rsidRPr="00530766">
            <w:rPr>
              <w:sz w:val="28"/>
              <w:szCs w:val="28"/>
            </w:rPr>
            <w:instrText>PAGE   \* MERGEFORMAT</w:instrText>
          </w:r>
          <w:r w:rsidRPr="00530766">
            <w:rPr>
              <w:sz w:val="28"/>
              <w:szCs w:val="28"/>
            </w:rPr>
            <w:fldChar w:fldCharType="separate"/>
          </w:r>
          <w:r w:rsidR="00EE0E54" w:rsidRPr="00EE0E54">
            <w:rPr>
              <w:noProof/>
              <w:sz w:val="28"/>
              <w:szCs w:val="28"/>
              <w:lang w:val="ja-JP"/>
            </w:rPr>
            <w:t>71</w:t>
          </w:r>
          <w:r w:rsidRPr="00530766">
            <w:rPr>
              <w:sz w:val="28"/>
              <w:szCs w:val="28"/>
            </w:rPr>
            <w:fldChar w:fldCharType="end"/>
          </w:r>
        </w:p>
      </w:tc>
    </w:tr>
  </w:tbl>
  <w:p w:rsidR="00AE0BBE" w:rsidRPr="002310F1" w:rsidRDefault="00AE0BBE" w:rsidP="002310F1">
    <w:pPr>
      <w:pStyle w:val="a6"/>
      <w:rPr>
        <w:sz w:val="1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gridCol w:w="1620"/>
    </w:tblGrid>
    <w:tr w:rsidR="00AE0BBE" w:rsidTr="003E4F36">
      <w:tc>
        <w:tcPr>
          <w:tcW w:w="1668" w:type="dxa"/>
          <w:vAlign w:val="center"/>
        </w:tcPr>
        <w:p w:rsidR="00AE0BBE" w:rsidRDefault="00AE0BBE" w:rsidP="003E4F36">
          <w:pPr>
            <w:pStyle w:val="a6"/>
            <w:jc w:val="center"/>
          </w:pPr>
        </w:p>
      </w:tc>
      <w:tc>
        <w:tcPr>
          <w:tcW w:w="6662" w:type="dxa"/>
        </w:tcPr>
        <w:p w:rsidR="00AE0BBE" w:rsidRDefault="00AE0BBE" w:rsidP="00A52D7A">
          <w:pPr>
            <w:pStyle w:val="a6"/>
            <w:spacing w:line="240" w:lineRule="exact"/>
          </w:pPr>
        </w:p>
      </w:tc>
      <w:tc>
        <w:tcPr>
          <w:tcW w:w="1620" w:type="dxa"/>
          <w:vAlign w:val="bottom"/>
        </w:tcPr>
        <w:p w:rsidR="00AE0BBE" w:rsidRDefault="00AE0BBE" w:rsidP="003E4F36">
          <w:pPr>
            <w:pStyle w:val="a6"/>
            <w:jc w:val="right"/>
          </w:pPr>
          <w:r>
            <w:fldChar w:fldCharType="begin"/>
          </w:r>
          <w:r>
            <w:instrText>PAGE   \* MERGEFORMAT</w:instrText>
          </w:r>
          <w:r>
            <w:fldChar w:fldCharType="separate"/>
          </w:r>
          <w:r w:rsidRPr="00277AAB">
            <w:rPr>
              <w:noProof/>
              <w:lang w:val="ja-JP"/>
            </w:rPr>
            <w:t>74</w:t>
          </w:r>
          <w:r>
            <w:fldChar w:fldCharType="end"/>
          </w:r>
        </w:p>
      </w:tc>
    </w:tr>
  </w:tbl>
  <w:p w:rsidR="00AE0BBE" w:rsidRPr="003E4F36" w:rsidRDefault="00AE0BBE" w:rsidP="003E4F36">
    <w:pPr>
      <w:pStyle w:val="a6"/>
      <w:ind w:right="2310"/>
      <w:rPr>
        <w:sz w:val="1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6662"/>
      <w:gridCol w:w="1620"/>
    </w:tblGrid>
    <w:tr w:rsidR="00AE0BBE" w:rsidTr="003E4F36">
      <w:tc>
        <w:tcPr>
          <w:tcW w:w="1668" w:type="dxa"/>
          <w:vAlign w:val="bottom"/>
        </w:tcPr>
        <w:p w:rsidR="00AE0BBE" w:rsidRDefault="00AE0BBE" w:rsidP="003E4F36">
          <w:pPr>
            <w:pStyle w:val="a6"/>
          </w:pPr>
          <w:r>
            <w:fldChar w:fldCharType="begin"/>
          </w:r>
          <w:r>
            <w:instrText>PAGE   \* MERGEFORMAT</w:instrText>
          </w:r>
          <w:r>
            <w:fldChar w:fldCharType="separate"/>
          </w:r>
          <w:r w:rsidRPr="00277AAB">
            <w:rPr>
              <w:noProof/>
              <w:lang w:val="ja-JP"/>
            </w:rPr>
            <w:t>73</w:t>
          </w:r>
          <w:r>
            <w:fldChar w:fldCharType="end"/>
          </w:r>
        </w:p>
      </w:tc>
      <w:tc>
        <w:tcPr>
          <w:tcW w:w="6662" w:type="dxa"/>
        </w:tcPr>
        <w:p w:rsidR="00AE0BBE" w:rsidRDefault="00AE0BBE" w:rsidP="002310F1">
          <w:pPr>
            <w:pStyle w:val="a6"/>
            <w:spacing w:line="240" w:lineRule="exact"/>
          </w:pPr>
        </w:p>
      </w:tc>
      <w:tc>
        <w:tcPr>
          <w:tcW w:w="1620" w:type="dxa"/>
          <w:vAlign w:val="center"/>
        </w:tcPr>
        <w:p w:rsidR="00AE0BBE" w:rsidRDefault="00AE0BBE" w:rsidP="002310F1">
          <w:pPr>
            <w:pStyle w:val="a6"/>
            <w:jc w:val="center"/>
          </w:pPr>
        </w:p>
      </w:tc>
    </w:tr>
  </w:tbl>
  <w:p w:rsidR="00AE0BBE" w:rsidRPr="002310F1" w:rsidRDefault="00AE0BBE" w:rsidP="002310F1">
    <w:pPr>
      <w:pStyle w:val="a6"/>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1E46BC">
      <w:tc>
        <w:tcPr>
          <w:tcW w:w="1668" w:type="dxa"/>
          <w:shd w:val="clear" w:color="auto" w:fill="F2F2F2" w:themeFill="background1" w:themeFillShade="F2"/>
          <w:vAlign w:val="center"/>
        </w:tcPr>
        <w:p w:rsidR="00AE0BBE" w:rsidRDefault="00AE0BBE" w:rsidP="0022355E">
          <w:pPr>
            <w:pStyle w:val="a6"/>
            <w:jc w:val="center"/>
          </w:pPr>
          <w:r>
            <w:rPr>
              <w:rFonts w:hint="eastAsia"/>
            </w:rPr>
            <w:t>Page</w:t>
          </w:r>
        </w:p>
        <w:p w:rsidR="00AE0BBE" w:rsidRDefault="00AE0BBE" w:rsidP="0022355E">
          <w:pPr>
            <w:pStyle w:val="a6"/>
            <w:jc w:val="center"/>
          </w:pPr>
          <w:r w:rsidRPr="0022355E">
            <w:rPr>
              <w:sz w:val="28"/>
              <w:szCs w:val="28"/>
            </w:rPr>
            <w:fldChar w:fldCharType="begin"/>
          </w:r>
          <w:r w:rsidRPr="0022355E">
            <w:rPr>
              <w:sz w:val="28"/>
              <w:szCs w:val="28"/>
            </w:rPr>
            <w:instrText>PAGE   \* MERGEFORMAT</w:instrText>
          </w:r>
          <w:r w:rsidRPr="0022355E">
            <w:rPr>
              <w:sz w:val="28"/>
              <w:szCs w:val="28"/>
            </w:rPr>
            <w:fldChar w:fldCharType="separate"/>
          </w:r>
          <w:r w:rsidR="00EE0E54" w:rsidRPr="00EE0E54">
            <w:rPr>
              <w:noProof/>
              <w:sz w:val="28"/>
              <w:szCs w:val="28"/>
              <w:lang w:val="ja-JP"/>
            </w:rPr>
            <w:t>6</w:t>
          </w:r>
          <w:r w:rsidRPr="0022355E">
            <w:rPr>
              <w:sz w:val="28"/>
              <w:szCs w:val="28"/>
            </w:rPr>
            <w:fldChar w:fldCharType="end"/>
          </w:r>
        </w:p>
      </w:tc>
      <w:tc>
        <w:tcPr>
          <w:tcW w:w="6662" w:type="dxa"/>
        </w:tcPr>
        <w:p w:rsidR="00AE0BBE" w:rsidRPr="002310F1" w:rsidRDefault="00AE0BBE" w:rsidP="00A52D7A">
          <w:pPr>
            <w:pStyle w:val="a6"/>
            <w:spacing w:line="240" w:lineRule="exact"/>
            <w:rPr>
              <w:sz w:val="18"/>
            </w:rPr>
          </w:pPr>
          <w:r w:rsidRPr="002310F1">
            <w:rPr>
              <w:rFonts w:hint="eastAsia"/>
              <w:sz w:val="18"/>
            </w:rPr>
            <w:t>【評価ランク】</w:t>
          </w:r>
        </w:p>
        <w:p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A52D7A">
          <w:pPr>
            <w:pStyle w:val="a6"/>
            <w:spacing w:line="240" w:lineRule="exact"/>
            <w:rPr>
              <w:sz w:val="18"/>
            </w:rPr>
          </w:pPr>
          <w:r w:rsidRPr="002310F1">
            <w:rPr>
              <w:sz w:val="18"/>
            </w:rPr>
            <w:t>b：「a」に向けた取組みの余地がある状態</w:t>
          </w:r>
        </w:p>
        <w:p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22355E">
          <w:pPr>
            <w:pStyle w:val="a6"/>
            <w:jc w:val="center"/>
          </w:pPr>
          <w:r>
            <w:rPr>
              <w:rFonts w:hint="eastAsia"/>
            </w:rPr>
            <w:t>評価シート</w:t>
          </w:r>
        </w:p>
        <w:p w:rsidR="00AE0BBE" w:rsidRPr="0022355E" w:rsidRDefault="00EE0E54" w:rsidP="0022355E">
          <w:pPr>
            <w:pStyle w:val="a6"/>
            <w:jc w:val="center"/>
            <w:rPr>
              <w:sz w:val="28"/>
              <w:szCs w:val="28"/>
            </w:rPr>
          </w:pPr>
          <w:r>
            <w:rPr>
              <w:noProof/>
            </w:rPr>
            <w:fldChar w:fldCharType="begin"/>
          </w:r>
          <w:r>
            <w:rPr>
              <w:noProof/>
            </w:rPr>
            <w:instrText xml:space="preserve"> STYLEREF  "見出し 5" \n  \* MERGEFORMAT </w:instrText>
          </w:r>
          <w:r>
            <w:rPr>
              <w:noProof/>
            </w:rPr>
            <w:fldChar w:fldCharType="separate"/>
          </w:r>
          <w:r w:rsidR="00D12092">
            <w:rPr>
              <w:noProof/>
            </w:rPr>
            <w:t>[No.6]</w:t>
          </w:r>
          <w:r>
            <w:rPr>
              <w:noProof/>
            </w:rPr>
            <w:fldChar w:fldCharType="end"/>
          </w:r>
        </w:p>
      </w:tc>
    </w:tr>
  </w:tbl>
  <w:p w:rsidR="00AE0BBE" w:rsidRPr="003E4F36" w:rsidRDefault="00AE0BBE" w:rsidP="003E4F36">
    <w:pPr>
      <w:pStyle w:val="a6"/>
      <w:ind w:right="2310"/>
      <w:rPr>
        <w:sz w:val="1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Default="00AE0BBE"/>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1E46BC">
      <w:tc>
        <w:tcPr>
          <w:tcW w:w="1668" w:type="dxa"/>
          <w:shd w:val="clear" w:color="auto" w:fill="F2F2F2" w:themeFill="background1" w:themeFillShade="F2"/>
          <w:vAlign w:val="center"/>
        </w:tcPr>
        <w:p w:rsidR="00AE0BBE" w:rsidRDefault="00AE0BBE" w:rsidP="0022355E">
          <w:pPr>
            <w:pStyle w:val="a6"/>
            <w:jc w:val="center"/>
          </w:pPr>
          <w:r>
            <w:rPr>
              <w:rFonts w:hint="eastAsia"/>
            </w:rPr>
            <w:t>評価シート</w:t>
          </w:r>
        </w:p>
        <w:p w:rsidR="00AE0BBE" w:rsidRPr="0022355E" w:rsidRDefault="00EE0E54" w:rsidP="0022355E">
          <w:pPr>
            <w:pStyle w:val="a6"/>
            <w:jc w:val="center"/>
            <w:rPr>
              <w:sz w:val="28"/>
              <w:szCs w:val="28"/>
            </w:rPr>
          </w:pPr>
          <w:r>
            <w:rPr>
              <w:noProof/>
            </w:rPr>
            <w:fldChar w:fldCharType="begin"/>
          </w:r>
          <w:r>
            <w:rPr>
              <w:noProof/>
            </w:rPr>
            <w:instrText xml:space="preserve"> STYLEREF  "見出し 5" \n  \* MERGEFORMAT </w:instrText>
          </w:r>
          <w:r>
            <w:rPr>
              <w:noProof/>
            </w:rPr>
            <w:fldChar w:fldCharType="separate"/>
          </w:r>
          <w:r w:rsidR="00D12092">
            <w:rPr>
              <w:noProof/>
            </w:rPr>
            <w:t>[No.5]</w:t>
          </w:r>
          <w:r>
            <w:rPr>
              <w:noProof/>
            </w:rPr>
            <w:fldChar w:fldCharType="end"/>
          </w:r>
          <w:r w:rsidR="00AE0BBE" w:rsidRPr="0022355E">
            <w:rPr>
              <w:sz w:val="28"/>
              <w:szCs w:val="28"/>
            </w:rPr>
            <w:t xml:space="preserve"> </w:t>
          </w:r>
        </w:p>
      </w:tc>
      <w:tc>
        <w:tcPr>
          <w:tcW w:w="6662" w:type="dxa"/>
        </w:tcPr>
        <w:p w:rsidR="00AE0BBE" w:rsidRPr="002310F1" w:rsidRDefault="00AE0BBE" w:rsidP="002310F1">
          <w:pPr>
            <w:pStyle w:val="a6"/>
            <w:spacing w:line="240" w:lineRule="exact"/>
            <w:rPr>
              <w:sz w:val="18"/>
            </w:rPr>
          </w:pPr>
          <w:r w:rsidRPr="002310F1">
            <w:rPr>
              <w:rFonts w:hint="eastAsia"/>
              <w:sz w:val="18"/>
            </w:rPr>
            <w:t>【評価ランク】</w:t>
          </w:r>
        </w:p>
        <w:p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2310F1">
          <w:pPr>
            <w:pStyle w:val="a6"/>
            <w:spacing w:line="240" w:lineRule="exact"/>
            <w:rPr>
              <w:sz w:val="18"/>
            </w:rPr>
          </w:pPr>
          <w:r w:rsidRPr="002310F1">
            <w:rPr>
              <w:sz w:val="18"/>
            </w:rPr>
            <w:t>b：「a」に向けた取組みの余地がある状態</w:t>
          </w:r>
        </w:p>
        <w:p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22355E">
          <w:pPr>
            <w:pStyle w:val="a6"/>
            <w:jc w:val="center"/>
          </w:pPr>
          <w:bookmarkStart w:id="310" w:name="_Toc521082928"/>
          <w:bookmarkStart w:id="311" w:name="_Ref521087603"/>
          <w:bookmarkStart w:id="312" w:name="_Ref521087614"/>
          <w:bookmarkStart w:id="313" w:name="_Ref521087636"/>
          <w:bookmarkStart w:id="314" w:name="_Ref521087641"/>
          <w:bookmarkStart w:id="315" w:name="_Ref521336174"/>
          <w:r>
            <w:rPr>
              <w:rFonts w:hint="eastAsia"/>
            </w:rPr>
            <w:t>Page</w:t>
          </w:r>
        </w:p>
        <w:p w:rsidR="00AE0BBE" w:rsidRDefault="00AE0BBE" w:rsidP="0022355E">
          <w:pPr>
            <w:pStyle w:val="a6"/>
            <w:jc w:val="center"/>
          </w:pPr>
          <w:r w:rsidRPr="0022355E">
            <w:rPr>
              <w:sz w:val="28"/>
              <w:szCs w:val="28"/>
            </w:rPr>
            <w:fldChar w:fldCharType="begin"/>
          </w:r>
          <w:r w:rsidRPr="0022355E">
            <w:rPr>
              <w:sz w:val="28"/>
              <w:szCs w:val="28"/>
            </w:rPr>
            <w:instrText>PAGE   \* MERGEFORMAT</w:instrText>
          </w:r>
          <w:r w:rsidRPr="0022355E">
            <w:rPr>
              <w:sz w:val="28"/>
              <w:szCs w:val="28"/>
            </w:rPr>
            <w:fldChar w:fldCharType="separate"/>
          </w:r>
          <w:r w:rsidR="00EE0E54" w:rsidRPr="00EE0E54">
            <w:rPr>
              <w:noProof/>
              <w:sz w:val="28"/>
              <w:szCs w:val="28"/>
              <w:lang w:val="ja-JP"/>
            </w:rPr>
            <w:t>5</w:t>
          </w:r>
          <w:r w:rsidRPr="0022355E">
            <w:rPr>
              <w:sz w:val="28"/>
              <w:szCs w:val="28"/>
            </w:rPr>
            <w:fldChar w:fldCharType="end"/>
          </w:r>
        </w:p>
      </w:tc>
    </w:tr>
    <w:bookmarkEnd w:id="310"/>
    <w:bookmarkEnd w:id="311"/>
    <w:bookmarkEnd w:id="312"/>
    <w:bookmarkEnd w:id="313"/>
    <w:bookmarkEnd w:id="314"/>
    <w:bookmarkEnd w:id="315"/>
  </w:tbl>
  <w:p w:rsidR="00AE0BBE" w:rsidRPr="002310F1" w:rsidRDefault="00AE0BBE" w:rsidP="002310F1">
    <w:pPr>
      <w:pStyle w:val="a6"/>
      <w:rPr>
        <w:sz w:val="1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Default="00AE0BBE"/>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1E46BC">
      <w:tc>
        <w:tcPr>
          <w:tcW w:w="1668" w:type="dxa"/>
          <w:shd w:val="clear" w:color="auto" w:fill="F2F2F2" w:themeFill="background1" w:themeFillShade="F2"/>
          <w:vAlign w:val="center"/>
        </w:tcPr>
        <w:p w:rsidR="00AE0BBE" w:rsidRDefault="00AE0BBE" w:rsidP="00263613">
          <w:pPr>
            <w:pStyle w:val="a6"/>
            <w:jc w:val="center"/>
          </w:pPr>
          <w:r>
            <w:rPr>
              <w:rFonts w:hint="eastAsia"/>
            </w:rPr>
            <w:t>Page</w:t>
          </w:r>
        </w:p>
        <w:p w:rsidR="00AE0BBE" w:rsidRPr="00263613" w:rsidRDefault="00AE0BBE" w:rsidP="003E4F36">
          <w:pPr>
            <w:pStyle w:val="a6"/>
            <w:jc w:val="center"/>
            <w:rPr>
              <w:sz w:val="28"/>
              <w:szCs w:val="28"/>
            </w:rPr>
          </w:pPr>
          <w:r w:rsidRPr="00263613">
            <w:rPr>
              <w:sz w:val="28"/>
              <w:szCs w:val="28"/>
            </w:rPr>
            <w:fldChar w:fldCharType="begin"/>
          </w:r>
          <w:r w:rsidRPr="00263613">
            <w:rPr>
              <w:sz w:val="28"/>
              <w:szCs w:val="28"/>
            </w:rPr>
            <w:instrText>PAGE   \* MERGEFORMAT</w:instrText>
          </w:r>
          <w:r w:rsidRPr="00263613">
            <w:rPr>
              <w:sz w:val="28"/>
              <w:szCs w:val="28"/>
            </w:rPr>
            <w:fldChar w:fldCharType="separate"/>
          </w:r>
          <w:r w:rsidR="00EE0E54" w:rsidRPr="00EE0E54">
            <w:rPr>
              <w:noProof/>
              <w:sz w:val="28"/>
              <w:szCs w:val="28"/>
              <w:lang w:val="ja-JP"/>
            </w:rPr>
            <w:t>8</w:t>
          </w:r>
          <w:r w:rsidRPr="00263613">
            <w:rPr>
              <w:sz w:val="28"/>
              <w:szCs w:val="28"/>
            </w:rPr>
            <w:fldChar w:fldCharType="end"/>
          </w:r>
        </w:p>
      </w:tc>
      <w:tc>
        <w:tcPr>
          <w:tcW w:w="6662" w:type="dxa"/>
        </w:tcPr>
        <w:p w:rsidR="00AE0BBE" w:rsidRPr="002310F1" w:rsidRDefault="00AE0BBE" w:rsidP="00A52D7A">
          <w:pPr>
            <w:pStyle w:val="a6"/>
            <w:spacing w:line="240" w:lineRule="exact"/>
            <w:rPr>
              <w:sz w:val="18"/>
            </w:rPr>
          </w:pPr>
          <w:r w:rsidRPr="002310F1">
            <w:rPr>
              <w:rFonts w:hint="eastAsia"/>
              <w:sz w:val="18"/>
            </w:rPr>
            <w:t>【評価ランク】</w:t>
          </w:r>
        </w:p>
        <w:p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A52D7A">
          <w:pPr>
            <w:pStyle w:val="a6"/>
            <w:spacing w:line="240" w:lineRule="exact"/>
            <w:rPr>
              <w:sz w:val="18"/>
            </w:rPr>
          </w:pPr>
          <w:r w:rsidRPr="002310F1">
            <w:rPr>
              <w:sz w:val="18"/>
            </w:rPr>
            <w:t>b：「a」に向けた取組みの余地がある状態</w:t>
          </w:r>
        </w:p>
        <w:p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263613">
          <w:pPr>
            <w:pStyle w:val="a6"/>
            <w:jc w:val="center"/>
          </w:pPr>
          <w:r>
            <w:rPr>
              <w:rFonts w:hint="eastAsia"/>
            </w:rPr>
            <w:t>評価シート</w:t>
          </w:r>
        </w:p>
        <w:p w:rsidR="00AE0BBE" w:rsidRDefault="00EE0E54" w:rsidP="00263613">
          <w:pPr>
            <w:pStyle w:val="a6"/>
            <w:jc w:val="center"/>
          </w:pPr>
          <w:r>
            <w:rPr>
              <w:noProof/>
            </w:rPr>
            <w:fldChar w:fldCharType="begin"/>
          </w:r>
          <w:r>
            <w:rPr>
              <w:noProof/>
            </w:rPr>
            <w:instrText xml:space="preserve"> STYLEREF  "見出し 5" \n  \* MERGEFORMAT </w:instrText>
          </w:r>
          <w:r>
            <w:rPr>
              <w:noProof/>
            </w:rPr>
            <w:fldChar w:fldCharType="separate"/>
          </w:r>
          <w:r w:rsidR="00D12092">
            <w:rPr>
              <w:noProof/>
            </w:rPr>
            <w:t>[No.8]</w:t>
          </w:r>
          <w:r>
            <w:rPr>
              <w:noProof/>
            </w:rPr>
            <w:fldChar w:fldCharType="end"/>
          </w:r>
        </w:p>
      </w:tc>
    </w:tr>
  </w:tbl>
  <w:p w:rsidR="00AE0BBE" w:rsidRPr="003E4F36" w:rsidRDefault="00AE0BBE" w:rsidP="003E4F36">
    <w:pPr>
      <w:pStyle w:val="a6"/>
      <w:ind w:right="2310"/>
      <w:rPr>
        <w:sz w:val="1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1E46BC">
      <w:tc>
        <w:tcPr>
          <w:tcW w:w="1668" w:type="dxa"/>
          <w:shd w:val="clear" w:color="auto" w:fill="F2F2F2" w:themeFill="background1" w:themeFillShade="F2"/>
          <w:vAlign w:val="center"/>
        </w:tcPr>
        <w:p w:rsidR="00AE0BBE" w:rsidRDefault="00AE0BBE" w:rsidP="00263613">
          <w:pPr>
            <w:pStyle w:val="a6"/>
            <w:jc w:val="center"/>
          </w:pPr>
          <w:r>
            <w:rPr>
              <w:rFonts w:hint="eastAsia"/>
            </w:rPr>
            <w:t>評価シート</w:t>
          </w:r>
        </w:p>
        <w:p w:rsidR="00AE0BBE" w:rsidRDefault="00EE0E54" w:rsidP="00263613">
          <w:pPr>
            <w:pStyle w:val="a6"/>
            <w:jc w:val="center"/>
          </w:pPr>
          <w:r>
            <w:rPr>
              <w:noProof/>
            </w:rPr>
            <w:fldChar w:fldCharType="begin"/>
          </w:r>
          <w:r>
            <w:rPr>
              <w:noProof/>
            </w:rPr>
            <w:instrText xml:space="preserve"> STYLEREF  "見出し 5" \n  \* MERGEFORMAT </w:instrText>
          </w:r>
          <w:r>
            <w:rPr>
              <w:noProof/>
            </w:rPr>
            <w:fldChar w:fldCharType="separate"/>
          </w:r>
          <w:r w:rsidR="00D12092">
            <w:rPr>
              <w:noProof/>
            </w:rPr>
            <w:t>[No.9]</w:t>
          </w:r>
          <w:r>
            <w:rPr>
              <w:noProof/>
            </w:rPr>
            <w:fldChar w:fldCharType="end"/>
          </w:r>
        </w:p>
      </w:tc>
      <w:tc>
        <w:tcPr>
          <w:tcW w:w="6662" w:type="dxa"/>
        </w:tcPr>
        <w:p w:rsidR="00AE0BBE" w:rsidRPr="002310F1" w:rsidRDefault="00AE0BBE" w:rsidP="002310F1">
          <w:pPr>
            <w:pStyle w:val="a6"/>
            <w:spacing w:line="240" w:lineRule="exact"/>
            <w:rPr>
              <w:sz w:val="18"/>
            </w:rPr>
          </w:pPr>
          <w:r w:rsidRPr="002310F1">
            <w:rPr>
              <w:rFonts w:hint="eastAsia"/>
              <w:sz w:val="18"/>
            </w:rPr>
            <w:t>【評価ランク】</w:t>
          </w:r>
        </w:p>
        <w:p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2310F1">
          <w:pPr>
            <w:pStyle w:val="a6"/>
            <w:spacing w:line="240" w:lineRule="exact"/>
            <w:rPr>
              <w:sz w:val="18"/>
            </w:rPr>
          </w:pPr>
          <w:r w:rsidRPr="002310F1">
            <w:rPr>
              <w:sz w:val="18"/>
            </w:rPr>
            <w:t>b：「a」に向けた取組みの余地がある状態</w:t>
          </w:r>
        </w:p>
        <w:p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263613">
          <w:pPr>
            <w:pStyle w:val="a6"/>
            <w:jc w:val="center"/>
          </w:pPr>
          <w:r>
            <w:rPr>
              <w:rFonts w:hint="eastAsia"/>
            </w:rPr>
            <w:t>Page</w:t>
          </w:r>
        </w:p>
        <w:p w:rsidR="00AE0BBE" w:rsidRPr="00263613" w:rsidRDefault="00AE0BBE" w:rsidP="002310F1">
          <w:pPr>
            <w:pStyle w:val="a6"/>
            <w:jc w:val="center"/>
            <w:rPr>
              <w:sz w:val="28"/>
              <w:szCs w:val="28"/>
            </w:rPr>
          </w:pPr>
          <w:r w:rsidRPr="00263613">
            <w:rPr>
              <w:sz w:val="28"/>
              <w:szCs w:val="28"/>
            </w:rPr>
            <w:fldChar w:fldCharType="begin"/>
          </w:r>
          <w:r w:rsidRPr="00263613">
            <w:rPr>
              <w:sz w:val="28"/>
              <w:szCs w:val="28"/>
            </w:rPr>
            <w:instrText>PAGE   \* MERGEFORMAT</w:instrText>
          </w:r>
          <w:r w:rsidRPr="00263613">
            <w:rPr>
              <w:sz w:val="28"/>
              <w:szCs w:val="28"/>
            </w:rPr>
            <w:fldChar w:fldCharType="separate"/>
          </w:r>
          <w:r w:rsidR="00EE0E54" w:rsidRPr="00EE0E54">
            <w:rPr>
              <w:noProof/>
              <w:sz w:val="28"/>
              <w:szCs w:val="28"/>
              <w:lang w:val="ja-JP"/>
            </w:rPr>
            <w:t>9</w:t>
          </w:r>
          <w:r w:rsidRPr="00263613">
            <w:rPr>
              <w:sz w:val="28"/>
              <w:szCs w:val="28"/>
            </w:rPr>
            <w:fldChar w:fldCharType="end"/>
          </w:r>
        </w:p>
      </w:tc>
    </w:tr>
  </w:tbl>
  <w:p w:rsidR="00AE0BBE" w:rsidRPr="002310F1" w:rsidRDefault="00AE0BBE" w:rsidP="002310F1">
    <w:pPr>
      <w:pStyle w:val="a6"/>
      <w:rPr>
        <w:sz w:val="1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1E46BC">
      <w:tc>
        <w:tcPr>
          <w:tcW w:w="1668" w:type="dxa"/>
          <w:shd w:val="clear" w:color="auto" w:fill="F2F2F2" w:themeFill="background1" w:themeFillShade="F2"/>
          <w:vAlign w:val="center"/>
        </w:tcPr>
        <w:p w:rsidR="00AE0BBE" w:rsidRDefault="00AE0BBE" w:rsidP="003E4F36">
          <w:pPr>
            <w:pStyle w:val="a6"/>
            <w:jc w:val="center"/>
          </w:pPr>
          <w:r>
            <w:rPr>
              <w:rFonts w:hint="eastAsia"/>
            </w:rPr>
            <w:t>Page</w:t>
          </w:r>
        </w:p>
        <w:p w:rsidR="00AE0BBE" w:rsidRPr="001E46BC" w:rsidRDefault="00AE0BBE" w:rsidP="003E4F36">
          <w:pPr>
            <w:pStyle w:val="a6"/>
            <w:jc w:val="center"/>
            <w:rPr>
              <w:sz w:val="28"/>
              <w:szCs w:val="28"/>
            </w:rPr>
          </w:pPr>
          <w:r w:rsidRPr="001E46BC">
            <w:rPr>
              <w:sz w:val="28"/>
              <w:szCs w:val="28"/>
            </w:rPr>
            <w:fldChar w:fldCharType="begin"/>
          </w:r>
          <w:r w:rsidRPr="001E46BC">
            <w:rPr>
              <w:sz w:val="28"/>
              <w:szCs w:val="28"/>
            </w:rPr>
            <w:instrText>PAGE   \* MERGEFORMAT</w:instrText>
          </w:r>
          <w:r w:rsidRPr="001E46BC">
            <w:rPr>
              <w:sz w:val="28"/>
              <w:szCs w:val="28"/>
            </w:rPr>
            <w:fldChar w:fldCharType="separate"/>
          </w:r>
          <w:r w:rsidR="00EE0E54" w:rsidRPr="00EE0E54">
            <w:rPr>
              <w:noProof/>
              <w:sz w:val="28"/>
              <w:szCs w:val="28"/>
              <w:lang w:val="ja-JP"/>
            </w:rPr>
            <w:t>14</w:t>
          </w:r>
          <w:r w:rsidRPr="001E46BC">
            <w:rPr>
              <w:sz w:val="28"/>
              <w:szCs w:val="28"/>
            </w:rPr>
            <w:fldChar w:fldCharType="end"/>
          </w:r>
        </w:p>
      </w:tc>
      <w:tc>
        <w:tcPr>
          <w:tcW w:w="6662" w:type="dxa"/>
        </w:tcPr>
        <w:p w:rsidR="00AE0BBE" w:rsidRPr="002310F1" w:rsidRDefault="00AE0BBE" w:rsidP="00A52D7A">
          <w:pPr>
            <w:pStyle w:val="a6"/>
            <w:spacing w:line="240" w:lineRule="exact"/>
            <w:rPr>
              <w:sz w:val="18"/>
            </w:rPr>
          </w:pPr>
          <w:r w:rsidRPr="002310F1">
            <w:rPr>
              <w:rFonts w:hint="eastAsia"/>
              <w:sz w:val="18"/>
            </w:rPr>
            <w:t>【評価ランク】</w:t>
          </w:r>
        </w:p>
        <w:p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A52D7A">
          <w:pPr>
            <w:pStyle w:val="a6"/>
            <w:spacing w:line="240" w:lineRule="exact"/>
            <w:rPr>
              <w:sz w:val="18"/>
            </w:rPr>
          </w:pPr>
          <w:r w:rsidRPr="002310F1">
            <w:rPr>
              <w:sz w:val="18"/>
            </w:rPr>
            <w:t>b：「a」に向けた取組みの余地がある状態</w:t>
          </w:r>
        </w:p>
        <w:p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1E46BC">
          <w:pPr>
            <w:pStyle w:val="a6"/>
            <w:jc w:val="center"/>
          </w:pPr>
          <w:r>
            <w:rPr>
              <w:rFonts w:hint="eastAsia"/>
            </w:rPr>
            <w:t>評価シート</w:t>
          </w:r>
        </w:p>
        <w:p w:rsidR="00AE0BBE" w:rsidRDefault="00EE0E54" w:rsidP="001E46BC">
          <w:pPr>
            <w:pStyle w:val="a6"/>
            <w:jc w:val="center"/>
          </w:pPr>
          <w:r>
            <w:rPr>
              <w:noProof/>
            </w:rPr>
            <w:fldChar w:fldCharType="begin"/>
          </w:r>
          <w:r>
            <w:rPr>
              <w:noProof/>
            </w:rPr>
            <w:instrText xml:space="preserve"> STYLEREF  "見出し 5" \n  \* MERGEFORMAT </w:instrText>
          </w:r>
          <w:r>
            <w:rPr>
              <w:noProof/>
            </w:rPr>
            <w:fldChar w:fldCharType="separate"/>
          </w:r>
          <w:r w:rsidR="00D12092">
            <w:rPr>
              <w:noProof/>
            </w:rPr>
            <w:t>[No.13]</w:t>
          </w:r>
          <w:r>
            <w:rPr>
              <w:noProof/>
            </w:rPr>
            <w:fldChar w:fldCharType="end"/>
          </w:r>
        </w:p>
      </w:tc>
    </w:tr>
  </w:tbl>
  <w:p w:rsidR="00AE0BBE" w:rsidRPr="003E4F36" w:rsidRDefault="00AE0BBE" w:rsidP="003E4F36">
    <w:pPr>
      <w:pStyle w:val="a6"/>
      <w:ind w:right="2310"/>
      <w:rPr>
        <w:sz w:val="1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9D28EE">
      <w:tc>
        <w:tcPr>
          <w:tcW w:w="1668" w:type="dxa"/>
          <w:shd w:val="clear" w:color="auto" w:fill="F2F2F2" w:themeFill="background1" w:themeFillShade="F2"/>
          <w:vAlign w:val="center"/>
        </w:tcPr>
        <w:p w:rsidR="00AE0BBE" w:rsidRDefault="00AE0BBE" w:rsidP="009D28EE">
          <w:pPr>
            <w:pStyle w:val="a6"/>
            <w:jc w:val="center"/>
          </w:pPr>
          <w:r>
            <w:rPr>
              <w:rFonts w:hint="eastAsia"/>
            </w:rPr>
            <w:t>評価シート</w:t>
          </w:r>
        </w:p>
        <w:p w:rsidR="00AE0BBE" w:rsidRDefault="00EE0E54" w:rsidP="009D28EE">
          <w:pPr>
            <w:pStyle w:val="a6"/>
            <w:jc w:val="center"/>
          </w:pPr>
          <w:r>
            <w:rPr>
              <w:noProof/>
            </w:rPr>
            <w:fldChar w:fldCharType="begin"/>
          </w:r>
          <w:r>
            <w:rPr>
              <w:noProof/>
            </w:rPr>
            <w:instrText xml:space="preserve"> STYLEREF  "見出し 5" \n  \* MERGEFORMAT </w:instrText>
          </w:r>
          <w:r>
            <w:rPr>
              <w:noProof/>
            </w:rPr>
            <w:fldChar w:fldCharType="separate"/>
          </w:r>
          <w:r w:rsidR="00D12092">
            <w:rPr>
              <w:noProof/>
            </w:rPr>
            <w:t>[No.12]</w:t>
          </w:r>
          <w:r>
            <w:rPr>
              <w:noProof/>
            </w:rPr>
            <w:fldChar w:fldCharType="end"/>
          </w:r>
        </w:p>
      </w:tc>
      <w:tc>
        <w:tcPr>
          <w:tcW w:w="6662" w:type="dxa"/>
        </w:tcPr>
        <w:p w:rsidR="00AE0BBE" w:rsidRPr="002310F1" w:rsidRDefault="00AE0BBE" w:rsidP="002310F1">
          <w:pPr>
            <w:pStyle w:val="a6"/>
            <w:spacing w:line="240" w:lineRule="exact"/>
            <w:rPr>
              <w:sz w:val="18"/>
            </w:rPr>
          </w:pPr>
          <w:r w:rsidRPr="002310F1">
            <w:rPr>
              <w:rFonts w:hint="eastAsia"/>
              <w:sz w:val="18"/>
            </w:rPr>
            <w:t>【評価ランク】</w:t>
          </w:r>
        </w:p>
        <w:p w:rsidR="00AE0BBE" w:rsidRPr="002310F1" w:rsidRDefault="00AE0BBE" w:rsidP="002310F1">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2310F1">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2310F1">
          <w:pPr>
            <w:pStyle w:val="a6"/>
            <w:spacing w:line="240" w:lineRule="exact"/>
            <w:rPr>
              <w:sz w:val="18"/>
            </w:rPr>
          </w:pPr>
          <w:r w:rsidRPr="002310F1">
            <w:rPr>
              <w:sz w:val="18"/>
            </w:rPr>
            <w:t>b：「a」に向けた取組みの余地がある状態</w:t>
          </w:r>
        </w:p>
        <w:p w:rsidR="00AE0BBE" w:rsidRDefault="00AE0BBE" w:rsidP="002310F1">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9D28EE">
          <w:pPr>
            <w:pStyle w:val="a6"/>
            <w:jc w:val="center"/>
          </w:pPr>
          <w:r>
            <w:rPr>
              <w:rFonts w:hint="eastAsia"/>
            </w:rPr>
            <w:t>Page</w:t>
          </w:r>
        </w:p>
        <w:p w:rsidR="00AE0BBE" w:rsidRPr="009D28EE" w:rsidRDefault="00AE0BBE" w:rsidP="002310F1">
          <w:pPr>
            <w:pStyle w:val="a6"/>
            <w:jc w:val="center"/>
            <w:rPr>
              <w:sz w:val="28"/>
              <w:szCs w:val="28"/>
            </w:rPr>
          </w:pPr>
          <w:r w:rsidRPr="009D28EE">
            <w:rPr>
              <w:sz w:val="28"/>
              <w:szCs w:val="28"/>
            </w:rPr>
            <w:fldChar w:fldCharType="begin"/>
          </w:r>
          <w:r w:rsidRPr="009D28EE">
            <w:rPr>
              <w:sz w:val="28"/>
              <w:szCs w:val="28"/>
            </w:rPr>
            <w:instrText>PAGE   \* MERGEFORMAT</w:instrText>
          </w:r>
          <w:r w:rsidRPr="009D28EE">
            <w:rPr>
              <w:sz w:val="28"/>
              <w:szCs w:val="28"/>
            </w:rPr>
            <w:fldChar w:fldCharType="separate"/>
          </w:r>
          <w:r w:rsidR="00EE0E54" w:rsidRPr="00EE0E54">
            <w:rPr>
              <w:noProof/>
              <w:sz w:val="28"/>
              <w:szCs w:val="28"/>
              <w:lang w:val="ja-JP"/>
            </w:rPr>
            <w:t>13</w:t>
          </w:r>
          <w:r w:rsidRPr="009D28EE">
            <w:rPr>
              <w:sz w:val="28"/>
              <w:szCs w:val="28"/>
            </w:rPr>
            <w:fldChar w:fldCharType="end"/>
          </w:r>
        </w:p>
      </w:tc>
    </w:tr>
  </w:tbl>
  <w:p w:rsidR="00AE0BBE" w:rsidRPr="002310F1" w:rsidRDefault="00AE0BBE" w:rsidP="002310F1">
    <w:pPr>
      <w:pStyle w:val="a6"/>
      <w:rPr>
        <w:sz w:val="1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f0"/>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668"/>
      <w:gridCol w:w="6662"/>
      <w:gridCol w:w="1620"/>
    </w:tblGrid>
    <w:tr w:rsidR="00AE0BBE" w:rsidTr="009D28EE">
      <w:tc>
        <w:tcPr>
          <w:tcW w:w="1668" w:type="dxa"/>
          <w:shd w:val="clear" w:color="auto" w:fill="F2F2F2" w:themeFill="background1" w:themeFillShade="F2"/>
          <w:vAlign w:val="center"/>
        </w:tcPr>
        <w:p w:rsidR="00AE0BBE" w:rsidRDefault="00AE0BBE" w:rsidP="009D28EE">
          <w:pPr>
            <w:pStyle w:val="a6"/>
            <w:jc w:val="center"/>
          </w:pPr>
          <w:r>
            <w:rPr>
              <w:rFonts w:hint="eastAsia"/>
            </w:rPr>
            <w:t>Page</w:t>
          </w:r>
        </w:p>
        <w:p w:rsidR="00AE0BBE" w:rsidRPr="009D28EE" w:rsidRDefault="00AE0BBE" w:rsidP="009D28EE">
          <w:pPr>
            <w:pStyle w:val="a6"/>
            <w:jc w:val="center"/>
            <w:rPr>
              <w:sz w:val="28"/>
              <w:szCs w:val="28"/>
            </w:rPr>
          </w:pPr>
          <w:r w:rsidRPr="009D28EE">
            <w:rPr>
              <w:sz w:val="28"/>
              <w:szCs w:val="28"/>
            </w:rPr>
            <w:fldChar w:fldCharType="begin"/>
          </w:r>
          <w:r w:rsidRPr="009D28EE">
            <w:rPr>
              <w:sz w:val="28"/>
              <w:szCs w:val="28"/>
            </w:rPr>
            <w:instrText>PAGE   \* MERGEFORMAT</w:instrText>
          </w:r>
          <w:r w:rsidRPr="009D28EE">
            <w:rPr>
              <w:sz w:val="28"/>
              <w:szCs w:val="28"/>
            </w:rPr>
            <w:fldChar w:fldCharType="separate"/>
          </w:r>
          <w:r w:rsidR="00EE0E54" w:rsidRPr="00EE0E54">
            <w:rPr>
              <w:noProof/>
              <w:sz w:val="28"/>
              <w:szCs w:val="28"/>
              <w:lang w:val="ja-JP"/>
            </w:rPr>
            <w:t>16</w:t>
          </w:r>
          <w:r w:rsidRPr="009D28EE">
            <w:rPr>
              <w:sz w:val="28"/>
              <w:szCs w:val="28"/>
            </w:rPr>
            <w:fldChar w:fldCharType="end"/>
          </w:r>
          <w:r w:rsidRPr="009D28EE">
            <w:rPr>
              <w:sz w:val="28"/>
              <w:szCs w:val="28"/>
            </w:rPr>
            <w:t xml:space="preserve"> </w:t>
          </w:r>
        </w:p>
      </w:tc>
      <w:tc>
        <w:tcPr>
          <w:tcW w:w="6662" w:type="dxa"/>
        </w:tcPr>
        <w:p w:rsidR="00AE0BBE" w:rsidRPr="002310F1" w:rsidRDefault="00AE0BBE" w:rsidP="00A52D7A">
          <w:pPr>
            <w:pStyle w:val="a6"/>
            <w:spacing w:line="240" w:lineRule="exact"/>
            <w:rPr>
              <w:sz w:val="18"/>
            </w:rPr>
          </w:pPr>
          <w:r w:rsidRPr="002310F1">
            <w:rPr>
              <w:rFonts w:hint="eastAsia"/>
              <w:sz w:val="18"/>
            </w:rPr>
            <w:t>【評価ランク】</w:t>
          </w:r>
        </w:p>
        <w:p w:rsidR="00AE0BBE" w:rsidRPr="002310F1" w:rsidRDefault="00AE0BBE" w:rsidP="00A52D7A">
          <w:pPr>
            <w:pStyle w:val="a6"/>
            <w:spacing w:line="240" w:lineRule="exact"/>
            <w:rPr>
              <w:sz w:val="18"/>
            </w:rPr>
          </w:pPr>
          <w:r w:rsidRPr="002310F1">
            <w:rPr>
              <w:sz w:val="18"/>
            </w:rPr>
            <w:t>s：他一時保護所が、参考にできるような取組みが行われている状態</w:t>
          </w:r>
        </w:p>
        <w:p w:rsidR="00AE0BBE" w:rsidRPr="002310F1" w:rsidRDefault="00AE0BBE" w:rsidP="00A52D7A">
          <w:pPr>
            <w:pStyle w:val="a6"/>
            <w:spacing w:line="240" w:lineRule="exact"/>
            <w:rPr>
              <w:sz w:val="18"/>
            </w:rPr>
          </w:pPr>
          <w:r w:rsidRPr="002310F1">
            <w:rPr>
              <w:sz w:val="18"/>
            </w:rPr>
            <w:t>a：よりよい福祉サービスの水準・状態、質の向上を目指す際に目安とする状態</w:t>
          </w:r>
        </w:p>
        <w:p w:rsidR="00AE0BBE" w:rsidRPr="002310F1" w:rsidRDefault="00AE0BBE" w:rsidP="00A52D7A">
          <w:pPr>
            <w:pStyle w:val="a6"/>
            <w:spacing w:line="240" w:lineRule="exact"/>
            <w:rPr>
              <w:sz w:val="18"/>
            </w:rPr>
          </w:pPr>
          <w:r w:rsidRPr="002310F1">
            <w:rPr>
              <w:sz w:val="18"/>
            </w:rPr>
            <w:t>b：「a」に向けた取組みの余地がある状態</w:t>
          </w:r>
        </w:p>
        <w:p w:rsidR="00AE0BBE" w:rsidRDefault="00AE0BBE" w:rsidP="00A52D7A">
          <w:pPr>
            <w:pStyle w:val="a6"/>
            <w:spacing w:line="240" w:lineRule="exact"/>
          </w:pPr>
          <w:r w:rsidRPr="002310F1">
            <w:rPr>
              <w:sz w:val="18"/>
            </w:rPr>
            <w:t>c：「b」以上の取組みとなることを期待する状態</w:t>
          </w:r>
        </w:p>
      </w:tc>
      <w:tc>
        <w:tcPr>
          <w:tcW w:w="1620" w:type="dxa"/>
          <w:shd w:val="clear" w:color="auto" w:fill="F2F2F2" w:themeFill="background1" w:themeFillShade="F2"/>
          <w:vAlign w:val="center"/>
        </w:tcPr>
        <w:p w:rsidR="00AE0BBE" w:rsidRDefault="00AE0BBE" w:rsidP="009D28EE">
          <w:pPr>
            <w:pStyle w:val="a6"/>
            <w:jc w:val="center"/>
          </w:pPr>
          <w:r>
            <w:rPr>
              <w:rFonts w:hint="eastAsia"/>
            </w:rPr>
            <w:t>評価シート</w:t>
          </w:r>
        </w:p>
        <w:p w:rsidR="00AE0BBE" w:rsidRDefault="00EE0E54" w:rsidP="009D28EE">
          <w:pPr>
            <w:pStyle w:val="a6"/>
            <w:jc w:val="center"/>
          </w:pPr>
          <w:r>
            <w:rPr>
              <w:noProof/>
            </w:rPr>
            <w:fldChar w:fldCharType="begin"/>
          </w:r>
          <w:r>
            <w:rPr>
              <w:noProof/>
            </w:rPr>
            <w:instrText xml:space="preserve"> STYLEREF  "見出し 5" \n  \* MERGEFORMAT </w:instrText>
          </w:r>
          <w:r>
            <w:rPr>
              <w:noProof/>
            </w:rPr>
            <w:fldChar w:fldCharType="separate"/>
          </w:r>
          <w:r w:rsidR="00D12092">
            <w:rPr>
              <w:noProof/>
            </w:rPr>
            <w:t>[No.15]</w:t>
          </w:r>
          <w:r>
            <w:rPr>
              <w:noProof/>
            </w:rPr>
            <w:fldChar w:fldCharType="end"/>
          </w:r>
        </w:p>
      </w:tc>
    </w:tr>
  </w:tbl>
  <w:p w:rsidR="00AE0BBE" w:rsidRPr="003E4F36" w:rsidRDefault="00AE0BBE" w:rsidP="003E4F36">
    <w:pPr>
      <w:pStyle w:val="a6"/>
      <w:ind w:right="2310"/>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6861" w:rsidRDefault="001E6861" w:rsidP="00847156">
      <w:r>
        <w:separator/>
      </w:r>
    </w:p>
  </w:footnote>
  <w:footnote w:type="continuationSeparator" w:id="0">
    <w:p w:rsidR="001E6861" w:rsidRDefault="001E6861" w:rsidP="00847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0E54" w:rsidRDefault="00EE0E54" w:rsidP="00EE0E54">
    <w:pPr>
      <w:pStyle w:val="a4"/>
      <w:jc w:val="right"/>
    </w:pPr>
    <w:r>
      <w:rPr>
        <w:rFonts w:hint="eastAsia"/>
      </w:rPr>
      <w:t>別添1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2F0EAF">
      <w:rPr>
        <w:b/>
        <w:noProof/>
        <w:sz w:val="20"/>
      </w:rPr>
      <w:t>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2F0EAF">
      <w:rPr>
        <w:b/>
        <w:noProof/>
        <w:sz w:val="20"/>
      </w:rPr>
      <w:t>一時保護の環境及び体制整備</w:t>
    </w:r>
    <w:r w:rsidRPr="002E4F3B">
      <w:rPr>
        <w:b/>
        <w:sz w:val="20"/>
      </w:rPr>
      <w:fldChar w:fldCharType="end"/>
    </w:r>
  </w:p>
  <w:p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2F0EAF">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2F0EAF">
      <w:rPr>
        <w:b/>
        <w:noProof/>
        <w:sz w:val="18"/>
      </w:rPr>
      <w:t>管理者の責務</w:t>
    </w:r>
    <w:r w:rsidRPr="002E4F3B">
      <w:rPr>
        <w:b/>
        <w:sz w:val="18"/>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176359">
      <w:rPr>
        <w:b/>
        <w:noProof/>
        <w:sz w:val="20"/>
      </w:rPr>
      <w:t>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176359">
      <w:rPr>
        <w:b/>
        <w:noProof/>
        <w:sz w:val="20"/>
      </w:rPr>
      <w:t>一時保護の環境及び体制整備</w:t>
    </w:r>
    <w:r w:rsidRPr="002E4F3B">
      <w:rPr>
        <w:b/>
        <w:sz w:val="20"/>
      </w:rPr>
      <w:fldChar w:fldCharType="end"/>
    </w:r>
  </w:p>
  <w:p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176359">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176359">
      <w:rPr>
        <w:b/>
        <w:noProof/>
        <w:sz w:val="18"/>
      </w:rPr>
      <w:t>適切な施設・環境整備</w:t>
    </w:r>
    <w:r w:rsidRPr="002E4F3B">
      <w:rPr>
        <w:b/>
        <w:sz w:val="18"/>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2F0EAF">
      <w:rPr>
        <w:b/>
        <w:noProof/>
        <w:sz w:val="20"/>
      </w:rPr>
      <w:t>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2F0EAF">
      <w:rPr>
        <w:b/>
        <w:noProof/>
        <w:sz w:val="20"/>
      </w:rPr>
      <w:t>一時保護の環境及び体制整備</w:t>
    </w:r>
    <w:r w:rsidRPr="002E4F3B">
      <w:rPr>
        <w:b/>
        <w:sz w:val="20"/>
      </w:rPr>
      <w:fldChar w:fldCharType="end"/>
    </w:r>
  </w:p>
  <w:p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2F0EAF">
      <w:rPr>
        <w:b/>
        <w:noProof/>
        <w:sz w:val="18"/>
      </w:rPr>
      <w:t>3</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2F0EAF">
      <w:rPr>
        <w:b/>
        <w:noProof/>
        <w:sz w:val="18"/>
      </w:rPr>
      <w:t>適切な職員体制</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2F0EAF">
      <w:rPr>
        <w:b/>
        <w:noProof/>
        <w:sz w:val="18"/>
      </w:rPr>
      <w:t>(5)</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2F0EAF">
      <w:rPr>
        <w:b/>
        <w:noProof/>
        <w:sz w:val="18"/>
      </w:rPr>
      <w:t>児童福祉司との連携</w:t>
    </w:r>
    <w:r w:rsidRPr="002E4F3B">
      <w:rPr>
        <w:b/>
        <w:sz w:val="18"/>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2F0EAF">
      <w:rPr>
        <w:b/>
        <w:noProof/>
        <w:sz w:val="20"/>
      </w:rPr>
      <w:t>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2F0EAF">
      <w:rPr>
        <w:b/>
        <w:noProof/>
        <w:sz w:val="20"/>
      </w:rPr>
      <w:t>一時保護の環境及び体制整備</w:t>
    </w:r>
    <w:r w:rsidRPr="002E4F3B">
      <w:rPr>
        <w:b/>
        <w:sz w:val="20"/>
      </w:rPr>
      <w:fldChar w:fldCharType="end"/>
    </w:r>
  </w:p>
  <w:p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2F0EAF">
      <w:rPr>
        <w:b/>
        <w:noProof/>
        <w:sz w:val="18"/>
      </w:rPr>
      <w:t>3</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2F0EAF">
      <w:rPr>
        <w:b/>
        <w:noProof/>
        <w:sz w:val="18"/>
      </w:rPr>
      <w:t>適切な職員体制</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2F0EAF">
      <w:rPr>
        <w:b/>
        <w:noProof/>
        <w:sz w:val="18"/>
      </w:rPr>
      <w:t>(4)</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2F0EAF">
      <w:rPr>
        <w:b/>
        <w:noProof/>
        <w:sz w:val="18"/>
      </w:rPr>
      <w:t>職員の専門性向上の取組</w:t>
    </w:r>
    <w:r w:rsidRPr="002E4F3B">
      <w:rPr>
        <w:b/>
        <w:sz w:val="18"/>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2F0EAF">
      <w:rPr>
        <w:b/>
        <w:noProof/>
        <w:sz w:val="20"/>
      </w:rPr>
      <w:t>III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2F0EAF">
      <w:rPr>
        <w:b/>
        <w:noProof/>
        <w:sz w:val="20"/>
      </w:rPr>
      <w:t>一時保護所の運営</w:t>
    </w:r>
    <w:r w:rsidRPr="002E4F3B">
      <w:rPr>
        <w:b/>
        <w:sz w:val="20"/>
      </w:rPr>
      <w:fldChar w:fldCharType="end"/>
    </w:r>
  </w:p>
  <w:p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2F0EAF">
      <w:rPr>
        <w:b/>
        <w:noProof/>
        <w:sz w:val="18"/>
      </w:rPr>
      <w:t>3</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2F0EAF">
      <w:rPr>
        <w:b/>
        <w:noProof/>
        <w:sz w:val="18"/>
      </w:rPr>
      <w:t>一時保護の在り方</w:t>
    </w:r>
    <w:r w:rsidRPr="002E4F3B">
      <w:rPr>
        <w:b/>
        <w:sz w:val="18"/>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2F0EAF">
      <w:rPr>
        <w:b/>
        <w:noProof/>
        <w:sz w:val="20"/>
      </w:rPr>
      <w:t>III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2F0EAF">
      <w:rPr>
        <w:b/>
        <w:noProof/>
        <w:sz w:val="20"/>
      </w:rPr>
      <w:t>一時保護所の運営</w:t>
    </w:r>
    <w:r w:rsidRPr="002E4F3B">
      <w:rPr>
        <w:b/>
        <w:sz w:val="20"/>
      </w:rPr>
      <w:fldChar w:fldCharType="end"/>
    </w:r>
  </w:p>
  <w:p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2F0EAF">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2F0EAF">
      <w:rPr>
        <w:b/>
        <w:noProof/>
        <w:sz w:val="18"/>
      </w:rPr>
      <w:t>一時保護所の運営計画等の策定</w:t>
    </w:r>
    <w:r w:rsidRPr="002E4F3B">
      <w:rPr>
        <w:b/>
        <w:sz w:val="18"/>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2F0EAF">
      <w:rPr>
        <w:b/>
        <w:noProof/>
        <w:sz w:val="20"/>
      </w:rPr>
      <w:t>III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2F0EAF">
      <w:rPr>
        <w:b/>
        <w:noProof/>
        <w:sz w:val="20"/>
      </w:rPr>
      <w:t>一時保護所の運営</w:t>
    </w:r>
    <w:r w:rsidRPr="002E4F3B">
      <w:rPr>
        <w:b/>
        <w:sz w:val="20"/>
      </w:rPr>
      <w:fldChar w:fldCharType="end"/>
    </w:r>
  </w:p>
  <w:p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2F0EAF">
      <w:rPr>
        <w:b/>
        <w:noProof/>
        <w:sz w:val="18"/>
      </w:rPr>
      <w:t>6</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2F0EAF">
      <w:rPr>
        <w:b/>
        <w:noProof/>
        <w:sz w:val="18"/>
      </w:rPr>
      <w:t>安全対策</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2F0EAF">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2F0EAF">
      <w:rPr>
        <w:b/>
        <w:noProof/>
        <w:sz w:val="18"/>
      </w:rPr>
      <w:t>災害時対策</w:t>
    </w:r>
    <w:r w:rsidRPr="002E4F3B">
      <w:rPr>
        <w:b/>
        <w:sz w:val="18"/>
      </w:rP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2F0EAF">
      <w:rPr>
        <w:b/>
        <w:noProof/>
        <w:sz w:val="20"/>
      </w:rPr>
      <w:t>III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2F0EAF">
      <w:rPr>
        <w:b/>
        <w:noProof/>
        <w:sz w:val="20"/>
      </w:rPr>
      <w:t>一時保護所の運営</w:t>
    </w:r>
    <w:r w:rsidRPr="002E4F3B">
      <w:rPr>
        <w:b/>
        <w:sz w:val="20"/>
      </w:rPr>
      <w:fldChar w:fldCharType="end"/>
    </w:r>
  </w:p>
  <w:p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2F0EAF">
      <w:rPr>
        <w:b/>
        <w:noProof/>
        <w:sz w:val="18"/>
      </w:rPr>
      <w:t>6</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2F0EAF">
      <w:rPr>
        <w:b/>
        <w:noProof/>
        <w:sz w:val="18"/>
      </w:rPr>
      <w:t>安全対策</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2F0EAF">
      <w:rPr>
        <w:b/>
        <w:noProof/>
        <w:sz w:val="18"/>
      </w:rPr>
      <w:t>(3)</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2F0EAF">
      <w:rPr>
        <w:b/>
        <w:noProof/>
        <w:sz w:val="18"/>
      </w:rPr>
      <w:t>感染症対策</w:t>
    </w:r>
    <w:r w:rsidRPr="002E4F3B">
      <w:rPr>
        <w:b/>
        <w:sz w:val="18"/>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2F0EAF">
      <w:rPr>
        <w:b/>
        <w:noProof/>
        <w:sz w:val="20"/>
      </w:rPr>
      <w:t>III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2F0EAF">
      <w:rPr>
        <w:b/>
        <w:noProof/>
        <w:sz w:val="20"/>
      </w:rPr>
      <w:t>一時保護所の運営</w:t>
    </w:r>
    <w:r w:rsidRPr="002E4F3B">
      <w:rPr>
        <w:b/>
        <w:sz w:val="20"/>
      </w:rPr>
      <w:fldChar w:fldCharType="end"/>
    </w:r>
  </w:p>
  <w:p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2F0EAF">
      <w:rPr>
        <w:b/>
        <w:noProof/>
        <w:sz w:val="18"/>
      </w:rPr>
      <w:t>7</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2F0EAF">
      <w:rPr>
        <w:b/>
        <w:noProof/>
        <w:sz w:val="18"/>
      </w:rPr>
      <w:t>質の維持・向上</w:t>
    </w:r>
    <w:r w:rsidRPr="002E4F3B">
      <w:rPr>
        <w:b/>
        <w:sz w:val="18"/>
      </w:rP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2F0EAF">
      <w:rPr>
        <w:b/>
        <w:noProof/>
        <w:sz w:val="20"/>
      </w:rPr>
      <w:t>III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2F0EAF">
      <w:rPr>
        <w:b/>
        <w:noProof/>
        <w:sz w:val="20"/>
      </w:rPr>
      <w:t>一時保護所の運営</w:t>
    </w:r>
    <w:r w:rsidRPr="002E4F3B">
      <w:rPr>
        <w:b/>
        <w:sz w:val="20"/>
      </w:rPr>
      <w:fldChar w:fldCharType="end"/>
    </w:r>
  </w:p>
  <w:p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2F0EAF">
      <w:rPr>
        <w:b/>
        <w:noProof/>
        <w:sz w:val="18"/>
      </w:rPr>
      <w:t>7</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2F0EAF">
      <w:rPr>
        <w:b/>
        <w:noProof/>
        <w:sz w:val="18"/>
      </w:rPr>
      <w:t>質の維持・向上</w:t>
    </w:r>
    <w:r w:rsidRPr="002E4F3B">
      <w:rPr>
        <w:b/>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D12092">
      <w:rPr>
        <w:b/>
        <w:noProof/>
        <w:sz w:val="20"/>
      </w:rPr>
      <w:t>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D12092">
      <w:rPr>
        <w:b/>
        <w:noProof/>
        <w:sz w:val="20"/>
      </w:rPr>
      <w:t>子ども本位の養育・支援</w:t>
    </w:r>
    <w:r w:rsidRPr="002E4F3B">
      <w:rPr>
        <w:b/>
        <w:sz w:val="20"/>
      </w:rPr>
      <w:fldChar w:fldCharType="end"/>
    </w:r>
  </w:p>
  <w:p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D12092">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D12092">
      <w:rPr>
        <w:b/>
        <w:noProof/>
        <w:sz w:val="18"/>
      </w:rPr>
      <w:t>子どもの権利保障</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D12092">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D12092">
      <w:rPr>
        <w:b/>
        <w:noProof/>
        <w:sz w:val="18"/>
      </w:rPr>
      <w:t>子どもに対する説明・合意</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STYLEREF  "見出し 4" \n  \* MERGEFORMAT </w:instrText>
    </w:r>
    <w:r w:rsidRPr="002E4F3B">
      <w:rPr>
        <w:b/>
        <w:sz w:val="18"/>
      </w:rPr>
      <w:fldChar w:fldCharType="separate"/>
    </w:r>
    <w:r w:rsidR="00D12092">
      <w:rPr>
        <w:b/>
        <w:noProof/>
        <w:sz w:val="18"/>
      </w:rPr>
      <w:t>③</w:t>
    </w:r>
    <w:r w:rsidRPr="002E4F3B">
      <w:rPr>
        <w:b/>
        <w:sz w:val="18"/>
      </w:rPr>
      <w:fldChar w:fldCharType="end"/>
    </w:r>
    <w:r>
      <w:rPr>
        <w:b/>
        <w:sz w:val="18"/>
      </w:rPr>
      <w:fldChar w:fldCharType="begin"/>
    </w:r>
    <w:r>
      <w:rPr>
        <w:b/>
        <w:sz w:val="18"/>
      </w:rPr>
      <w:instrText xml:space="preserve"> STYLEREF  "見出し 4"  \* MERGEFORMAT </w:instrText>
    </w:r>
    <w:r>
      <w:rPr>
        <w:b/>
        <w:sz w:val="18"/>
      </w:rPr>
      <w:fldChar w:fldCharType="separate"/>
    </w:r>
    <w:r w:rsidR="00D12092">
      <w:rPr>
        <w:b/>
        <w:noProof/>
        <w:sz w:val="18"/>
      </w:rPr>
      <w:t>保護解除に関わる説明・合意</w:t>
    </w:r>
    <w:r>
      <w:rPr>
        <w:b/>
        <w:sz w:val="18"/>
      </w:rP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2F0EAF">
      <w:rPr>
        <w:b/>
        <w:noProof/>
        <w:sz w:val="20"/>
      </w:rPr>
      <w:t>IV</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2F0EAF">
      <w:rPr>
        <w:b/>
        <w:noProof/>
        <w:sz w:val="20"/>
      </w:rPr>
      <w:t>一時保護所における子どもへのケア・アセスメント</w:t>
    </w:r>
    <w:r w:rsidRPr="002E4F3B">
      <w:rPr>
        <w:b/>
        <w:sz w:val="20"/>
      </w:rPr>
      <w:fldChar w:fldCharType="end"/>
    </w:r>
  </w:p>
  <w:p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2F0EAF">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2F0EAF">
      <w:rPr>
        <w:b/>
        <w:noProof/>
        <w:sz w:val="18"/>
      </w:rPr>
      <w:t>アセスメントの実施</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2F0EAF">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2F0EAF">
      <w:rPr>
        <w:b/>
        <w:noProof/>
        <w:sz w:val="18"/>
      </w:rPr>
      <w:t>保護開始時</w:t>
    </w:r>
    <w:r w:rsidRPr="002E4F3B">
      <w:rPr>
        <w:b/>
        <w:sz w:val="18"/>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2F0EAF">
      <w:rPr>
        <w:b/>
        <w:noProof/>
        <w:sz w:val="20"/>
      </w:rPr>
      <w:t>IV</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2F0EAF">
      <w:rPr>
        <w:b/>
        <w:noProof/>
        <w:sz w:val="20"/>
      </w:rPr>
      <w:t>一時保護所における子どもへのケア・アセスメント</w:t>
    </w:r>
    <w:r w:rsidRPr="002E4F3B">
      <w:rPr>
        <w:b/>
        <w:sz w:val="20"/>
      </w:rPr>
      <w:fldChar w:fldCharType="end"/>
    </w:r>
  </w:p>
  <w:p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2F0EAF">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2F0EAF">
      <w:rPr>
        <w:b/>
        <w:noProof/>
        <w:sz w:val="18"/>
      </w:rPr>
      <w:t>アセスメントの実施</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2F0EAF">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2F0EAF">
      <w:rPr>
        <w:b/>
        <w:noProof/>
        <w:sz w:val="18"/>
      </w:rPr>
      <w:t>保護開始時</w:t>
    </w:r>
    <w:r w:rsidRPr="002E4F3B">
      <w:rPr>
        <w:b/>
        <w:sz w:val="18"/>
      </w:rP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2F0EAF">
      <w:rPr>
        <w:b/>
        <w:noProof/>
        <w:sz w:val="20"/>
      </w:rPr>
      <w:t>IV</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2F0EAF">
      <w:rPr>
        <w:b/>
        <w:noProof/>
        <w:sz w:val="20"/>
      </w:rPr>
      <w:t>一時保護所における子どもへのケア・アセスメント</w:t>
    </w:r>
    <w:r w:rsidRPr="002E4F3B">
      <w:rPr>
        <w:b/>
        <w:sz w:val="20"/>
      </w:rPr>
      <w:fldChar w:fldCharType="end"/>
    </w:r>
  </w:p>
  <w:p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2F0EAF">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2F0EAF">
      <w:rPr>
        <w:b/>
        <w:noProof/>
        <w:sz w:val="18"/>
      </w:rPr>
      <w:t>個別援助指針（援助方針）の策定及び個別ケアの実施</w:t>
    </w:r>
    <w:r w:rsidRPr="002E4F3B">
      <w:rPr>
        <w:b/>
        <w:sz w:val="18"/>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2F0EAF">
      <w:rPr>
        <w:b/>
        <w:noProof/>
        <w:sz w:val="20"/>
      </w:rPr>
      <w:t>IV</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2F0EAF">
      <w:rPr>
        <w:b/>
        <w:noProof/>
        <w:sz w:val="20"/>
      </w:rPr>
      <w:t>一時保護所における子どもへのケア・アセスメント</w:t>
    </w:r>
    <w:r w:rsidRPr="002E4F3B">
      <w:rPr>
        <w:b/>
        <w:sz w:val="20"/>
      </w:rPr>
      <w:fldChar w:fldCharType="end"/>
    </w:r>
  </w:p>
  <w:p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2F0EAF">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2F0EAF">
      <w:rPr>
        <w:b/>
        <w:noProof/>
        <w:sz w:val="18"/>
      </w:rPr>
      <w:t>個別援助指針（援助方針）の策定及び個別ケアの実施</w:t>
    </w:r>
    <w:r w:rsidRPr="002E4F3B">
      <w:rPr>
        <w:b/>
        <w:sz w:val="18"/>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2F0EAF">
      <w:rPr>
        <w:b/>
        <w:noProof/>
        <w:sz w:val="20"/>
      </w:rPr>
      <w:t>V</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2F0EAF">
      <w:rPr>
        <w:b/>
        <w:noProof/>
        <w:sz w:val="20"/>
      </w:rPr>
      <w:t>一時保護の開始及び解除手続き</w:t>
    </w:r>
    <w:r w:rsidRPr="002E4F3B">
      <w:rPr>
        <w:b/>
        <w:sz w:val="20"/>
      </w:rPr>
      <w:fldChar w:fldCharType="end"/>
    </w:r>
  </w:p>
  <w:p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2F0EAF">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2F0EAF">
      <w:rPr>
        <w:b/>
        <w:noProof/>
        <w:sz w:val="18"/>
      </w:rPr>
      <w:t>解除手続き</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2F0EAF">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2F0EAF">
      <w:rPr>
        <w:b/>
        <w:noProof/>
        <w:sz w:val="18"/>
      </w:rPr>
      <w:t>子どもの所持物</w:t>
    </w:r>
    <w:r w:rsidRPr="002E4F3B">
      <w:rPr>
        <w:b/>
        <w:sz w:val="18"/>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2F0EAF">
      <w:rPr>
        <w:b/>
        <w:noProof/>
        <w:sz w:val="20"/>
      </w:rPr>
      <w:t>V</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2F0EAF">
      <w:rPr>
        <w:b/>
        <w:noProof/>
        <w:sz w:val="20"/>
      </w:rPr>
      <w:t>一時保護の開始及び解除手続き</w:t>
    </w:r>
    <w:r w:rsidRPr="002E4F3B">
      <w:rPr>
        <w:b/>
        <w:sz w:val="20"/>
      </w:rPr>
      <w:fldChar w:fldCharType="end"/>
    </w:r>
  </w:p>
  <w:p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2F0EAF">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2F0EAF">
      <w:rPr>
        <w:b/>
        <w:noProof/>
        <w:sz w:val="18"/>
      </w:rPr>
      <w:t>解除手続き</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2F0EAF">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2F0EAF">
      <w:rPr>
        <w:b/>
        <w:noProof/>
        <w:sz w:val="18"/>
      </w:rPr>
      <w:t>保護解除に係る支援・連携</w:t>
    </w:r>
    <w:r w:rsidRPr="002E4F3B">
      <w:rPr>
        <w:b/>
        <w:sz w:val="18"/>
      </w:rP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5602EF" w:rsidRDefault="00AE0BBE" w:rsidP="005602EF">
    <w:pPr>
      <w:pStyle w:val="a4"/>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5602EF" w:rsidRDefault="00AE0BBE" w:rsidP="005602E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D12092">
      <w:rPr>
        <w:b/>
        <w:noProof/>
        <w:sz w:val="20"/>
      </w:rPr>
      <w:t>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D12092">
      <w:rPr>
        <w:b/>
        <w:noProof/>
        <w:sz w:val="20"/>
      </w:rPr>
      <w:t>子ども本位の養育・支援</w:t>
    </w:r>
    <w:r w:rsidRPr="002E4F3B">
      <w:rPr>
        <w:b/>
        <w:sz w:val="20"/>
      </w:rPr>
      <w:fldChar w:fldCharType="end"/>
    </w:r>
  </w:p>
  <w:p w:rsidR="00AE0BBE" w:rsidRPr="000E036B"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D12092">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D12092">
      <w:rPr>
        <w:b/>
        <w:noProof/>
        <w:sz w:val="18"/>
      </w:rPr>
      <w:t>子どもの権利保障</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D12092">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D12092">
      <w:rPr>
        <w:b/>
        <w:noProof/>
        <w:sz w:val="18"/>
      </w:rPr>
      <w:t>子どもに対する説明・合意</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STYLEREF  "見出し 4" \n  \* MERGEFORMAT </w:instrText>
    </w:r>
    <w:r w:rsidRPr="002E4F3B">
      <w:rPr>
        <w:b/>
        <w:sz w:val="18"/>
      </w:rPr>
      <w:fldChar w:fldCharType="separate"/>
    </w:r>
    <w:r w:rsidR="00D12092">
      <w:rPr>
        <w:b/>
        <w:noProof/>
        <w:sz w:val="18"/>
      </w:rPr>
      <w:t>③</w:t>
    </w:r>
    <w:r w:rsidRPr="002E4F3B">
      <w:rPr>
        <w:b/>
        <w:sz w:val="18"/>
      </w:rPr>
      <w:fldChar w:fldCharType="end"/>
    </w:r>
    <w:r>
      <w:rPr>
        <w:b/>
        <w:sz w:val="18"/>
      </w:rPr>
      <w:fldChar w:fldCharType="begin"/>
    </w:r>
    <w:r>
      <w:rPr>
        <w:b/>
        <w:sz w:val="18"/>
      </w:rPr>
      <w:instrText xml:space="preserve"> STYLEREF  "見出し 4"  \* MERGEFORMAT </w:instrText>
    </w:r>
    <w:r>
      <w:rPr>
        <w:b/>
        <w:sz w:val="18"/>
      </w:rPr>
      <w:fldChar w:fldCharType="separate"/>
    </w:r>
    <w:r w:rsidR="00D12092">
      <w:rPr>
        <w:b/>
        <w:noProof/>
        <w:sz w:val="18"/>
      </w:rPr>
      <w:t>保護解除に関わる説明・合意</w:t>
    </w:r>
    <w:r>
      <w:rPr>
        <w:b/>
        <w:sz w:val="18"/>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D12092">
      <w:rPr>
        <w:b/>
        <w:noProof/>
        <w:sz w:val="20"/>
      </w:rPr>
      <w:t>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D12092">
      <w:rPr>
        <w:b/>
        <w:noProof/>
        <w:sz w:val="20"/>
      </w:rPr>
      <w:t>子ども本位の養育・支援</w:t>
    </w:r>
    <w:r w:rsidRPr="002E4F3B">
      <w:rPr>
        <w:b/>
        <w:sz w:val="20"/>
      </w:rPr>
      <w:fldChar w:fldCharType="end"/>
    </w:r>
  </w:p>
  <w:p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D12092">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D12092">
      <w:rPr>
        <w:b/>
        <w:noProof/>
        <w:sz w:val="18"/>
      </w:rPr>
      <w:t>子どもの権利保障</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D12092">
      <w:rPr>
        <w:b/>
        <w:noProof/>
        <w:sz w:val="18"/>
      </w:rPr>
      <w:t>(4)</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D12092">
      <w:rPr>
        <w:b/>
        <w:noProof/>
        <w:sz w:val="18"/>
      </w:rPr>
      <w:t>被措置児童等虐待防止</w:t>
    </w:r>
    <w:r w:rsidRPr="002E4F3B">
      <w:rPr>
        <w:b/>
        <w:sz w:val="18"/>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D12092">
      <w:rPr>
        <w:b/>
        <w:noProof/>
        <w:sz w:val="20"/>
      </w:rPr>
      <w:t>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D12092">
      <w:rPr>
        <w:b/>
        <w:noProof/>
        <w:sz w:val="20"/>
      </w:rPr>
      <w:t>子ども本位の養育・支援</w:t>
    </w:r>
    <w:r w:rsidRPr="002E4F3B">
      <w:rPr>
        <w:b/>
        <w:sz w:val="20"/>
      </w:rPr>
      <w:fldChar w:fldCharType="end"/>
    </w:r>
  </w:p>
  <w:p w:rsidR="00AE0BBE" w:rsidRPr="000E036B"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D12092">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D12092">
      <w:rPr>
        <w:b/>
        <w:noProof/>
        <w:sz w:val="18"/>
      </w:rPr>
      <w:t>子どもの権利保障</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D12092">
      <w:rPr>
        <w:b/>
        <w:noProof/>
        <w:sz w:val="18"/>
      </w:rPr>
      <w:t>(5)</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D12092">
      <w:rPr>
        <w:b/>
        <w:noProof/>
        <w:sz w:val="18"/>
      </w:rPr>
      <w:t>子ども同士の暴力等の防止</w:t>
    </w:r>
    <w:r w:rsidRPr="002E4F3B">
      <w:rPr>
        <w:b/>
        <w:sz w:val="18"/>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D12092">
      <w:rPr>
        <w:b/>
        <w:noProof/>
        <w:sz w:val="20"/>
      </w:rPr>
      <w:t>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D12092">
      <w:rPr>
        <w:b/>
        <w:noProof/>
        <w:sz w:val="20"/>
      </w:rPr>
      <w:t>子ども本位の養育・支援</w:t>
    </w:r>
    <w:r w:rsidRPr="002E4F3B">
      <w:rPr>
        <w:b/>
        <w:sz w:val="20"/>
      </w:rPr>
      <w:fldChar w:fldCharType="end"/>
    </w:r>
  </w:p>
  <w:p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D12092">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D12092">
      <w:rPr>
        <w:b/>
        <w:noProof/>
        <w:sz w:val="18"/>
      </w:rPr>
      <w:t>養育・支援の基本</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D12092">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D12092">
      <w:rPr>
        <w:b/>
        <w:noProof/>
        <w:sz w:val="18"/>
      </w:rPr>
      <w:t>子どもとの関わり</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STYLEREF  "見出し 4" \n  \* MERGEFORMAT </w:instrText>
    </w:r>
    <w:r w:rsidRPr="002E4F3B">
      <w:rPr>
        <w:b/>
        <w:sz w:val="18"/>
      </w:rPr>
      <w:fldChar w:fldCharType="separate"/>
    </w:r>
    <w:r w:rsidR="00D12092">
      <w:rPr>
        <w:b/>
        <w:noProof/>
        <w:sz w:val="18"/>
      </w:rPr>
      <w:t>②</w:t>
    </w:r>
    <w:r w:rsidRPr="002E4F3B">
      <w:rPr>
        <w:b/>
        <w:sz w:val="18"/>
      </w:rPr>
      <w:fldChar w:fldCharType="end"/>
    </w:r>
    <w:r>
      <w:rPr>
        <w:b/>
        <w:sz w:val="18"/>
      </w:rPr>
      <w:fldChar w:fldCharType="begin"/>
    </w:r>
    <w:r>
      <w:rPr>
        <w:b/>
        <w:sz w:val="18"/>
      </w:rPr>
      <w:instrText xml:space="preserve"> STYLEREF  "見出し 4"  \* MERGEFORMAT </w:instrText>
    </w:r>
    <w:r>
      <w:rPr>
        <w:b/>
        <w:sz w:val="18"/>
      </w:rPr>
      <w:fldChar w:fldCharType="separate"/>
    </w:r>
    <w:r w:rsidR="00D12092">
      <w:rPr>
        <w:b/>
        <w:noProof/>
        <w:sz w:val="18"/>
      </w:rPr>
      <w:t>エンパワメントにつながるケア</w:t>
    </w:r>
    <w:r>
      <w:rPr>
        <w:b/>
        <w:sz w:val="18"/>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D12092">
      <w:rPr>
        <w:b/>
        <w:noProof/>
        <w:sz w:val="20"/>
      </w:rPr>
      <w:t>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D12092">
      <w:rPr>
        <w:b/>
        <w:noProof/>
        <w:sz w:val="20"/>
      </w:rPr>
      <w:t>子ども本位の養育・支援</w:t>
    </w:r>
    <w:r w:rsidRPr="002E4F3B">
      <w:rPr>
        <w:b/>
        <w:sz w:val="20"/>
      </w:rPr>
      <w:fldChar w:fldCharType="end"/>
    </w:r>
  </w:p>
  <w:p w:rsidR="00AE0BBE" w:rsidRPr="000E036B"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D12092">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D12092">
      <w:rPr>
        <w:b/>
        <w:noProof/>
        <w:sz w:val="18"/>
      </w:rPr>
      <w:t>養育・支援の基本</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D12092">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D12092">
      <w:rPr>
        <w:b/>
        <w:noProof/>
        <w:sz w:val="18"/>
      </w:rPr>
      <w:t>子どもとの関わり</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STYLEREF  "見出し 4" \n  \* MERGEFORMAT </w:instrText>
    </w:r>
    <w:r w:rsidRPr="002E4F3B">
      <w:rPr>
        <w:b/>
        <w:sz w:val="18"/>
      </w:rPr>
      <w:fldChar w:fldCharType="separate"/>
    </w:r>
    <w:r w:rsidR="00D12092">
      <w:rPr>
        <w:b/>
        <w:noProof/>
        <w:sz w:val="18"/>
      </w:rPr>
      <w:t>①</w:t>
    </w:r>
    <w:r w:rsidRPr="002E4F3B">
      <w:rPr>
        <w:b/>
        <w:sz w:val="18"/>
      </w:rPr>
      <w:fldChar w:fldCharType="end"/>
    </w:r>
    <w:r>
      <w:rPr>
        <w:b/>
        <w:sz w:val="18"/>
      </w:rPr>
      <w:fldChar w:fldCharType="begin"/>
    </w:r>
    <w:r>
      <w:rPr>
        <w:b/>
        <w:sz w:val="18"/>
      </w:rPr>
      <w:instrText xml:space="preserve"> STYLEREF  "見出し 4"  \* MERGEFORMAT </w:instrText>
    </w:r>
    <w:r>
      <w:rPr>
        <w:b/>
        <w:sz w:val="18"/>
      </w:rPr>
      <w:fldChar w:fldCharType="separate"/>
    </w:r>
    <w:r w:rsidR="00D12092">
      <w:rPr>
        <w:b/>
        <w:noProof/>
        <w:sz w:val="18"/>
      </w:rPr>
      <w:t>安全感・安心感を与えるケア</w:t>
    </w:r>
    <w:r>
      <w:rPr>
        <w:b/>
        <w:sz w:val="18"/>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lef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D12092">
      <w:rPr>
        <w:b/>
        <w:noProof/>
        <w:sz w:val="20"/>
      </w:rPr>
      <w:t>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D12092">
      <w:rPr>
        <w:b/>
        <w:noProof/>
        <w:sz w:val="20"/>
      </w:rPr>
      <w:t>一時保護の環境及び体制整備</w:t>
    </w:r>
    <w:r w:rsidRPr="002E4F3B">
      <w:rPr>
        <w:b/>
        <w:sz w:val="20"/>
      </w:rPr>
      <w:fldChar w:fldCharType="end"/>
    </w:r>
  </w:p>
  <w:p w:rsidR="00AE0BBE" w:rsidRDefault="00AE0BBE" w:rsidP="00EC7C7B">
    <w:pPr>
      <w:pStyle w:val="a4"/>
      <w:jc w:val="lef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D12092">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D12092">
      <w:rPr>
        <w:b/>
        <w:noProof/>
        <w:sz w:val="18"/>
      </w:rPr>
      <w:t>適切な施設・環境整備</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D12092">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D12092">
      <w:rPr>
        <w:b/>
        <w:noProof/>
        <w:sz w:val="18"/>
      </w:rPr>
      <w:t>設備運営基準の遵守</w:t>
    </w:r>
    <w:r w:rsidRPr="002E4F3B">
      <w:rPr>
        <w:b/>
        <w:sz w:val="18"/>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BBE" w:rsidRPr="002E4F3B" w:rsidRDefault="00AE0BBE" w:rsidP="00FE203C">
    <w:pPr>
      <w:pStyle w:val="a4"/>
      <w:jc w:val="right"/>
      <w:rPr>
        <w:b/>
        <w:sz w:val="20"/>
      </w:rPr>
    </w:pPr>
    <w:r w:rsidRPr="002E4F3B">
      <w:rPr>
        <w:b/>
        <w:sz w:val="20"/>
      </w:rPr>
      <w:fldChar w:fldCharType="begin"/>
    </w:r>
    <w:r w:rsidRPr="002E4F3B">
      <w:rPr>
        <w:b/>
        <w:sz w:val="20"/>
      </w:rPr>
      <w:instrText xml:space="preserve"> </w:instrText>
    </w:r>
    <w:r w:rsidRPr="002E4F3B">
      <w:rPr>
        <w:rFonts w:hint="eastAsia"/>
        <w:b/>
        <w:sz w:val="20"/>
      </w:rPr>
      <w:instrText>STYLEREF  "見出し 1" \n  \* MERGEFORMAT</w:instrText>
    </w:r>
    <w:r w:rsidRPr="002E4F3B">
      <w:rPr>
        <w:b/>
        <w:sz w:val="20"/>
      </w:rPr>
      <w:instrText xml:space="preserve"> </w:instrText>
    </w:r>
    <w:r w:rsidRPr="002E4F3B">
      <w:rPr>
        <w:b/>
        <w:sz w:val="20"/>
      </w:rPr>
      <w:fldChar w:fldCharType="separate"/>
    </w:r>
    <w:r w:rsidR="00D12092">
      <w:rPr>
        <w:b/>
        <w:noProof/>
        <w:sz w:val="20"/>
      </w:rPr>
      <w:t>II</w:t>
    </w:r>
    <w:r w:rsidRPr="002E4F3B">
      <w:rPr>
        <w:b/>
        <w:sz w:val="20"/>
      </w:rPr>
      <w:fldChar w:fldCharType="end"/>
    </w:r>
    <w:r w:rsidRPr="002E4F3B">
      <w:rPr>
        <w:b/>
        <w:sz w:val="20"/>
      </w:rPr>
      <w:fldChar w:fldCharType="begin"/>
    </w:r>
    <w:r w:rsidRPr="002E4F3B">
      <w:rPr>
        <w:b/>
        <w:sz w:val="20"/>
      </w:rPr>
      <w:instrText xml:space="preserve"> STYLEREF  "見出し 1"  \* MERGEFORMAT </w:instrText>
    </w:r>
    <w:r w:rsidRPr="002E4F3B">
      <w:rPr>
        <w:b/>
        <w:sz w:val="20"/>
      </w:rPr>
      <w:fldChar w:fldCharType="separate"/>
    </w:r>
    <w:r w:rsidR="00D12092">
      <w:rPr>
        <w:b/>
        <w:noProof/>
        <w:sz w:val="20"/>
      </w:rPr>
      <w:t>一時保護の環境及び体制整備</w:t>
    </w:r>
    <w:r w:rsidRPr="002E4F3B">
      <w:rPr>
        <w:b/>
        <w:sz w:val="20"/>
      </w:rPr>
      <w:fldChar w:fldCharType="end"/>
    </w:r>
  </w:p>
  <w:p w:rsidR="00AE0BBE" w:rsidRPr="008B6E83" w:rsidRDefault="00AE0BBE" w:rsidP="000E036B">
    <w:pPr>
      <w:pStyle w:val="a4"/>
      <w:jc w:val="right"/>
      <w:rPr>
        <w:b/>
        <w:sz w:val="18"/>
      </w:rPr>
    </w:pPr>
    <w:r w:rsidRPr="002E4F3B">
      <w:rPr>
        <w:b/>
        <w:sz w:val="18"/>
      </w:rPr>
      <w:fldChar w:fldCharType="begin"/>
    </w:r>
    <w:r w:rsidRPr="002E4F3B">
      <w:rPr>
        <w:b/>
        <w:sz w:val="18"/>
      </w:rPr>
      <w:instrText xml:space="preserve"> </w:instrText>
    </w:r>
    <w:r w:rsidRPr="002E4F3B">
      <w:rPr>
        <w:rFonts w:hint="eastAsia"/>
        <w:b/>
        <w:sz w:val="18"/>
      </w:rPr>
      <w:instrText>STYLEREF  "見出し 2" \n  \* MERGEFORMAT</w:instrText>
    </w:r>
    <w:r w:rsidRPr="002E4F3B">
      <w:rPr>
        <w:b/>
        <w:sz w:val="18"/>
      </w:rPr>
      <w:instrText xml:space="preserve"> </w:instrText>
    </w:r>
    <w:r w:rsidRPr="002E4F3B">
      <w:rPr>
        <w:b/>
        <w:sz w:val="18"/>
      </w:rPr>
      <w:fldChar w:fldCharType="separate"/>
    </w:r>
    <w:r w:rsidR="00D12092">
      <w:rPr>
        <w:b/>
        <w:noProof/>
        <w:sz w:val="18"/>
      </w:rPr>
      <w:t>1</w:t>
    </w:r>
    <w:r w:rsidRPr="002E4F3B">
      <w:rPr>
        <w:b/>
        <w:sz w:val="18"/>
      </w:rPr>
      <w:fldChar w:fldCharType="end"/>
    </w:r>
    <w:r w:rsidRPr="002E4F3B">
      <w:rPr>
        <w:b/>
        <w:sz w:val="18"/>
      </w:rPr>
      <w:fldChar w:fldCharType="begin"/>
    </w:r>
    <w:r w:rsidRPr="002E4F3B">
      <w:rPr>
        <w:b/>
        <w:sz w:val="18"/>
      </w:rPr>
      <w:instrText xml:space="preserve"> STYLEREF  "見出し 2"  \* MERGEFORMAT </w:instrText>
    </w:r>
    <w:r w:rsidRPr="002E4F3B">
      <w:rPr>
        <w:b/>
        <w:sz w:val="18"/>
      </w:rPr>
      <w:fldChar w:fldCharType="separate"/>
    </w:r>
    <w:r w:rsidR="00D12092">
      <w:rPr>
        <w:b/>
        <w:noProof/>
        <w:sz w:val="18"/>
      </w:rPr>
      <w:t>適切な施設・環境整備</w:t>
    </w:r>
    <w:r w:rsidRPr="002E4F3B">
      <w:rPr>
        <w:b/>
        <w:sz w:val="18"/>
      </w:rPr>
      <w:fldChar w:fldCharType="end"/>
    </w:r>
    <w:r w:rsidRPr="002E4F3B">
      <w:rPr>
        <w:rFonts w:hint="eastAsia"/>
        <w:b/>
        <w:sz w:val="18"/>
      </w:rPr>
      <w:t xml:space="preserve">　</w:t>
    </w:r>
    <w:r w:rsidRPr="002E4F3B">
      <w:rPr>
        <w:b/>
        <w:sz w:val="18"/>
      </w:rPr>
      <w:fldChar w:fldCharType="begin"/>
    </w:r>
    <w:r w:rsidRPr="002E4F3B">
      <w:rPr>
        <w:b/>
        <w:sz w:val="18"/>
      </w:rPr>
      <w:instrText xml:space="preserve"> </w:instrText>
    </w:r>
    <w:r w:rsidRPr="002E4F3B">
      <w:rPr>
        <w:rFonts w:hint="eastAsia"/>
        <w:b/>
        <w:sz w:val="18"/>
      </w:rPr>
      <w:instrText>STYLEREF  "見出し 3" \n  \* MERGEFORMAT</w:instrText>
    </w:r>
    <w:r w:rsidRPr="002E4F3B">
      <w:rPr>
        <w:b/>
        <w:sz w:val="18"/>
      </w:rPr>
      <w:instrText xml:space="preserve"> </w:instrText>
    </w:r>
    <w:r w:rsidRPr="002E4F3B">
      <w:rPr>
        <w:b/>
        <w:sz w:val="18"/>
      </w:rPr>
      <w:fldChar w:fldCharType="separate"/>
    </w:r>
    <w:r w:rsidR="00D12092">
      <w:rPr>
        <w:b/>
        <w:noProof/>
        <w:sz w:val="18"/>
      </w:rPr>
      <w:t>(2)</w:t>
    </w:r>
    <w:r w:rsidRPr="002E4F3B">
      <w:rPr>
        <w:b/>
        <w:sz w:val="18"/>
      </w:rPr>
      <w:fldChar w:fldCharType="end"/>
    </w:r>
    <w:r w:rsidRPr="002E4F3B">
      <w:rPr>
        <w:b/>
        <w:sz w:val="18"/>
      </w:rPr>
      <w:fldChar w:fldCharType="begin"/>
    </w:r>
    <w:r w:rsidRPr="002E4F3B">
      <w:rPr>
        <w:b/>
        <w:sz w:val="18"/>
      </w:rPr>
      <w:instrText xml:space="preserve"> STYLEREF  "見出し 3"  \* MERGEFORMAT </w:instrText>
    </w:r>
    <w:r w:rsidRPr="002E4F3B">
      <w:rPr>
        <w:b/>
        <w:sz w:val="18"/>
      </w:rPr>
      <w:fldChar w:fldCharType="separate"/>
    </w:r>
    <w:r w:rsidR="00D12092">
      <w:rPr>
        <w:b/>
        <w:noProof/>
        <w:sz w:val="18"/>
      </w:rPr>
      <w:t>個別性の尊重</w:t>
    </w:r>
    <w:r w:rsidRPr="002E4F3B">
      <w:rPr>
        <w:b/>
        <w:sz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77265"/>
    <w:multiLevelType w:val="hybridMultilevel"/>
    <w:tmpl w:val="D9A4273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34B4BF1"/>
    <w:multiLevelType w:val="hybridMultilevel"/>
    <w:tmpl w:val="B6788840"/>
    <w:lvl w:ilvl="0" w:tplc="31504E32">
      <w:start w:val="1"/>
      <w:numFmt w:val="bullet"/>
      <w:lvlText w:val=""/>
      <w:lvlJc w:val="left"/>
      <w:pPr>
        <w:ind w:left="0" w:hanging="420"/>
      </w:pPr>
      <w:rPr>
        <w:rFonts w:ascii="Wingdings" w:hAnsi="Wingdings" w:hint="default"/>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45E1206"/>
    <w:multiLevelType w:val="hybridMultilevel"/>
    <w:tmpl w:val="28C6A038"/>
    <w:lvl w:ilvl="0" w:tplc="7C401A02">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4C202D"/>
    <w:multiLevelType w:val="hybridMultilevel"/>
    <w:tmpl w:val="DFDCAA90"/>
    <w:lvl w:ilvl="0" w:tplc="0D3E78D4">
      <w:start w:val="1"/>
      <w:numFmt w:val="bullet"/>
      <w:pStyle w:val="a"/>
      <w:lvlText w:val=""/>
      <w:lvlJc w:val="left"/>
      <w:pPr>
        <w:ind w:left="590" w:hanging="420"/>
      </w:pPr>
      <w:rPr>
        <w:rFonts w:ascii="Wingdings" w:hAnsi="Wingdings" w:hint="default"/>
      </w:rPr>
    </w:lvl>
    <w:lvl w:ilvl="1" w:tplc="0409000B" w:tentative="1">
      <w:start w:val="1"/>
      <w:numFmt w:val="bullet"/>
      <w:lvlText w:val=""/>
      <w:lvlJc w:val="left"/>
      <w:pPr>
        <w:ind w:left="1010" w:hanging="420"/>
      </w:pPr>
      <w:rPr>
        <w:rFonts w:ascii="Wingdings" w:hAnsi="Wingdings" w:hint="default"/>
      </w:rPr>
    </w:lvl>
    <w:lvl w:ilvl="2" w:tplc="0409000D" w:tentative="1">
      <w:start w:val="1"/>
      <w:numFmt w:val="bullet"/>
      <w:lvlText w:val=""/>
      <w:lvlJc w:val="left"/>
      <w:pPr>
        <w:ind w:left="1430" w:hanging="420"/>
      </w:pPr>
      <w:rPr>
        <w:rFonts w:ascii="Wingdings" w:hAnsi="Wingdings" w:hint="default"/>
      </w:rPr>
    </w:lvl>
    <w:lvl w:ilvl="3" w:tplc="04090001" w:tentative="1">
      <w:start w:val="1"/>
      <w:numFmt w:val="bullet"/>
      <w:lvlText w:val=""/>
      <w:lvlJc w:val="left"/>
      <w:pPr>
        <w:ind w:left="1850" w:hanging="420"/>
      </w:pPr>
      <w:rPr>
        <w:rFonts w:ascii="Wingdings" w:hAnsi="Wingdings" w:hint="default"/>
      </w:rPr>
    </w:lvl>
    <w:lvl w:ilvl="4" w:tplc="0409000B" w:tentative="1">
      <w:start w:val="1"/>
      <w:numFmt w:val="bullet"/>
      <w:lvlText w:val=""/>
      <w:lvlJc w:val="left"/>
      <w:pPr>
        <w:ind w:left="2270" w:hanging="420"/>
      </w:pPr>
      <w:rPr>
        <w:rFonts w:ascii="Wingdings" w:hAnsi="Wingdings" w:hint="default"/>
      </w:rPr>
    </w:lvl>
    <w:lvl w:ilvl="5" w:tplc="0409000D" w:tentative="1">
      <w:start w:val="1"/>
      <w:numFmt w:val="bullet"/>
      <w:lvlText w:val=""/>
      <w:lvlJc w:val="left"/>
      <w:pPr>
        <w:ind w:left="2690" w:hanging="420"/>
      </w:pPr>
      <w:rPr>
        <w:rFonts w:ascii="Wingdings" w:hAnsi="Wingdings" w:hint="default"/>
      </w:rPr>
    </w:lvl>
    <w:lvl w:ilvl="6" w:tplc="04090001" w:tentative="1">
      <w:start w:val="1"/>
      <w:numFmt w:val="bullet"/>
      <w:lvlText w:val=""/>
      <w:lvlJc w:val="left"/>
      <w:pPr>
        <w:ind w:left="3110" w:hanging="420"/>
      </w:pPr>
      <w:rPr>
        <w:rFonts w:ascii="Wingdings" w:hAnsi="Wingdings" w:hint="default"/>
      </w:rPr>
    </w:lvl>
    <w:lvl w:ilvl="7" w:tplc="0409000B" w:tentative="1">
      <w:start w:val="1"/>
      <w:numFmt w:val="bullet"/>
      <w:lvlText w:val=""/>
      <w:lvlJc w:val="left"/>
      <w:pPr>
        <w:ind w:left="3530" w:hanging="420"/>
      </w:pPr>
      <w:rPr>
        <w:rFonts w:ascii="Wingdings" w:hAnsi="Wingdings" w:hint="default"/>
      </w:rPr>
    </w:lvl>
    <w:lvl w:ilvl="8" w:tplc="0409000D" w:tentative="1">
      <w:start w:val="1"/>
      <w:numFmt w:val="bullet"/>
      <w:lvlText w:val=""/>
      <w:lvlJc w:val="left"/>
      <w:pPr>
        <w:ind w:left="3950" w:hanging="420"/>
      </w:pPr>
      <w:rPr>
        <w:rFonts w:ascii="Wingdings" w:hAnsi="Wingdings" w:hint="default"/>
      </w:rPr>
    </w:lvl>
  </w:abstractNum>
  <w:abstractNum w:abstractNumId="4" w15:restartNumberingAfterBreak="0">
    <w:nsid w:val="38846FA4"/>
    <w:multiLevelType w:val="hybridMultilevel"/>
    <w:tmpl w:val="576408FA"/>
    <w:lvl w:ilvl="0" w:tplc="E4FC22DA">
      <w:start w:val="1"/>
      <w:numFmt w:val="bullet"/>
      <w:suff w:val="space"/>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ACC6FD1"/>
    <w:multiLevelType w:val="hybridMultilevel"/>
    <w:tmpl w:val="FBF6A932"/>
    <w:lvl w:ilvl="0" w:tplc="B600BFC2">
      <w:start w:val="1"/>
      <w:numFmt w:val="decimal"/>
      <w:suff w:val="space"/>
      <w:lvlText w:val="［No%1.］"/>
      <w:lvlJc w:val="left"/>
      <w:pPr>
        <w:ind w:left="42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912967"/>
    <w:multiLevelType w:val="hybridMultilevel"/>
    <w:tmpl w:val="2ECEE982"/>
    <w:lvl w:ilvl="0" w:tplc="A3E04EEC">
      <w:start w:val="1"/>
      <w:numFmt w:val="decimal"/>
      <w:lvlText w:val="【図表%1】"/>
      <w:lvlJc w:val="left"/>
      <w:pPr>
        <w:ind w:left="420" w:hanging="420"/>
      </w:pPr>
      <w:rPr>
        <w:rFonts w:hint="eastAsia"/>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BA1718B"/>
    <w:multiLevelType w:val="hybridMultilevel"/>
    <w:tmpl w:val="4B2676FA"/>
    <w:lvl w:ilvl="0" w:tplc="CDB29FA2">
      <w:start w:val="1"/>
      <w:numFmt w:val="bullet"/>
      <w:lvlText w:val=""/>
      <w:lvlJc w:val="left"/>
      <w:pPr>
        <w:ind w:left="1260" w:hanging="420"/>
      </w:pPr>
      <w:rPr>
        <w:rFonts w:ascii="Wingdings" w:hAnsi="Wingdings" w:hint="default"/>
        <w:sz w:val="21"/>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6D576F6B"/>
    <w:multiLevelType w:val="multilevel"/>
    <w:tmpl w:val="3C4453B8"/>
    <w:lvl w:ilvl="0">
      <w:start w:val="1"/>
      <w:numFmt w:val="upperRoman"/>
      <w:pStyle w:val="1"/>
      <w:suff w:val="nothing"/>
      <w:lvlText w:val="%1"/>
      <w:lvlJc w:val="left"/>
      <w:pPr>
        <w:ind w:left="0" w:firstLine="0"/>
      </w:pPr>
      <w:rPr>
        <w:rFonts w:ascii="Meiryo UI" w:eastAsia="Meiryo UI" w:hint="eastAsia"/>
        <w:b w:val="0"/>
        <w:i w:val="0"/>
        <w:caps w:val="0"/>
        <w:strike w:val="0"/>
        <w:dstrike w:val="0"/>
        <w:vanish w:val="0"/>
        <w:color w:val="D9D9D9" w:themeColor="background1" w:themeShade="D9"/>
        <w:sz w:val="6"/>
        <w:vertAlign w:val="baseline"/>
        <w:lang w:eastAsia="ja-JP"/>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suff w:val="nothing"/>
      <w:lvlText w:val="%2"/>
      <w:lvlJc w:val="left"/>
      <w:pPr>
        <w:ind w:left="0" w:firstLine="0"/>
      </w:pPr>
      <w:rPr>
        <w:rFonts w:ascii="Meiryo UI" w:eastAsia="Meiryo UI" w:hint="eastAsia"/>
        <w:b w:val="0"/>
        <w:i w:val="0"/>
        <w:caps w:val="0"/>
        <w:strike w:val="0"/>
        <w:dstrike w:val="0"/>
        <w:vanish w:val="0"/>
        <w:color w:val="D9D9D9" w:themeColor="background1" w:themeShade="D9"/>
        <w:sz w:val="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nothing"/>
      <w:lvlText w:val="(%3)"/>
      <w:lvlJc w:val="left"/>
      <w:pPr>
        <w:ind w:left="0" w:firstLine="0"/>
      </w:pPr>
      <w:rPr>
        <w:rFonts w:ascii="Meiryo UI" w:eastAsia="Meiryo UI" w:hint="eastAsia"/>
        <w:b w:val="0"/>
        <w:i w:val="0"/>
        <w:caps w:val="0"/>
        <w:strike w:val="0"/>
        <w:dstrike w:val="0"/>
        <w:vanish w:val="0"/>
        <w:color w:val="D9D9D9" w:themeColor="background1" w:themeShade="D9"/>
        <w:sz w:val="6"/>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EnclosedCircle"/>
      <w:pStyle w:val="4"/>
      <w:suff w:val="nothing"/>
      <w:lvlText w:val="%4"/>
      <w:lvlJc w:val="left"/>
      <w:pPr>
        <w:ind w:left="0" w:firstLine="0"/>
      </w:pPr>
      <w:rPr>
        <w:rFonts w:ascii="Meiryo UI" w:eastAsia="Meiryo UI" w:hint="eastAsia"/>
        <w:b w:val="0"/>
        <w:i w:val="0"/>
        <w:caps w:val="0"/>
        <w:strike w:val="0"/>
        <w:dstrike w:val="0"/>
        <w:vanish w:val="0"/>
        <w:color w:val="D9D9D9" w:themeColor="background1" w:themeShade="D9"/>
        <w:sz w:val="6"/>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pStyle w:val="5"/>
      <w:suff w:val="nothing"/>
      <w:lvlText w:val="[No.%5]"/>
      <w:lvlJc w:val="left"/>
      <w:pPr>
        <w:ind w:left="0" w:firstLine="0"/>
      </w:pPr>
      <w:rPr>
        <w:rFonts w:ascii="Meiryo UI" w:eastAsia="Meiryo UI" w:hint="eastAsia"/>
        <w:b w:val="0"/>
        <w:i w:val="0"/>
        <w:caps w:val="0"/>
        <w:strike w:val="0"/>
        <w:dstrike w:val="0"/>
        <w:vanish w:val="0"/>
        <w:color w:val="D9D9D9" w:themeColor="background1" w:themeShade="D9"/>
        <w:sz w:val="6"/>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5-%6"/>
      <w:lvlJc w:val="left"/>
      <w:pPr>
        <w:ind w:left="1021" w:hanging="851"/>
      </w:pPr>
      <w:rPr>
        <w:rFonts w:hint="eastAsia"/>
      </w:rPr>
    </w:lvl>
    <w:lvl w:ilvl="6">
      <w:start w:val="1"/>
      <w:numFmt w:val="bullet"/>
      <w:lvlText w:val=""/>
      <w:lvlJc w:val="left"/>
      <w:pPr>
        <w:ind w:left="567" w:hanging="397"/>
      </w:pPr>
      <w:rPr>
        <w:rFonts w:ascii="Wingdings" w:hAnsi="Wingdings" w:hint="default"/>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6FF67B85"/>
    <w:multiLevelType w:val="hybridMultilevel"/>
    <w:tmpl w:val="ED4E4C88"/>
    <w:lvl w:ilvl="0" w:tplc="C16E2A0C">
      <w:start w:val="1"/>
      <w:numFmt w:val="decimal"/>
      <w:lvlText w:val="%1"/>
      <w:lvlJc w:val="left"/>
      <w:pPr>
        <w:ind w:left="360" w:hanging="360"/>
      </w:pPr>
      <w:rPr>
        <w:rFonts w:hint="default"/>
      </w:rPr>
    </w:lvl>
    <w:lvl w:ilvl="1" w:tplc="600AE648">
      <w:start w:val="1"/>
      <w:numFmt w:val="decimal"/>
      <w:lvlText w:val="（%2）"/>
      <w:lvlJc w:val="left"/>
      <w:pPr>
        <w:ind w:left="975" w:hanging="555"/>
      </w:pPr>
      <w:rPr>
        <w:rFonts w:hint="default"/>
      </w:rPr>
    </w:lvl>
    <w:lvl w:ilvl="2" w:tplc="85744ADE">
      <w:start w:val="1"/>
      <w:numFmt w:val="decimalEnclosedCircle"/>
      <w:lvlText w:val="%3"/>
      <w:lvlJc w:val="left"/>
      <w:pPr>
        <w:ind w:left="1155" w:hanging="315"/>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9"/>
  </w:num>
  <w:num w:numId="3">
    <w:abstractNumId w:val="8"/>
  </w:num>
  <w:num w:numId="4">
    <w:abstractNumId w:val="0"/>
  </w:num>
  <w:num w:numId="5">
    <w:abstractNumId w:val="5"/>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2"/>
  </w:num>
  <w:num w:numId="23">
    <w:abstractNumId w:val="6"/>
  </w:num>
  <w:num w:numId="24">
    <w:abstractNumId w:val="4"/>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 w:numId="47">
    <w:abstractNumId w:val="8"/>
  </w:num>
  <w:num w:numId="48">
    <w:abstractNumId w:val="7"/>
  </w:num>
  <w:num w:numId="49">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21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7156"/>
    <w:rsid w:val="00000F15"/>
    <w:rsid w:val="0000180B"/>
    <w:rsid w:val="00001A56"/>
    <w:rsid w:val="00002192"/>
    <w:rsid w:val="0000574A"/>
    <w:rsid w:val="000070B4"/>
    <w:rsid w:val="0001346A"/>
    <w:rsid w:val="000237FB"/>
    <w:rsid w:val="00032C9B"/>
    <w:rsid w:val="000330AF"/>
    <w:rsid w:val="00045E60"/>
    <w:rsid w:val="00053BE8"/>
    <w:rsid w:val="000672E7"/>
    <w:rsid w:val="00072494"/>
    <w:rsid w:val="000A4220"/>
    <w:rsid w:val="000A5B7B"/>
    <w:rsid w:val="000B0404"/>
    <w:rsid w:val="000C22BB"/>
    <w:rsid w:val="000D122B"/>
    <w:rsid w:val="000D27AB"/>
    <w:rsid w:val="000D43AB"/>
    <w:rsid w:val="000D6CE7"/>
    <w:rsid w:val="000E036B"/>
    <w:rsid w:val="000E7D15"/>
    <w:rsid w:val="000F5B0B"/>
    <w:rsid w:val="001035ED"/>
    <w:rsid w:val="00111511"/>
    <w:rsid w:val="0012410B"/>
    <w:rsid w:val="001432A3"/>
    <w:rsid w:val="00154F90"/>
    <w:rsid w:val="0015704B"/>
    <w:rsid w:val="001641D5"/>
    <w:rsid w:val="00170ABD"/>
    <w:rsid w:val="00174DA0"/>
    <w:rsid w:val="00176359"/>
    <w:rsid w:val="00183B1B"/>
    <w:rsid w:val="00185DA1"/>
    <w:rsid w:val="0019400E"/>
    <w:rsid w:val="0019588C"/>
    <w:rsid w:val="001A4D3B"/>
    <w:rsid w:val="001D54C5"/>
    <w:rsid w:val="001D60AC"/>
    <w:rsid w:val="001E1EB5"/>
    <w:rsid w:val="001E3C4E"/>
    <w:rsid w:val="001E46BC"/>
    <w:rsid w:val="001E51CD"/>
    <w:rsid w:val="001E6861"/>
    <w:rsid w:val="00222FA9"/>
    <w:rsid w:val="002233D7"/>
    <w:rsid w:val="0022355E"/>
    <w:rsid w:val="0023032D"/>
    <w:rsid w:val="002310F1"/>
    <w:rsid w:val="00244A9E"/>
    <w:rsid w:val="00251AB7"/>
    <w:rsid w:val="002541FA"/>
    <w:rsid w:val="00263222"/>
    <w:rsid w:val="00263613"/>
    <w:rsid w:val="0027192C"/>
    <w:rsid w:val="002743A1"/>
    <w:rsid w:val="0027591E"/>
    <w:rsid w:val="00277AAB"/>
    <w:rsid w:val="0028303D"/>
    <w:rsid w:val="0028542C"/>
    <w:rsid w:val="00290BE3"/>
    <w:rsid w:val="00297BE9"/>
    <w:rsid w:val="002A0D8E"/>
    <w:rsid w:val="002B7FED"/>
    <w:rsid w:val="002C25F2"/>
    <w:rsid w:val="002C4041"/>
    <w:rsid w:val="002E0CBF"/>
    <w:rsid w:val="002E4F3B"/>
    <w:rsid w:val="002E72AD"/>
    <w:rsid w:val="002F0EAF"/>
    <w:rsid w:val="002F2C4C"/>
    <w:rsid w:val="00307DB4"/>
    <w:rsid w:val="00316A07"/>
    <w:rsid w:val="00316DBE"/>
    <w:rsid w:val="003218BA"/>
    <w:rsid w:val="003228E1"/>
    <w:rsid w:val="003255E8"/>
    <w:rsid w:val="00332249"/>
    <w:rsid w:val="00332EE6"/>
    <w:rsid w:val="00340CDC"/>
    <w:rsid w:val="003423DF"/>
    <w:rsid w:val="00342C52"/>
    <w:rsid w:val="00344A36"/>
    <w:rsid w:val="0035318B"/>
    <w:rsid w:val="00374D77"/>
    <w:rsid w:val="0038123D"/>
    <w:rsid w:val="00384F76"/>
    <w:rsid w:val="00392554"/>
    <w:rsid w:val="0039293A"/>
    <w:rsid w:val="003B616C"/>
    <w:rsid w:val="003E03B7"/>
    <w:rsid w:val="003E4F36"/>
    <w:rsid w:val="003F13A8"/>
    <w:rsid w:val="003F6DD6"/>
    <w:rsid w:val="00402328"/>
    <w:rsid w:val="0041224F"/>
    <w:rsid w:val="00415710"/>
    <w:rsid w:val="00416EC1"/>
    <w:rsid w:val="00437A60"/>
    <w:rsid w:val="00447271"/>
    <w:rsid w:val="0045354E"/>
    <w:rsid w:val="00462802"/>
    <w:rsid w:val="004734FB"/>
    <w:rsid w:val="0049099D"/>
    <w:rsid w:val="0049670E"/>
    <w:rsid w:val="004A66C6"/>
    <w:rsid w:val="004A7D3D"/>
    <w:rsid w:val="004B2730"/>
    <w:rsid w:val="004B7DE8"/>
    <w:rsid w:val="004D4BA2"/>
    <w:rsid w:val="004E1BE1"/>
    <w:rsid w:val="004E3995"/>
    <w:rsid w:val="004E6868"/>
    <w:rsid w:val="004F01B3"/>
    <w:rsid w:val="004F03DA"/>
    <w:rsid w:val="004F10C0"/>
    <w:rsid w:val="004F2228"/>
    <w:rsid w:val="00520F4B"/>
    <w:rsid w:val="00521AA7"/>
    <w:rsid w:val="00530766"/>
    <w:rsid w:val="005327A7"/>
    <w:rsid w:val="00535E45"/>
    <w:rsid w:val="0053601C"/>
    <w:rsid w:val="005376E3"/>
    <w:rsid w:val="005406C7"/>
    <w:rsid w:val="005511AE"/>
    <w:rsid w:val="00555850"/>
    <w:rsid w:val="005602EF"/>
    <w:rsid w:val="00591379"/>
    <w:rsid w:val="005C0E87"/>
    <w:rsid w:val="005D08DE"/>
    <w:rsid w:val="005D140A"/>
    <w:rsid w:val="005D4EFA"/>
    <w:rsid w:val="005D5045"/>
    <w:rsid w:val="005D6C3C"/>
    <w:rsid w:val="005E170D"/>
    <w:rsid w:val="005F3EB3"/>
    <w:rsid w:val="00615D76"/>
    <w:rsid w:val="00621751"/>
    <w:rsid w:val="0062529E"/>
    <w:rsid w:val="0062591E"/>
    <w:rsid w:val="00632FA1"/>
    <w:rsid w:val="00643CC9"/>
    <w:rsid w:val="00644C9D"/>
    <w:rsid w:val="0064624B"/>
    <w:rsid w:val="00646DCF"/>
    <w:rsid w:val="00662E5C"/>
    <w:rsid w:val="00664345"/>
    <w:rsid w:val="00680EB1"/>
    <w:rsid w:val="00693EA2"/>
    <w:rsid w:val="006A6EEB"/>
    <w:rsid w:val="006B3799"/>
    <w:rsid w:val="006D452E"/>
    <w:rsid w:val="006D774A"/>
    <w:rsid w:val="006E1BD5"/>
    <w:rsid w:val="006E224B"/>
    <w:rsid w:val="006E2685"/>
    <w:rsid w:val="0072334F"/>
    <w:rsid w:val="0074351C"/>
    <w:rsid w:val="00750663"/>
    <w:rsid w:val="00756C96"/>
    <w:rsid w:val="00762E03"/>
    <w:rsid w:val="00763D1D"/>
    <w:rsid w:val="007820E3"/>
    <w:rsid w:val="00787518"/>
    <w:rsid w:val="007934F9"/>
    <w:rsid w:val="007951F3"/>
    <w:rsid w:val="007A7342"/>
    <w:rsid w:val="007B1CCE"/>
    <w:rsid w:val="007B48F8"/>
    <w:rsid w:val="007B5319"/>
    <w:rsid w:val="007C00C2"/>
    <w:rsid w:val="007C628A"/>
    <w:rsid w:val="007C6D55"/>
    <w:rsid w:val="007E1CEE"/>
    <w:rsid w:val="007E607C"/>
    <w:rsid w:val="007F789F"/>
    <w:rsid w:val="008008FB"/>
    <w:rsid w:val="00806DB9"/>
    <w:rsid w:val="00807223"/>
    <w:rsid w:val="00807EFE"/>
    <w:rsid w:val="00812945"/>
    <w:rsid w:val="00813A51"/>
    <w:rsid w:val="008210EE"/>
    <w:rsid w:val="00847156"/>
    <w:rsid w:val="0087442C"/>
    <w:rsid w:val="008746D4"/>
    <w:rsid w:val="00876A4F"/>
    <w:rsid w:val="00882B0F"/>
    <w:rsid w:val="00897558"/>
    <w:rsid w:val="008A2E37"/>
    <w:rsid w:val="008A3E14"/>
    <w:rsid w:val="008A4988"/>
    <w:rsid w:val="008B4E86"/>
    <w:rsid w:val="008B57CB"/>
    <w:rsid w:val="008B6E83"/>
    <w:rsid w:val="008C3100"/>
    <w:rsid w:val="008C77A2"/>
    <w:rsid w:val="008C7F91"/>
    <w:rsid w:val="008E7732"/>
    <w:rsid w:val="008F6014"/>
    <w:rsid w:val="00903823"/>
    <w:rsid w:val="00911275"/>
    <w:rsid w:val="009165AE"/>
    <w:rsid w:val="009166DB"/>
    <w:rsid w:val="0092069F"/>
    <w:rsid w:val="00920C91"/>
    <w:rsid w:val="009223FE"/>
    <w:rsid w:val="00930341"/>
    <w:rsid w:val="00932C38"/>
    <w:rsid w:val="00933E41"/>
    <w:rsid w:val="00935A45"/>
    <w:rsid w:val="00936B42"/>
    <w:rsid w:val="00944CCB"/>
    <w:rsid w:val="00944F04"/>
    <w:rsid w:val="009476FF"/>
    <w:rsid w:val="00985113"/>
    <w:rsid w:val="00987072"/>
    <w:rsid w:val="009939CF"/>
    <w:rsid w:val="009A1522"/>
    <w:rsid w:val="009C31A4"/>
    <w:rsid w:val="009C40D8"/>
    <w:rsid w:val="009C4A87"/>
    <w:rsid w:val="009D28EE"/>
    <w:rsid w:val="009D3151"/>
    <w:rsid w:val="009D7F16"/>
    <w:rsid w:val="009E284E"/>
    <w:rsid w:val="009E549E"/>
    <w:rsid w:val="009E580E"/>
    <w:rsid w:val="009F37F0"/>
    <w:rsid w:val="009F5E15"/>
    <w:rsid w:val="009F7E16"/>
    <w:rsid w:val="00A062EE"/>
    <w:rsid w:val="00A101DB"/>
    <w:rsid w:val="00A13919"/>
    <w:rsid w:val="00A26C51"/>
    <w:rsid w:val="00A35F4D"/>
    <w:rsid w:val="00A44B1F"/>
    <w:rsid w:val="00A44E48"/>
    <w:rsid w:val="00A4684B"/>
    <w:rsid w:val="00A52D7A"/>
    <w:rsid w:val="00A65A71"/>
    <w:rsid w:val="00A67091"/>
    <w:rsid w:val="00A77239"/>
    <w:rsid w:val="00A83EED"/>
    <w:rsid w:val="00A85BC6"/>
    <w:rsid w:val="00A86E73"/>
    <w:rsid w:val="00A96EEF"/>
    <w:rsid w:val="00AA64CF"/>
    <w:rsid w:val="00AC1A66"/>
    <w:rsid w:val="00AC22E0"/>
    <w:rsid w:val="00AC54E1"/>
    <w:rsid w:val="00AD5DAA"/>
    <w:rsid w:val="00AD6FBA"/>
    <w:rsid w:val="00AE0140"/>
    <w:rsid w:val="00AE0BBE"/>
    <w:rsid w:val="00AF6D5B"/>
    <w:rsid w:val="00AF7909"/>
    <w:rsid w:val="00B10095"/>
    <w:rsid w:val="00B110A1"/>
    <w:rsid w:val="00B1716C"/>
    <w:rsid w:val="00B21D81"/>
    <w:rsid w:val="00B22459"/>
    <w:rsid w:val="00B230B8"/>
    <w:rsid w:val="00B267A0"/>
    <w:rsid w:val="00B454C8"/>
    <w:rsid w:val="00B46BF7"/>
    <w:rsid w:val="00B60803"/>
    <w:rsid w:val="00B60BF4"/>
    <w:rsid w:val="00B76044"/>
    <w:rsid w:val="00B806E4"/>
    <w:rsid w:val="00B83191"/>
    <w:rsid w:val="00B978FE"/>
    <w:rsid w:val="00BA0DD9"/>
    <w:rsid w:val="00BA3B4C"/>
    <w:rsid w:val="00BB3CF6"/>
    <w:rsid w:val="00BC5555"/>
    <w:rsid w:val="00BD3094"/>
    <w:rsid w:val="00BD5326"/>
    <w:rsid w:val="00BE22D2"/>
    <w:rsid w:val="00BF28F9"/>
    <w:rsid w:val="00C32CE3"/>
    <w:rsid w:val="00C356BD"/>
    <w:rsid w:val="00C3690B"/>
    <w:rsid w:val="00C40A58"/>
    <w:rsid w:val="00C42185"/>
    <w:rsid w:val="00C45792"/>
    <w:rsid w:val="00C51BF0"/>
    <w:rsid w:val="00C56810"/>
    <w:rsid w:val="00C568FC"/>
    <w:rsid w:val="00C57E95"/>
    <w:rsid w:val="00C73CE4"/>
    <w:rsid w:val="00C7507A"/>
    <w:rsid w:val="00C77BB2"/>
    <w:rsid w:val="00C81FA1"/>
    <w:rsid w:val="00C8584B"/>
    <w:rsid w:val="00CA158F"/>
    <w:rsid w:val="00CC05FD"/>
    <w:rsid w:val="00CD0776"/>
    <w:rsid w:val="00CD590B"/>
    <w:rsid w:val="00CE415A"/>
    <w:rsid w:val="00CE67AA"/>
    <w:rsid w:val="00CF5C6E"/>
    <w:rsid w:val="00D0398E"/>
    <w:rsid w:val="00D0495E"/>
    <w:rsid w:val="00D059A6"/>
    <w:rsid w:val="00D12092"/>
    <w:rsid w:val="00D138B5"/>
    <w:rsid w:val="00D37004"/>
    <w:rsid w:val="00D44937"/>
    <w:rsid w:val="00D55F5A"/>
    <w:rsid w:val="00D57745"/>
    <w:rsid w:val="00D75306"/>
    <w:rsid w:val="00D81FD8"/>
    <w:rsid w:val="00D921C2"/>
    <w:rsid w:val="00D93269"/>
    <w:rsid w:val="00D9480C"/>
    <w:rsid w:val="00DA1F3E"/>
    <w:rsid w:val="00DA718A"/>
    <w:rsid w:val="00DB0EA9"/>
    <w:rsid w:val="00DC1600"/>
    <w:rsid w:val="00DC2C01"/>
    <w:rsid w:val="00DF5202"/>
    <w:rsid w:val="00E0441A"/>
    <w:rsid w:val="00E04673"/>
    <w:rsid w:val="00E413F7"/>
    <w:rsid w:val="00E419FC"/>
    <w:rsid w:val="00E454EE"/>
    <w:rsid w:val="00E523B2"/>
    <w:rsid w:val="00E545C2"/>
    <w:rsid w:val="00E55005"/>
    <w:rsid w:val="00E62FBF"/>
    <w:rsid w:val="00E649E9"/>
    <w:rsid w:val="00E6501D"/>
    <w:rsid w:val="00E71A17"/>
    <w:rsid w:val="00E9377D"/>
    <w:rsid w:val="00EB1A11"/>
    <w:rsid w:val="00EB6600"/>
    <w:rsid w:val="00EC7C7B"/>
    <w:rsid w:val="00EE0E54"/>
    <w:rsid w:val="00EF7DA3"/>
    <w:rsid w:val="00F02B50"/>
    <w:rsid w:val="00F12F79"/>
    <w:rsid w:val="00F1707A"/>
    <w:rsid w:val="00F17886"/>
    <w:rsid w:val="00F26AC8"/>
    <w:rsid w:val="00F35554"/>
    <w:rsid w:val="00F43285"/>
    <w:rsid w:val="00F46671"/>
    <w:rsid w:val="00F50942"/>
    <w:rsid w:val="00F5367D"/>
    <w:rsid w:val="00F5613C"/>
    <w:rsid w:val="00F72D85"/>
    <w:rsid w:val="00F83C66"/>
    <w:rsid w:val="00FA4977"/>
    <w:rsid w:val="00FB2624"/>
    <w:rsid w:val="00FC183D"/>
    <w:rsid w:val="00FD3E03"/>
    <w:rsid w:val="00FD5D1F"/>
    <w:rsid w:val="00FE1BA1"/>
    <w:rsid w:val="00FE203C"/>
    <w:rsid w:val="00FF4299"/>
    <w:rsid w:val="00FF4C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827DBD"/>
  <w15:docId w15:val="{A9144157-B420-41CD-9899-0AB4C61FB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ind w:left="1560" w:hanging="4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4624B"/>
    <w:pPr>
      <w:widowControl w:val="0"/>
      <w:ind w:left="0" w:firstLine="0"/>
    </w:pPr>
    <w:rPr>
      <w:rFonts w:ascii="Meiryo UI" w:eastAsia="Meiryo UI" w:hAnsi="Meiryo UI" w:cs="Meiryo UI"/>
      <w:szCs w:val="21"/>
    </w:rPr>
  </w:style>
  <w:style w:type="paragraph" w:styleId="1">
    <w:name w:val="heading 1"/>
    <w:basedOn w:val="a0"/>
    <w:next w:val="a0"/>
    <w:link w:val="10"/>
    <w:uiPriority w:val="9"/>
    <w:qFormat/>
    <w:rsid w:val="00C40A58"/>
    <w:pPr>
      <w:numPr>
        <w:numId w:val="1"/>
      </w:numPr>
      <w:snapToGrid w:val="0"/>
      <w:outlineLvl w:val="0"/>
    </w:pPr>
    <w:rPr>
      <w:noProof/>
      <w:color w:val="D9D9D9" w:themeColor="background1" w:themeShade="D9"/>
      <w:sz w:val="6"/>
      <w:szCs w:val="6"/>
    </w:rPr>
  </w:style>
  <w:style w:type="paragraph" w:styleId="2">
    <w:name w:val="heading 2"/>
    <w:basedOn w:val="a0"/>
    <w:next w:val="a0"/>
    <w:link w:val="20"/>
    <w:uiPriority w:val="9"/>
    <w:unhideWhenUsed/>
    <w:qFormat/>
    <w:rsid w:val="00C40A58"/>
    <w:pPr>
      <w:numPr>
        <w:ilvl w:val="1"/>
        <w:numId w:val="1"/>
      </w:numPr>
      <w:snapToGrid w:val="0"/>
      <w:outlineLvl w:val="1"/>
    </w:pPr>
    <w:rPr>
      <w:color w:val="D9D9D9" w:themeColor="background1" w:themeShade="D9"/>
      <w:sz w:val="6"/>
      <w:szCs w:val="6"/>
    </w:rPr>
  </w:style>
  <w:style w:type="paragraph" w:styleId="3">
    <w:name w:val="heading 3"/>
    <w:basedOn w:val="a0"/>
    <w:next w:val="a0"/>
    <w:link w:val="30"/>
    <w:uiPriority w:val="9"/>
    <w:unhideWhenUsed/>
    <w:qFormat/>
    <w:rsid w:val="00C40A58"/>
    <w:pPr>
      <w:numPr>
        <w:ilvl w:val="2"/>
        <w:numId w:val="1"/>
      </w:numPr>
      <w:snapToGrid w:val="0"/>
      <w:outlineLvl w:val="2"/>
    </w:pPr>
    <w:rPr>
      <w:color w:val="D9D9D9" w:themeColor="background1" w:themeShade="D9"/>
      <w:sz w:val="6"/>
      <w:szCs w:val="6"/>
    </w:rPr>
  </w:style>
  <w:style w:type="paragraph" w:styleId="4">
    <w:name w:val="heading 4"/>
    <w:basedOn w:val="a0"/>
    <w:next w:val="a0"/>
    <w:link w:val="40"/>
    <w:uiPriority w:val="9"/>
    <w:unhideWhenUsed/>
    <w:qFormat/>
    <w:rsid w:val="00C40A58"/>
    <w:pPr>
      <w:numPr>
        <w:ilvl w:val="3"/>
        <w:numId w:val="1"/>
      </w:numPr>
      <w:snapToGrid w:val="0"/>
      <w:outlineLvl w:val="3"/>
    </w:pPr>
    <w:rPr>
      <w:color w:val="D9D9D9" w:themeColor="background1" w:themeShade="D9"/>
      <w:sz w:val="6"/>
      <w:szCs w:val="6"/>
    </w:rPr>
  </w:style>
  <w:style w:type="paragraph" w:styleId="5">
    <w:name w:val="heading 5"/>
    <w:basedOn w:val="a0"/>
    <w:next w:val="a0"/>
    <w:link w:val="50"/>
    <w:uiPriority w:val="9"/>
    <w:unhideWhenUsed/>
    <w:qFormat/>
    <w:rsid w:val="00BC5555"/>
    <w:pPr>
      <w:numPr>
        <w:ilvl w:val="4"/>
        <w:numId w:val="1"/>
      </w:numPr>
      <w:snapToGrid w:val="0"/>
      <w:outlineLvl w:val="4"/>
    </w:pPr>
    <w:rPr>
      <w:color w:val="D9D9D9" w:themeColor="background1" w:themeShade="D9"/>
      <w:sz w:val="6"/>
      <w:szCs w:val="6"/>
    </w:rPr>
  </w:style>
  <w:style w:type="paragraph" w:styleId="60">
    <w:name w:val="heading 6"/>
    <w:basedOn w:val="a0"/>
    <w:next w:val="a0"/>
    <w:link w:val="61"/>
    <w:uiPriority w:val="9"/>
    <w:semiHidden/>
    <w:unhideWhenUsed/>
    <w:rsid w:val="00A062EE"/>
    <w:pPr>
      <w:keepNext/>
      <w:ind w:leftChars="800" w:left="800"/>
      <w:outlineLvl w:val="5"/>
    </w:pPr>
    <w:rPr>
      <w:b/>
      <w:bCs/>
    </w:rPr>
  </w:style>
  <w:style w:type="paragraph" w:styleId="7">
    <w:name w:val="heading 7"/>
    <w:basedOn w:val="a0"/>
    <w:next w:val="a0"/>
    <w:link w:val="70"/>
    <w:uiPriority w:val="9"/>
    <w:semiHidden/>
    <w:unhideWhenUsed/>
    <w:qFormat/>
    <w:rsid w:val="00A062EE"/>
    <w:pPr>
      <w:keepNext/>
      <w:ind w:leftChars="800" w:left="800"/>
      <w:outlineLvl w:val="6"/>
    </w:pPr>
  </w:style>
  <w:style w:type="paragraph" w:styleId="8">
    <w:name w:val="heading 8"/>
    <w:basedOn w:val="a0"/>
    <w:next w:val="a0"/>
    <w:link w:val="80"/>
    <w:uiPriority w:val="9"/>
    <w:semiHidden/>
    <w:unhideWhenUsed/>
    <w:qFormat/>
    <w:rsid w:val="00A062EE"/>
    <w:pPr>
      <w:keepNext/>
      <w:ind w:leftChars="1200" w:left="1200"/>
      <w:outlineLvl w:val="7"/>
    </w:pPr>
  </w:style>
  <w:style w:type="paragraph" w:styleId="9">
    <w:name w:val="heading 9"/>
    <w:basedOn w:val="a0"/>
    <w:next w:val="a0"/>
    <w:link w:val="90"/>
    <w:uiPriority w:val="9"/>
    <w:semiHidden/>
    <w:unhideWhenUsed/>
    <w:qFormat/>
    <w:rsid w:val="00A062EE"/>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
    <w:rsid w:val="00C40A58"/>
    <w:rPr>
      <w:rFonts w:ascii="Meiryo UI" w:eastAsia="Meiryo UI" w:hAnsi="Meiryo UI" w:cs="Meiryo UI"/>
      <w:noProof/>
      <w:color w:val="D9D9D9" w:themeColor="background1" w:themeShade="D9"/>
      <w:sz w:val="6"/>
      <w:szCs w:val="6"/>
    </w:rPr>
  </w:style>
  <w:style w:type="character" w:customStyle="1" w:styleId="20">
    <w:name w:val="見出し 2 (文字)"/>
    <w:basedOn w:val="a1"/>
    <w:link w:val="2"/>
    <w:uiPriority w:val="9"/>
    <w:rsid w:val="00C40A58"/>
    <w:rPr>
      <w:rFonts w:ascii="Meiryo UI" w:eastAsia="Meiryo UI" w:hAnsi="Meiryo UI" w:cs="Meiryo UI"/>
      <w:color w:val="D9D9D9" w:themeColor="background1" w:themeShade="D9"/>
      <w:sz w:val="6"/>
      <w:szCs w:val="6"/>
    </w:rPr>
  </w:style>
  <w:style w:type="character" w:customStyle="1" w:styleId="30">
    <w:name w:val="見出し 3 (文字)"/>
    <w:basedOn w:val="a1"/>
    <w:link w:val="3"/>
    <w:uiPriority w:val="9"/>
    <w:rsid w:val="00C40A58"/>
    <w:rPr>
      <w:rFonts w:ascii="Meiryo UI" w:eastAsia="Meiryo UI" w:hAnsi="Meiryo UI" w:cs="Meiryo UI"/>
      <w:color w:val="D9D9D9" w:themeColor="background1" w:themeShade="D9"/>
      <w:sz w:val="6"/>
      <w:szCs w:val="6"/>
    </w:rPr>
  </w:style>
  <w:style w:type="character" w:customStyle="1" w:styleId="40">
    <w:name w:val="見出し 4 (文字)"/>
    <w:basedOn w:val="a1"/>
    <w:link w:val="4"/>
    <w:uiPriority w:val="9"/>
    <w:rsid w:val="00C40A58"/>
    <w:rPr>
      <w:rFonts w:ascii="Meiryo UI" w:eastAsia="Meiryo UI" w:hAnsi="Meiryo UI" w:cs="Meiryo UI"/>
      <w:color w:val="D9D9D9" w:themeColor="background1" w:themeShade="D9"/>
      <w:sz w:val="6"/>
      <w:szCs w:val="6"/>
    </w:rPr>
  </w:style>
  <w:style w:type="character" w:customStyle="1" w:styleId="50">
    <w:name w:val="見出し 5 (文字)"/>
    <w:basedOn w:val="a1"/>
    <w:link w:val="5"/>
    <w:uiPriority w:val="9"/>
    <w:rsid w:val="00BC5555"/>
    <w:rPr>
      <w:rFonts w:ascii="Meiryo UI" w:eastAsia="Meiryo UI" w:hAnsi="Meiryo UI" w:cs="Meiryo UI"/>
      <w:color w:val="D9D9D9" w:themeColor="background1" w:themeShade="D9"/>
      <w:sz w:val="6"/>
      <w:szCs w:val="6"/>
    </w:rPr>
  </w:style>
  <w:style w:type="paragraph" w:styleId="a4">
    <w:name w:val="header"/>
    <w:basedOn w:val="a0"/>
    <w:link w:val="a5"/>
    <w:uiPriority w:val="99"/>
    <w:unhideWhenUsed/>
    <w:rsid w:val="000A5B7B"/>
    <w:pPr>
      <w:tabs>
        <w:tab w:val="center" w:pos="4252"/>
        <w:tab w:val="right" w:pos="8504"/>
      </w:tabs>
      <w:snapToGrid w:val="0"/>
    </w:pPr>
  </w:style>
  <w:style w:type="character" w:customStyle="1" w:styleId="a5">
    <w:name w:val="ヘッダー (文字)"/>
    <w:basedOn w:val="a1"/>
    <w:link w:val="a4"/>
    <w:uiPriority w:val="99"/>
    <w:rsid w:val="000A5B7B"/>
  </w:style>
  <w:style w:type="paragraph" w:styleId="a6">
    <w:name w:val="footer"/>
    <w:basedOn w:val="a0"/>
    <w:link w:val="a7"/>
    <w:uiPriority w:val="99"/>
    <w:unhideWhenUsed/>
    <w:rsid w:val="000A5B7B"/>
    <w:pPr>
      <w:tabs>
        <w:tab w:val="center" w:pos="4252"/>
        <w:tab w:val="right" w:pos="8504"/>
      </w:tabs>
      <w:snapToGrid w:val="0"/>
    </w:pPr>
  </w:style>
  <w:style w:type="character" w:customStyle="1" w:styleId="a7">
    <w:name w:val="フッター (文字)"/>
    <w:basedOn w:val="a1"/>
    <w:link w:val="a6"/>
    <w:uiPriority w:val="99"/>
    <w:rsid w:val="000A5B7B"/>
  </w:style>
  <w:style w:type="paragraph" w:styleId="11">
    <w:name w:val="toc 1"/>
    <w:basedOn w:val="a0"/>
    <w:next w:val="a0"/>
    <w:autoRedefine/>
    <w:uiPriority w:val="39"/>
    <w:unhideWhenUsed/>
    <w:qFormat/>
    <w:rsid w:val="00E413F7"/>
  </w:style>
  <w:style w:type="paragraph" w:styleId="21">
    <w:name w:val="toc 2"/>
    <w:basedOn w:val="a0"/>
    <w:next w:val="a0"/>
    <w:autoRedefine/>
    <w:uiPriority w:val="39"/>
    <w:unhideWhenUsed/>
    <w:qFormat/>
    <w:rsid w:val="00E413F7"/>
    <w:pPr>
      <w:ind w:leftChars="100" w:left="210"/>
    </w:pPr>
  </w:style>
  <w:style w:type="paragraph" w:styleId="31">
    <w:name w:val="toc 3"/>
    <w:basedOn w:val="a0"/>
    <w:next w:val="a0"/>
    <w:autoRedefine/>
    <w:uiPriority w:val="39"/>
    <w:unhideWhenUsed/>
    <w:qFormat/>
    <w:rsid w:val="002A0D8E"/>
    <w:pPr>
      <w:tabs>
        <w:tab w:val="left" w:pos="840"/>
        <w:tab w:val="right" w:pos="9742"/>
      </w:tabs>
      <w:ind w:leftChars="200" w:left="840" w:hangingChars="200" w:hanging="420"/>
    </w:pPr>
  </w:style>
  <w:style w:type="paragraph" w:styleId="41">
    <w:name w:val="toc 4"/>
    <w:basedOn w:val="a0"/>
    <w:next w:val="a0"/>
    <w:autoRedefine/>
    <w:uiPriority w:val="39"/>
    <w:unhideWhenUsed/>
    <w:rsid w:val="00E413F7"/>
    <w:pPr>
      <w:ind w:leftChars="300" w:left="630"/>
    </w:pPr>
  </w:style>
  <w:style w:type="paragraph" w:styleId="51">
    <w:name w:val="toc 5"/>
    <w:basedOn w:val="a0"/>
    <w:next w:val="a0"/>
    <w:autoRedefine/>
    <w:uiPriority w:val="39"/>
    <w:unhideWhenUsed/>
    <w:rsid w:val="00E413F7"/>
    <w:pPr>
      <w:ind w:leftChars="400" w:left="840"/>
    </w:pPr>
  </w:style>
  <w:style w:type="character" w:styleId="a8">
    <w:name w:val="Hyperlink"/>
    <w:basedOn w:val="a1"/>
    <w:uiPriority w:val="99"/>
    <w:unhideWhenUsed/>
    <w:rsid w:val="00E413F7"/>
    <w:rPr>
      <w:color w:val="0000FF" w:themeColor="hyperlink"/>
      <w:u w:val="single"/>
    </w:rPr>
  </w:style>
  <w:style w:type="paragraph" w:styleId="a9">
    <w:name w:val="Balloon Text"/>
    <w:basedOn w:val="a0"/>
    <w:link w:val="aa"/>
    <w:uiPriority w:val="99"/>
    <w:semiHidden/>
    <w:unhideWhenUsed/>
    <w:rsid w:val="00C73CE4"/>
    <w:rPr>
      <w:rFonts w:asciiTheme="majorHAnsi" w:eastAsiaTheme="majorEastAsia" w:hAnsiTheme="majorHAnsi" w:cstheme="majorBidi"/>
      <w:sz w:val="18"/>
      <w:szCs w:val="18"/>
    </w:rPr>
  </w:style>
  <w:style w:type="character" w:customStyle="1" w:styleId="aa">
    <w:name w:val="吹き出し (文字)"/>
    <w:basedOn w:val="a1"/>
    <w:link w:val="a9"/>
    <w:uiPriority w:val="99"/>
    <w:semiHidden/>
    <w:rsid w:val="00C73CE4"/>
    <w:rPr>
      <w:rFonts w:asciiTheme="majorHAnsi" w:eastAsiaTheme="majorEastAsia" w:hAnsiTheme="majorHAnsi" w:cstheme="majorBidi"/>
      <w:sz w:val="18"/>
      <w:szCs w:val="18"/>
    </w:rPr>
  </w:style>
  <w:style w:type="paragraph" w:styleId="ab">
    <w:name w:val="List Paragraph"/>
    <w:basedOn w:val="a0"/>
    <w:link w:val="ac"/>
    <w:uiPriority w:val="34"/>
    <w:qFormat/>
    <w:rsid w:val="002C25F2"/>
    <w:pPr>
      <w:ind w:leftChars="400" w:left="840"/>
    </w:pPr>
    <w:rPr>
      <w:rFonts w:asciiTheme="minorHAnsi" w:eastAsiaTheme="minorEastAsia" w:hAnsiTheme="minorHAnsi" w:cstheme="minorBidi"/>
      <w:szCs w:val="22"/>
    </w:rPr>
  </w:style>
  <w:style w:type="character" w:styleId="ad">
    <w:name w:val="annotation reference"/>
    <w:basedOn w:val="a1"/>
    <w:uiPriority w:val="99"/>
    <w:semiHidden/>
    <w:unhideWhenUsed/>
    <w:rsid w:val="002C25F2"/>
    <w:rPr>
      <w:sz w:val="18"/>
      <w:szCs w:val="18"/>
    </w:rPr>
  </w:style>
  <w:style w:type="paragraph" w:styleId="ae">
    <w:name w:val="annotation text"/>
    <w:basedOn w:val="a0"/>
    <w:link w:val="af"/>
    <w:uiPriority w:val="99"/>
    <w:unhideWhenUsed/>
    <w:rsid w:val="002C25F2"/>
    <w:pPr>
      <w:jc w:val="left"/>
    </w:pPr>
    <w:rPr>
      <w:rFonts w:asciiTheme="minorHAnsi" w:eastAsiaTheme="minorEastAsia" w:hAnsiTheme="minorHAnsi" w:cstheme="minorBidi"/>
      <w:szCs w:val="22"/>
    </w:rPr>
  </w:style>
  <w:style w:type="character" w:customStyle="1" w:styleId="af">
    <w:name w:val="コメント文字列 (文字)"/>
    <w:basedOn w:val="a1"/>
    <w:link w:val="ae"/>
    <w:uiPriority w:val="99"/>
    <w:rsid w:val="002C25F2"/>
  </w:style>
  <w:style w:type="table" w:styleId="af0">
    <w:name w:val="Table Grid"/>
    <w:basedOn w:val="a2"/>
    <w:uiPriority w:val="59"/>
    <w:rsid w:val="00662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本文(趣旨)"/>
    <w:basedOn w:val="a0"/>
    <w:link w:val="af2"/>
    <w:qFormat/>
    <w:rsid w:val="00C40A58"/>
    <w:pPr>
      <w:adjustRightInd w:val="0"/>
      <w:snapToGrid w:val="0"/>
      <w:ind w:leftChars="100" w:left="210" w:rightChars="100" w:right="210" w:firstLineChars="100" w:firstLine="200"/>
    </w:pPr>
    <w:rPr>
      <w:sz w:val="20"/>
    </w:rPr>
  </w:style>
  <w:style w:type="character" w:customStyle="1" w:styleId="af2">
    <w:name w:val="本文(趣旨) (文字)"/>
    <w:basedOn w:val="a1"/>
    <w:link w:val="af1"/>
    <w:rsid w:val="00C40A58"/>
    <w:rPr>
      <w:rFonts w:ascii="Meiryo UI" w:eastAsia="Meiryo UI" w:hAnsi="Meiryo UI" w:cs="Meiryo UI"/>
      <w:sz w:val="20"/>
      <w:szCs w:val="21"/>
    </w:rPr>
  </w:style>
  <w:style w:type="paragraph" w:customStyle="1" w:styleId="af3">
    <w:name w:val="本文（ねらい）"/>
    <w:basedOn w:val="a0"/>
    <w:link w:val="af4"/>
    <w:qFormat/>
    <w:rsid w:val="00A77239"/>
    <w:pPr>
      <w:ind w:leftChars="100" w:left="210" w:firstLineChars="100" w:firstLine="210"/>
    </w:pPr>
  </w:style>
  <w:style w:type="character" w:customStyle="1" w:styleId="af4">
    <w:name w:val="本文（ねらい） (文字)"/>
    <w:basedOn w:val="a1"/>
    <w:link w:val="af3"/>
    <w:rsid w:val="00A77239"/>
    <w:rPr>
      <w:rFonts w:ascii="Meiryo UI" w:eastAsia="Meiryo UI" w:hAnsi="Meiryo UI" w:cs="Meiryo UI"/>
      <w:szCs w:val="21"/>
    </w:rPr>
  </w:style>
  <w:style w:type="paragraph" w:styleId="af5">
    <w:name w:val="caption"/>
    <w:basedOn w:val="a0"/>
    <w:next w:val="a0"/>
    <w:uiPriority w:val="35"/>
    <w:unhideWhenUsed/>
    <w:rsid w:val="00F72D85"/>
    <w:rPr>
      <w:b/>
      <w:bCs/>
    </w:rPr>
  </w:style>
  <w:style w:type="paragraph" w:customStyle="1" w:styleId="af6">
    <w:name w:val="本文１"/>
    <w:basedOn w:val="a0"/>
    <w:link w:val="af7"/>
    <w:qFormat/>
    <w:rsid w:val="0028542C"/>
    <w:pPr>
      <w:ind w:leftChars="100" w:left="210" w:rightChars="100" w:right="210" w:firstLineChars="100" w:firstLine="210"/>
    </w:pPr>
  </w:style>
  <w:style w:type="character" w:customStyle="1" w:styleId="af7">
    <w:name w:val="本文１ (文字)"/>
    <w:basedOn w:val="a1"/>
    <w:link w:val="af6"/>
    <w:rsid w:val="0028542C"/>
    <w:rPr>
      <w:rFonts w:ascii="Meiryo UI" w:eastAsia="Meiryo UI" w:hAnsi="Meiryo UI" w:cs="Meiryo UI"/>
      <w:szCs w:val="21"/>
    </w:rPr>
  </w:style>
  <w:style w:type="paragraph" w:styleId="af8">
    <w:name w:val="annotation subject"/>
    <w:basedOn w:val="ae"/>
    <w:next w:val="ae"/>
    <w:link w:val="af9"/>
    <w:uiPriority w:val="99"/>
    <w:semiHidden/>
    <w:unhideWhenUsed/>
    <w:rsid w:val="00A83EED"/>
    <w:rPr>
      <w:rFonts w:ascii="Meiryo UI" w:eastAsia="Meiryo UI" w:hAnsi="Meiryo UI" w:cs="Meiryo UI"/>
      <w:b/>
      <w:bCs/>
      <w:szCs w:val="21"/>
    </w:rPr>
  </w:style>
  <w:style w:type="character" w:customStyle="1" w:styleId="af9">
    <w:name w:val="コメント内容 (文字)"/>
    <w:basedOn w:val="af"/>
    <w:link w:val="af8"/>
    <w:uiPriority w:val="99"/>
    <w:semiHidden/>
    <w:rsid w:val="00A83EED"/>
    <w:rPr>
      <w:rFonts w:ascii="Meiryo UI" w:eastAsia="Meiryo UI" w:hAnsi="Meiryo UI" w:cs="Meiryo UI"/>
      <w:b/>
      <w:bCs/>
      <w:szCs w:val="21"/>
    </w:rPr>
  </w:style>
  <w:style w:type="paragraph" w:styleId="afa">
    <w:name w:val="TOC Heading"/>
    <w:basedOn w:val="1"/>
    <w:next w:val="a0"/>
    <w:uiPriority w:val="39"/>
    <w:semiHidden/>
    <w:unhideWhenUsed/>
    <w:qFormat/>
    <w:rsid w:val="0035318B"/>
    <w:pPr>
      <w:keepNext/>
      <w:keepLines/>
      <w:widowControl/>
      <w:numPr>
        <w:numId w:val="0"/>
      </w:numPr>
      <w:snapToGrid/>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rPr>
  </w:style>
  <w:style w:type="paragraph" w:styleId="62">
    <w:name w:val="toc 6"/>
    <w:basedOn w:val="a0"/>
    <w:next w:val="a0"/>
    <w:autoRedefine/>
    <w:uiPriority w:val="39"/>
    <w:unhideWhenUsed/>
    <w:rsid w:val="0072334F"/>
    <w:rPr>
      <w:b/>
      <w:noProof/>
      <w:szCs w:val="22"/>
    </w:rPr>
  </w:style>
  <w:style w:type="paragraph" w:styleId="71">
    <w:name w:val="toc 7"/>
    <w:basedOn w:val="a0"/>
    <w:next w:val="a0"/>
    <w:autoRedefine/>
    <w:uiPriority w:val="39"/>
    <w:unhideWhenUsed/>
    <w:rsid w:val="000237FB"/>
    <w:pPr>
      <w:tabs>
        <w:tab w:val="left" w:pos="840"/>
      </w:tabs>
      <w:ind w:leftChars="200" w:left="820" w:hangingChars="200" w:hanging="400"/>
    </w:pPr>
    <w:rPr>
      <w:noProof/>
      <w:sz w:val="20"/>
      <w:szCs w:val="22"/>
    </w:rPr>
  </w:style>
  <w:style w:type="paragraph" w:styleId="81">
    <w:name w:val="toc 8"/>
    <w:basedOn w:val="a0"/>
    <w:next w:val="a0"/>
    <w:autoRedefine/>
    <w:uiPriority w:val="39"/>
    <w:unhideWhenUsed/>
    <w:rsid w:val="00FC183D"/>
    <w:pPr>
      <w:ind w:left="1200" w:hanging="360"/>
    </w:pPr>
    <w:rPr>
      <w:rFonts w:ascii="Wingdings" w:hAnsi="Wingdings"/>
      <w:noProof/>
      <w:sz w:val="18"/>
      <w:szCs w:val="22"/>
    </w:rPr>
  </w:style>
  <w:style w:type="paragraph" w:styleId="91">
    <w:name w:val="toc 9"/>
    <w:basedOn w:val="a0"/>
    <w:next w:val="a0"/>
    <w:autoRedefine/>
    <w:uiPriority w:val="39"/>
    <w:unhideWhenUsed/>
    <w:rsid w:val="00C8584B"/>
    <w:pPr>
      <w:ind w:leftChars="800" w:left="1680"/>
    </w:pPr>
    <w:rPr>
      <w:rFonts w:asciiTheme="minorHAnsi" w:eastAsiaTheme="minorEastAsia" w:hAnsiTheme="minorHAnsi" w:cstheme="minorBidi"/>
      <w:szCs w:val="22"/>
    </w:rPr>
  </w:style>
  <w:style w:type="paragraph" w:customStyle="1" w:styleId="a">
    <w:name w:val="箇条（評価の視点）"/>
    <w:link w:val="afb"/>
    <w:qFormat/>
    <w:rsid w:val="006E1BD5"/>
    <w:pPr>
      <w:numPr>
        <w:numId w:val="46"/>
      </w:numPr>
      <w:adjustRightInd w:val="0"/>
      <w:snapToGrid w:val="0"/>
      <w:ind w:rightChars="600" w:right="1260"/>
    </w:pPr>
    <w:rPr>
      <w:rFonts w:ascii="Meiryo UI" w:eastAsia="Meiryo UI" w:hAnsi="Meiryo UI" w:cs="Meiryo UI"/>
      <w:sz w:val="20"/>
      <w:szCs w:val="24"/>
    </w:rPr>
  </w:style>
  <w:style w:type="paragraph" w:customStyle="1" w:styleId="6">
    <w:name w:val="見出し6（判断基準）"/>
    <w:basedOn w:val="a0"/>
    <w:link w:val="63"/>
    <w:qFormat/>
    <w:rsid w:val="00AE0140"/>
    <w:pPr>
      <w:numPr>
        <w:ilvl w:val="5"/>
        <w:numId w:val="1"/>
      </w:numPr>
      <w:snapToGrid w:val="0"/>
      <w:spacing w:beforeLines="20" w:before="72" w:afterLines="20" w:after="72"/>
      <w:ind w:rightChars="50" w:right="105"/>
      <w:outlineLvl w:val="5"/>
    </w:pPr>
    <w:rPr>
      <w:spacing w:val="-4"/>
      <w:sz w:val="22"/>
    </w:rPr>
  </w:style>
  <w:style w:type="character" w:customStyle="1" w:styleId="ac">
    <w:name w:val="リスト段落 (文字)"/>
    <w:basedOn w:val="a1"/>
    <w:link w:val="ab"/>
    <w:uiPriority w:val="34"/>
    <w:rsid w:val="00AC1A66"/>
  </w:style>
  <w:style w:type="character" w:customStyle="1" w:styleId="afb">
    <w:name w:val="箇条（評価の視点） (文字)"/>
    <w:basedOn w:val="ac"/>
    <w:link w:val="a"/>
    <w:rsid w:val="006E1BD5"/>
    <w:rPr>
      <w:rFonts w:ascii="Meiryo UI" w:eastAsia="Meiryo UI" w:hAnsi="Meiryo UI" w:cs="Meiryo UI"/>
      <w:sz w:val="20"/>
      <w:szCs w:val="24"/>
    </w:rPr>
  </w:style>
  <w:style w:type="character" w:customStyle="1" w:styleId="63">
    <w:name w:val="見出し6（判断基準） (文字)"/>
    <w:basedOn w:val="a1"/>
    <w:link w:val="6"/>
    <w:rsid w:val="00AE0140"/>
    <w:rPr>
      <w:rFonts w:ascii="Meiryo UI" w:eastAsia="Meiryo UI" w:hAnsi="Meiryo UI" w:cs="Meiryo UI"/>
      <w:spacing w:val="-4"/>
      <w:sz w:val="22"/>
      <w:szCs w:val="21"/>
    </w:rPr>
  </w:style>
  <w:style w:type="character" w:customStyle="1" w:styleId="61">
    <w:name w:val="見出し 6 (文字)"/>
    <w:basedOn w:val="a1"/>
    <w:link w:val="60"/>
    <w:uiPriority w:val="9"/>
    <w:semiHidden/>
    <w:rsid w:val="00A062EE"/>
    <w:rPr>
      <w:rFonts w:ascii="Meiryo UI" w:eastAsia="Meiryo UI" w:hAnsi="Meiryo UI" w:cs="Meiryo UI"/>
      <w:b/>
      <w:bCs/>
      <w:szCs w:val="21"/>
    </w:rPr>
  </w:style>
  <w:style w:type="character" w:customStyle="1" w:styleId="90">
    <w:name w:val="見出し 9 (文字)"/>
    <w:basedOn w:val="a1"/>
    <w:link w:val="9"/>
    <w:uiPriority w:val="9"/>
    <w:semiHidden/>
    <w:rsid w:val="00A062EE"/>
    <w:rPr>
      <w:rFonts w:ascii="Meiryo UI" w:eastAsia="Meiryo UI" w:hAnsi="Meiryo UI" w:cs="Meiryo UI"/>
      <w:szCs w:val="21"/>
    </w:rPr>
  </w:style>
  <w:style w:type="character" w:customStyle="1" w:styleId="80">
    <w:name w:val="見出し 8 (文字)"/>
    <w:basedOn w:val="a1"/>
    <w:link w:val="8"/>
    <w:uiPriority w:val="9"/>
    <w:semiHidden/>
    <w:rsid w:val="00A062EE"/>
    <w:rPr>
      <w:rFonts w:ascii="Meiryo UI" w:eastAsia="Meiryo UI" w:hAnsi="Meiryo UI" w:cs="Meiryo UI"/>
      <w:szCs w:val="21"/>
    </w:rPr>
  </w:style>
  <w:style w:type="character" w:customStyle="1" w:styleId="70">
    <w:name w:val="見出し 7 (文字)"/>
    <w:basedOn w:val="a1"/>
    <w:link w:val="7"/>
    <w:uiPriority w:val="9"/>
    <w:semiHidden/>
    <w:rsid w:val="00A062EE"/>
    <w:rPr>
      <w:rFonts w:ascii="Meiryo UI" w:eastAsia="Meiryo UI" w:hAnsi="Meiryo UI" w:cs="Meiryo UI"/>
      <w:szCs w:val="21"/>
    </w:rPr>
  </w:style>
  <w:style w:type="paragraph" w:customStyle="1" w:styleId="3pt">
    <w:name w:val="本文（3pt）"/>
    <w:basedOn w:val="a0"/>
    <w:link w:val="3pt0"/>
    <w:qFormat/>
    <w:rsid w:val="00693EA2"/>
    <w:pPr>
      <w:snapToGrid w:val="0"/>
    </w:pPr>
    <w:rPr>
      <w:sz w:val="6"/>
      <w:szCs w:val="6"/>
    </w:rPr>
  </w:style>
  <w:style w:type="character" w:customStyle="1" w:styleId="3pt0">
    <w:name w:val="本文（3pt） (文字)"/>
    <w:basedOn w:val="a1"/>
    <w:link w:val="3pt"/>
    <w:rsid w:val="00693EA2"/>
    <w:rPr>
      <w:rFonts w:ascii="Meiryo UI" w:eastAsia="Meiryo UI" w:hAnsi="Meiryo UI" w:cs="Meiryo UI"/>
      <w:sz w:val="6"/>
      <w:szCs w:val="6"/>
    </w:rPr>
  </w:style>
  <w:style w:type="paragraph" w:styleId="afc">
    <w:name w:val="Revision"/>
    <w:hidden/>
    <w:uiPriority w:val="99"/>
    <w:semiHidden/>
    <w:rsid w:val="005327A7"/>
    <w:pPr>
      <w:ind w:left="0" w:firstLine="0"/>
      <w:jc w:val="left"/>
    </w:pPr>
    <w:rPr>
      <w:rFonts w:ascii="Meiryo UI" w:eastAsia="Meiryo UI" w:hAnsi="Meiryo UI" w:cs="Meiryo U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630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6.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0.xml"/><Relationship Id="rId50" Type="http://schemas.openxmlformats.org/officeDocument/2006/relationships/footer" Target="footer22.xml"/><Relationship Id="rId55" Type="http://schemas.openxmlformats.org/officeDocument/2006/relationships/header" Target="header24.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11.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footer" Target="footer19.xml"/><Relationship Id="rId53" Type="http://schemas.openxmlformats.org/officeDocument/2006/relationships/footer" Target="footer23.xml"/><Relationship Id="rId58" Type="http://schemas.openxmlformats.org/officeDocument/2006/relationships/footer" Target="footer26.xml"/><Relationship Id="rId5" Type="http://schemas.openxmlformats.org/officeDocument/2006/relationships/webSettings" Target="webSettings.xml"/><Relationship Id="rId61" Type="http://schemas.openxmlformats.org/officeDocument/2006/relationships/footer" Target="footer27.xml"/><Relationship Id="rId19" Type="http://schemas.openxmlformats.org/officeDocument/2006/relationships/header" Target="header6.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eader" Target="header22.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6.xml"/><Relationship Id="rId20" Type="http://schemas.openxmlformats.org/officeDocument/2006/relationships/header" Target="header7.xml"/><Relationship Id="rId41" Type="http://schemas.openxmlformats.org/officeDocument/2006/relationships/footer" Target="footer17.xml"/><Relationship Id="rId54" Type="http://schemas.openxmlformats.org/officeDocument/2006/relationships/footer" Target="footer24.xml"/><Relationship Id="rId62" Type="http://schemas.openxmlformats.org/officeDocument/2006/relationships/footer" Target="footer2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footer" Target="footer21.xml"/><Relationship Id="rId57" Type="http://schemas.openxmlformats.org/officeDocument/2006/relationships/footer" Target="footer25.xml"/><Relationship Id="rId10" Type="http://schemas.openxmlformats.org/officeDocument/2006/relationships/header" Target="header1.xml"/><Relationship Id="rId31" Type="http://schemas.openxmlformats.org/officeDocument/2006/relationships/header" Target="header12.xml"/><Relationship Id="rId44" Type="http://schemas.openxmlformats.org/officeDocument/2006/relationships/header" Target="header19.xml"/><Relationship Id="rId52" Type="http://schemas.openxmlformats.org/officeDocument/2006/relationships/header" Target="header23.xml"/><Relationship Id="rId60" Type="http://schemas.openxmlformats.org/officeDocument/2006/relationships/header" Target="header27.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ln>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2">
          <a:schemeClr val="dk1"/>
        </a:lnRef>
        <a:fillRef idx="1">
          <a:schemeClr val="lt1"/>
        </a:fillRef>
        <a:effectRef idx="0">
          <a:schemeClr val="dk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B397C-BABE-4D01-81A9-4DFFC0B3D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7695</Words>
  <Characters>43866</Characters>
  <Application>Microsoft Office Word</Application>
  <DocSecurity>0</DocSecurity>
  <Lines>365</Lines>
  <Paragraphs>102</Paragraphs>
  <ScaleCrop>false</ScaleCrop>
  <HeadingPairs>
    <vt:vector size="2" baseType="variant">
      <vt:variant>
        <vt:lpstr>タイトル</vt:lpstr>
      </vt:variant>
      <vt:variant>
        <vt:i4>1</vt:i4>
      </vt:variant>
    </vt:vector>
  </HeadingPairs>
  <TitlesOfParts>
    <vt:vector size="1" baseType="lpstr">
      <vt:lpstr/>
    </vt:vector>
  </TitlesOfParts>
  <Company>MURC</Company>
  <LinksUpToDate>false</LinksUpToDate>
  <CharactersWithSpaces>51459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miho-o</dc:creator>
  <cp:lastModifiedBy>佐藤尚樹</cp:lastModifiedBy>
  <cp:revision>7</cp:revision>
  <cp:lastPrinted>2018-09-10T08:23:00Z</cp:lastPrinted>
  <dcterms:created xsi:type="dcterms:W3CDTF">2018-09-12T05:37:00Z</dcterms:created>
  <dcterms:modified xsi:type="dcterms:W3CDTF">2023-01-12T01:57:00Z</dcterms:modified>
</cp:coreProperties>
</file>