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93EFC" w14:textId="77777777" w:rsidR="00B25283" w:rsidRPr="00B25283" w:rsidRDefault="004067E7" w:rsidP="00B25283">
      <w:pPr>
        <w:jc w:val="center"/>
        <w:rPr>
          <w:rFonts w:ascii="ＭＳ ゴシック" w:eastAsia="ＭＳ ゴシック" w:hAnsi="ＭＳ ゴシック"/>
          <w:b/>
          <w:noProof/>
        </w:rPr>
      </w:pPr>
      <w:r w:rsidRPr="00B25283">
        <w:rPr>
          <w:rFonts w:ascii="ＭＳ ゴシック" w:eastAsia="ＭＳ ゴシック" w:hAnsi="ＭＳ ゴシック" w:hint="eastAsia"/>
          <w:b/>
          <w:sz w:val="40"/>
        </w:rPr>
        <w:t>埼玉県の最低賃金</w:t>
      </w:r>
    </w:p>
    <w:p w14:paraId="7E4255F6" w14:textId="77777777" w:rsidR="00B25283" w:rsidRPr="00B17DD4" w:rsidRDefault="00B25283" w:rsidP="002651B7">
      <w:pPr>
        <w:jc w:val="center"/>
        <w:rPr>
          <w:rFonts w:ascii="HGPｺﾞｼｯｸM" w:eastAsia="HGPｺﾞｼｯｸM" w:hAnsi="HGPｺﾞｼｯｸE"/>
          <w:b/>
          <w:color w:val="0070C0"/>
          <w:sz w:val="24"/>
        </w:rPr>
      </w:pPr>
      <w:r>
        <w:rPr>
          <w:noProof/>
        </w:rPr>
        <w:drawing>
          <wp:inline distT="0" distB="0" distL="0" distR="0" wp14:anchorId="57C2B728" wp14:editId="63F96B1F">
            <wp:extent cx="5474707" cy="596867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987" t="70234" r="27708" b="20986"/>
                    <a:stretch/>
                  </pic:blipFill>
                  <pic:spPr bwMode="auto">
                    <a:xfrm>
                      <a:off x="0" y="0"/>
                      <a:ext cx="5903353" cy="6435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E8A77E" w14:textId="77777777" w:rsidR="002651B7" w:rsidRPr="00B17DD4" w:rsidRDefault="002651B7" w:rsidP="002651B7">
      <w:pPr>
        <w:jc w:val="left"/>
        <w:rPr>
          <w:rFonts w:ascii="HGPｺﾞｼｯｸM" w:eastAsia="HGPｺﾞｼｯｸM" w:hAnsi="HGPｺﾞｼｯｸE"/>
          <w:b/>
          <w:color w:val="000000" w:themeColor="text1"/>
        </w:rPr>
      </w:pPr>
      <w:r w:rsidRPr="00B17DD4">
        <w:rPr>
          <w:rFonts w:ascii="HGPｺﾞｼｯｸM" w:eastAsia="HGPｺﾞｼｯｸM" w:hAnsi="HGPｺﾞｼｯｸE" w:hint="eastAsia"/>
          <w:b/>
          <w:color w:val="000000" w:themeColor="text1"/>
        </w:rPr>
        <w:t>１　地域別最低賃金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689"/>
        <w:gridCol w:w="1134"/>
        <w:gridCol w:w="3402"/>
        <w:gridCol w:w="1275"/>
      </w:tblGrid>
      <w:tr w:rsidR="00F85A16" w:rsidRPr="00B17DD4" w14:paraId="229BF25B" w14:textId="77777777" w:rsidTr="004053C2">
        <w:trPr>
          <w:trHeight w:val="360"/>
        </w:trPr>
        <w:tc>
          <w:tcPr>
            <w:tcW w:w="2689" w:type="dxa"/>
            <w:vMerge w:val="restart"/>
            <w:shd w:val="clear" w:color="auto" w:fill="E2EFD9" w:themeFill="accent6" w:themeFillTint="33"/>
            <w:noWrap/>
            <w:hideMark/>
          </w:tcPr>
          <w:p w14:paraId="656E609E" w14:textId="77777777" w:rsidR="002651B7" w:rsidRPr="00B17DD4" w:rsidRDefault="00131092" w:rsidP="002651B7">
            <w:pPr>
              <w:jc w:val="center"/>
              <w:rPr>
                <w:rFonts w:ascii="HGPｺﾞｼｯｸM" w:eastAsia="HGPｺﾞｼｯｸM" w:hAnsi="HGPｺﾞｼｯｸE"/>
                <w:color w:val="000000" w:themeColor="text1"/>
              </w:rPr>
            </w:pPr>
            <w:r>
              <w:rPr>
                <w:rFonts w:ascii="HGPｺﾞｼｯｸM" w:eastAsia="HGPｺﾞｼｯｸM" w:hAnsi="HGPｺﾞｼｯｸE" w:hint="eastAsia"/>
                <w:color w:val="000000" w:themeColor="text1"/>
              </w:rPr>
              <w:t>最低賃金</w:t>
            </w:r>
            <w:r w:rsidR="002651B7" w:rsidRPr="00B17DD4">
              <w:rPr>
                <w:rFonts w:ascii="HGPｺﾞｼｯｸM" w:eastAsia="HGPｺﾞｼｯｸM" w:hAnsi="HGPｺﾞｼｯｸE" w:hint="eastAsia"/>
                <w:color w:val="000000" w:themeColor="text1"/>
              </w:rPr>
              <w:t>件名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noWrap/>
            <w:hideMark/>
          </w:tcPr>
          <w:p w14:paraId="567D710D" w14:textId="77777777" w:rsidR="002651B7" w:rsidRPr="00B17DD4" w:rsidRDefault="002651B7" w:rsidP="002651B7">
            <w:pPr>
              <w:jc w:val="center"/>
              <w:rPr>
                <w:rFonts w:ascii="HGPｺﾞｼｯｸM" w:eastAsia="HGPｺﾞｼｯｸM" w:hAnsi="HGPｺﾞｼｯｸE"/>
                <w:color w:val="000000" w:themeColor="text1"/>
              </w:rPr>
            </w:pPr>
            <w:r w:rsidRPr="00B17DD4">
              <w:rPr>
                <w:rFonts w:ascii="HGPｺﾞｼｯｸM" w:eastAsia="HGPｺﾞｼｯｸM" w:hAnsi="HGPｺﾞｼｯｸE" w:hint="eastAsia"/>
                <w:color w:val="000000" w:themeColor="text1"/>
              </w:rPr>
              <w:t>時間額</w:t>
            </w:r>
          </w:p>
        </w:tc>
        <w:tc>
          <w:tcPr>
            <w:tcW w:w="3402" w:type="dxa"/>
            <w:vMerge w:val="restart"/>
            <w:shd w:val="clear" w:color="auto" w:fill="E2EFD9" w:themeFill="accent6" w:themeFillTint="33"/>
            <w:hideMark/>
          </w:tcPr>
          <w:p w14:paraId="2566EFE4" w14:textId="77777777" w:rsidR="002651B7" w:rsidRPr="00B17DD4" w:rsidRDefault="002651B7" w:rsidP="002651B7">
            <w:pPr>
              <w:jc w:val="center"/>
              <w:rPr>
                <w:rFonts w:ascii="HGPｺﾞｼｯｸM" w:eastAsia="HGPｺﾞｼｯｸM" w:hAnsi="HGPｺﾞｼｯｸE"/>
                <w:color w:val="000000" w:themeColor="text1"/>
              </w:rPr>
            </w:pPr>
            <w:r w:rsidRPr="00B17DD4">
              <w:rPr>
                <w:rFonts w:ascii="HGPｺﾞｼｯｸM" w:eastAsia="HGPｺﾞｼｯｸM" w:hAnsi="HGPｺﾞｼｯｸE" w:hint="eastAsia"/>
                <w:color w:val="000000" w:themeColor="text1"/>
              </w:rPr>
              <w:t>適用労働者</w:t>
            </w:r>
          </w:p>
        </w:tc>
        <w:tc>
          <w:tcPr>
            <w:tcW w:w="1275" w:type="dxa"/>
            <w:vMerge w:val="restart"/>
            <w:shd w:val="clear" w:color="auto" w:fill="E2EFD9" w:themeFill="accent6" w:themeFillTint="33"/>
            <w:noWrap/>
            <w:hideMark/>
          </w:tcPr>
          <w:p w14:paraId="790DD471" w14:textId="77777777" w:rsidR="002651B7" w:rsidRPr="00B17DD4" w:rsidRDefault="002651B7" w:rsidP="002651B7">
            <w:pPr>
              <w:jc w:val="center"/>
              <w:rPr>
                <w:rFonts w:ascii="HGPｺﾞｼｯｸM" w:eastAsia="HGPｺﾞｼｯｸM" w:hAnsi="HGPｺﾞｼｯｸE"/>
                <w:color w:val="000000" w:themeColor="text1"/>
              </w:rPr>
            </w:pPr>
            <w:r w:rsidRPr="00B17DD4">
              <w:rPr>
                <w:rFonts w:ascii="HGPｺﾞｼｯｸM" w:eastAsia="HGPｺﾞｼｯｸM" w:hAnsi="HGPｺﾞｼｯｸE" w:hint="eastAsia"/>
                <w:color w:val="000000" w:themeColor="text1"/>
              </w:rPr>
              <w:t>改正発効日</w:t>
            </w:r>
          </w:p>
        </w:tc>
      </w:tr>
      <w:tr w:rsidR="00F85A16" w:rsidRPr="00B17DD4" w14:paraId="676398AC" w14:textId="77777777" w:rsidTr="00E82D62">
        <w:trPr>
          <w:trHeight w:val="360"/>
        </w:trPr>
        <w:tc>
          <w:tcPr>
            <w:tcW w:w="2689" w:type="dxa"/>
            <w:vMerge/>
            <w:shd w:val="clear" w:color="auto" w:fill="E2EFD9" w:themeFill="accent6" w:themeFillTint="33"/>
            <w:hideMark/>
          </w:tcPr>
          <w:p w14:paraId="53AD57E9" w14:textId="77777777" w:rsidR="002651B7" w:rsidRPr="00B17DD4" w:rsidRDefault="002651B7" w:rsidP="002651B7">
            <w:pPr>
              <w:jc w:val="left"/>
              <w:rPr>
                <w:rFonts w:ascii="HGPｺﾞｼｯｸM" w:eastAsia="HGPｺﾞｼｯｸM" w:hAnsi="HGPｺﾞｼｯｸE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  <w:hideMark/>
          </w:tcPr>
          <w:p w14:paraId="3C127118" w14:textId="77777777" w:rsidR="002651B7" w:rsidRPr="00B17DD4" w:rsidRDefault="002651B7" w:rsidP="002651B7">
            <w:pPr>
              <w:jc w:val="left"/>
              <w:rPr>
                <w:rFonts w:ascii="HGPｺﾞｼｯｸM" w:eastAsia="HGPｺﾞｼｯｸM" w:hAnsi="HGPｺﾞｼｯｸE"/>
                <w:color w:val="000000" w:themeColor="text1"/>
              </w:rPr>
            </w:pPr>
          </w:p>
        </w:tc>
        <w:tc>
          <w:tcPr>
            <w:tcW w:w="3402" w:type="dxa"/>
            <w:vMerge/>
            <w:shd w:val="clear" w:color="auto" w:fill="E2EFD9" w:themeFill="accent6" w:themeFillTint="33"/>
            <w:hideMark/>
          </w:tcPr>
          <w:p w14:paraId="2A896B54" w14:textId="77777777" w:rsidR="002651B7" w:rsidRPr="00B17DD4" w:rsidRDefault="002651B7" w:rsidP="002651B7">
            <w:pPr>
              <w:jc w:val="left"/>
              <w:rPr>
                <w:rFonts w:ascii="HGPｺﾞｼｯｸM" w:eastAsia="HGPｺﾞｼｯｸM" w:hAnsi="HGPｺﾞｼｯｸE"/>
                <w:color w:val="000000" w:themeColor="text1"/>
              </w:rPr>
            </w:pPr>
          </w:p>
        </w:tc>
        <w:tc>
          <w:tcPr>
            <w:tcW w:w="1275" w:type="dxa"/>
            <w:vMerge/>
            <w:shd w:val="clear" w:color="auto" w:fill="E2EFD9" w:themeFill="accent6" w:themeFillTint="33"/>
            <w:hideMark/>
          </w:tcPr>
          <w:p w14:paraId="74E74589" w14:textId="77777777" w:rsidR="002651B7" w:rsidRPr="00B17DD4" w:rsidRDefault="002651B7" w:rsidP="002651B7">
            <w:pPr>
              <w:jc w:val="left"/>
              <w:rPr>
                <w:rFonts w:ascii="HGPｺﾞｼｯｸM" w:eastAsia="HGPｺﾞｼｯｸM" w:hAnsi="HGPｺﾞｼｯｸE"/>
                <w:color w:val="000000" w:themeColor="text1"/>
              </w:rPr>
            </w:pPr>
          </w:p>
        </w:tc>
      </w:tr>
      <w:tr w:rsidR="00F85A16" w:rsidRPr="00B17DD4" w14:paraId="2CBA0F0D" w14:textId="77777777" w:rsidTr="004053C2">
        <w:trPr>
          <w:trHeight w:val="369"/>
        </w:trPr>
        <w:tc>
          <w:tcPr>
            <w:tcW w:w="2689" w:type="dxa"/>
            <w:vMerge w:val="restart"/>
            <w:shd w:val="clear" w:color="auto" w:fill="FFF2CC" w:themeFill="accent4" w:themeFillTint="33"/>
            <w:noWrap/>
            <w:hideMark/>
          </w:tcPr>
          <w:p w14:paraId="72E4DAB8" w14:textId="77777777" w:rsidR="002651B7" w:rsidRPr="00B25283" w:rsidRDefault="002651B7" w:rsidP="002651B7">
            <w:pPr>
              <w:jc w:val="left"/>
              <w:rPr>
                <w:rFonts w:ascii="HGPｺﾞｼｯｸM" w:eastAsia="HGPｺﾞｼｯｸM" w:hAnsi="HGPｺﾞｼｯｸE"/>
                <w:bCs/>
                <w:color w:val="000000" w:themeColor="text1"/>
              </w:rPr>
            </w:pPr>
            <w:r w:rsidRPr="00B25283">
              <w:rPr>
                <w:rFonts w:ascii="HGPｺﾞｼｯｸM" w:eastAsia="HGPｺﾞｼｯｸM" w:hAnsi="HGPｺﾞｼｯｸE" w:hint="eastAsia"/>
                <w:bCs/>
                <w:color w:val="000000" w:themeColor="text1"/>
              </w:rPr>
              <w:t>埼 玉 県 最 低 賃 金</w:t>
            </w:r>
          </w:p>
        </w:tc>
        <w:tc>
          <w:tcPr>
            <w:tcW w:w="1134" w:type="dxa"/>
            <w:vMerge w:val="restart"/>
            <w:shd w:val="clear" w:color="auto" w:fill="FFF2CC" w:themeFill="accent4" w:themeFillTint="33"/>
            <w:noWrap/>
            <w:hideMark/>
          </w:tcPr>
          <w:p w14:paraId="50A7B5AF" w14:textId="77777777" w:rsidR="002651B7" w:rsidRPr="00286330" w:rsidRDefault="002651B7" w:rsidP="00B8350F">
            <w:pPr>
              <w:jc w:val="center"/>
              <w:rPr>
                <w:rFonts w:ascii="HGPｺﾞｼｯｸE" w:eastAsia="HGPｺﾞｼｯｸE" w:hAnsi="HGPｺﾞｼｯｸE"/>
                <w:b/>
                <w:color w:val="000000" w:themeColor="text1"/>
              </w:rPr>
            </w:pPr>
            <w:r w:rsidRPr="00286330">
              <w:rPr>
                <w:rFonts w:ascii="HGPｺﾞｼｯｸE" w:eastAsia="HGPｺﾞｼｯｸE" w:hAnsi="HGPｺﾞｼｯｸE" w:hint="eastAsia"/>
                <w:b/>
                <w:color w:val="000000" w:themeColor="text1"/>
              </w:rPr>
              <w:t>１,０７８円</w:t>
            </w:r>
          </w:p>
        </w:tc>
        <w:tc>
          <w:tcPr>
            <w:tcW w:w="3402" w:type="dxa"/>
            <w:vMerge w:val="restart"/>
            <w:shd w:val="clear" w:color="auto" w:fill="FFF2CC" w:themeFill="accent4" w:themeFillTint="33"/>
            <w:hideMark/>
          </w:tcPr>
          <w:p w14:paraId="4CF1E9B1" w14:textId="77777777" w:rsidR="002651B7" w:rsidRPr="00B17DD4" w:rsidRDefault="002651B7" w:rsidP="004053C2">
            <w:pPr>
              <w:ind w:firstLineChars="100" w:firstLine="210"/>
              <w:jc w:val="left"/>
              <w:rPr>
                <w:rFonts w:ascii="HGPｺﾞｼｯｸM" w:eastAsia="HGPｺﾞｼｯｸM" w:hAnsi="HGPｺﾞｼｯｸE"/>
                <w:color w:val="000000" w:themeColor="text1"/>
              </w:rPr>
            </w:pPr>
            <w:r w:rsidRPr="00B17DD4">
              <w:rPr>
                <w:rFonts w:ascii="HGPｺﾞｼｯｸM" w:eastAsia="HGPｺﾞｼｯｸM" w:hAnsi="HGPｺﾞｼｯｸE" w:hint="eastAsia"/>
                <w:color w:val="000000" w:themeColor="text1"/>
              </w:rPr>
              <w:t>埼玉県内の事業場で働く全ての労働者（特定最低賃金の適用業種で働く労働者で、適用が除外される者も含む）</w:t>
            </w:r>
          </w:p>
        </w:tc>
        <w:tc>
          <w:tcPr>
            <w:tcW w:w="1275" w:type="dxa"/>
            <w:vMerge w:val="restart"/>
            <w:shd w:val="clear" w:color="auto" w:fill="FFF2CC" w:themeFill="accent4" w:themeFillTint="33"/>
            <w:hideMark/>
          </w:tcPr>
          <w:p w14:paraId="779F1373" w14:textId="77777777" w:rsidR="002651B7" w:rsidRPr="00B17DD4" w:rsidRDefault="002651B7" w:rsidP="002651B7">
            <w:pPr>
              <w:jc w:val="left"/>
              <w:rPr>
                <w:rFonts w:ascii="HGPｺﾞｼｯｸM" w:eastAsia="HGPｺﾞｼｯｸM" w:hAnsi="HGPｺﾞｼｯｸE"/>
                <w:b/>
                <w:bCs/>
                <w:color w:val="000000" w:themeColor="text1"/>
              </w:rPr>
            </w:pPr>
            <w:r w:rsidRPr="00B17DD4">
              <w:rPr>
                <w:rFonts w:ascii="HGPｺﾞｼｯｸM" w:eastAsia="HGPｺﾞｼｯｸM" w:hAnsi="HGPｺﾞｼｯｸE" w:hint="eastAsia"/>
                <w:b/>
                <w:bCs/>
                <w:color w:val="000000" w:themeColor="text1"/>
              </w:rPr>
              <w:t>令和６年</w:t>
            </w:r>
            <w:r w:rsidRPr="00B17DD4">
              <w:rPr>
                <w:rFonts w:ascii="HGPｺﾞｼｯｸM" w:eastAsia="HGPｺﾞｼｯｸM" w:hAnsi="HGPｺﾞｼｯｸE" w:hint="eastAsia"/>
                <w:b/>
                <w:bCs/>
                <w:color w:val="000000" w:themeColor="text1"/>
              </w:rPr>
              <w:br/>
              <w:t>10月１日</w:t>
            </w:r>
          </w:p>
        </w:tc>
      </w:tr>
      <w:tr w:rsidR="00F85A16" w:rsidRPr="00B17DD4" w14:paraId="4557FDA2" w14:textId="77777777" w:rsidTr="004053C2">
        <w:trPr>
          <w:trHeight w:val="369"/>
        </w:trPr>
        <w:tc>
          <w:tcPr>
            <w:tcW w:w="2689" w:type="dxa"/>
            <w:vMerge/>
            <w:shd w:val="clear" w:color="auto" w:fill="FFF2CC" w:themeFill="accent4" w:themeFillTint="33"/>
            <w:hideMark/>
          </w:tcPr>
          <w:p w14:paraId="78E02B54" w14:textId="77777777" w:rsidR="002651B7" w:rsidRPr="00B17DD4" w:rsidRDefault="002651B7" w:rsidP="002651B7">
            <w:pPr>
              <w:jc w:val="left"/>
              <w:rPr>
                <w:rFonts w:ascii="HGPｺﾞｼｯｸM" w:eastAsia="HGPｺﾞｼｯｸM" w:hAnsi="HGPｺﾞｼｯｸE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FFF2CC" w:themeFill="accent4" w:themeFillTint="33"/>
            <w:hideMark/>
          </w:tcPr>
          <w:p w14:paraId="4AEB2BE7" w14:textId="77777777" w:rsidR="002651B7" w:rsidRPr="00B17DD4" w:rsidRDefault="002651B7" w:rsidP="002651B7">
            <w:pPr>
              <w:jc w:val="left"/>
              <w:rPr>
                <w:rFonts w:ascii="HGPｺﾞｼｯｸM" w:eastAsia="HGPｺﾞｼｯｸM" w:hAnsi="HGPｺﾞｼｯｸE"/>
                <w:color w:val="000000" w:themeColor="text1"/>
              </w:rPr>
            </w:pPr>
          </w:p>
        </w:tc>
        <w:tc>
          <w:tcPr>
            <w:tcW w:w="3402" w:type="dxa"/>
            <w:vMerge/>
            <w:shd w:val="clear" w:color="auto" w:fill="FFF2CC" w:themeFill="accent4" w:themeFillTint="33"/>
            <w:hideMark/>
          </w:tcPr>
          <w:p w14:paraId="3B001675" w14:textId="77777777" w:rsidR="002651B7" w:rsidRPr="00B17DD4" w:rsidRDefault="002651B7" w:rsidP="002651B7">
            <w:pPr>
              <w:jc w:val="left"/>
              <w:rPr>
                <w:rFonts w:ascii="HGPｺﾞｼｯｸM" w:eastAsia="HGPｺﾞｼｯｸM" w:hAnsi="HGPｺﾞｼｯｸE"/>
                <w:color w:val="000000" w:themeColor="text1"/>
              </w:rPr>
            </w:pPr>
          </w:p>
        </w:tc>
        <w:tc>
          <w:tcPr>
            <w:tcW w:w="1275" w:type="dxa"/>
            <w:vMerge/>
            <w:shd w:val="clear" w:color="auto" w:fill="FFF2CC" w:themeFill="accent4" w:themeFillTint="33"/>
            <w:hideMark/>
          </w:tcPr>
          <w:p w14:paraId="0D6A62AB" w14:textId="77777777" w:rsidR="002651B7" w:rsidRPr="00B17DD4" w:rsidRDefault="002651B7" w:rsidP="002651B7">
            <w:pPr>
              <w:jc w:val="left"/>
              <w:rPr>
                <w:rFonts w:ascii="HGPｺﾞｼｯｸM" w:eastAsia="HGPｺﾞｼｯｸM" w:hAnsi="HGPｺﾞｼｯｸE"/>
                <w:b/>
                <w:bCs/>
                <w:color w:val="000000" w:themeColor="text1"/>
              </w:rPr>
            </w:pPr>
          </w:p>
        </w:tc>
      </w:tr>
      <w:tr w:rsidR="00F85A16" w:rsidRPr="00B17DD4" w14:paraId="7EB935A0" w14:textId="77777777" w:rsidTr="004053C2">
        <w:trPr>
          <w:trHeight w:val="369"/>
        </w:trPr>
        <w:tc>
          <w:tcPr>
            <w:tcW w:w="2689" w:type="dxa"/>
            <w:vMerge/>
            <w:shd w:val="clear" w:color="auto" w:fill="FFF2CC" w:themeFill="accent4" w:themeFillTint="33"/>
            <w:hideMark/>
          </w:tcPr>
          <w:p w14:paraId="5BA9FC94" w14:textId="77777777" w:rsidR="002651B7" w:rsidRPr="00B17DD4" w:rsidRDefault="002651B7" w:rsidP="002651B7">
            <w:pPr>
              <w:jc w:val="left"/>
              <w:rPr>
                <w:rFonts w:ascii="HGPｺﾞｼｯｸM" w:eastAsia="HGPｺﾞｼｯｸM" w:hAnsi="HGPｺﾞｼｯｸE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FFF2CC" w:themeFill="accent4" w:themeFillTint="33"/>
            <w:hideMark/>
          </w:tcPr>
          <w:p w14:paraId="234B939B" w14:textId="77777777" w:rsidR="002651B7" w:rsidRPr="00B17DD4" w:rsidRDefault="002651B7" w:rsidP="002651B7">
            <w:pPr>
              <w:jc w:val="left"/>
              <w:rPr>
                <w:rFonts w:ascii="HGPｺﾞｼｯｸM" w:eastAsia="HGPｺﾞｼｯｸM" w:hAnsi="HGPｺﾞｼｯｸE"/>
                <w:color w:val="000000" w:themeColor="text1"/>
              </w:rPr>
            </w:pPr>
          </w:p>
        </w:tc>
        <w:tc>
          <w:tcPr>
            <w:tcW w:w="3402" w:type="dxa"/>
            <w:vMerge/>
            <w:shd w:val="clear" w:color="auto" w:fill="FFF2CC" w:themeFill="accent4" w:themeFillTint="33"/>
            <w:hideMark/>
          </w:tcPr>
          <w:p w14:paraId="256A72FB" w14:textId="77777777" w:rsidR="002651B7" w:rsidRPr="00B17DD4" w:rsidRDefault="002651B7" w:rsidP="002651B7">
            <w:pPr>
              <w:jc w:val="left"/>
              <w:rPr>
                <w:rFonts w:ascii="HGPｺﾞｼｯｸM" w:eastAsia="HGPｺﾞｼｯｸM" w:hAnsi="HGPｺﾞｼｯｸE"/>
                <w:color w:val="000000" w:themeColor="text1"/>
              </w:rPr>
            </w:pPr>
          </w:p>
        </w:tc>
        <w:tc>
          <w:tcPr>
            <w:tcW w:w="1275" w:type="dxa"/>
            <w:vMerge/>
            <w:shd w:val="clear" w:color="auto" w:fill="FFF2CC" w:themeFill="accent4" w:themeFillTint="33"/>
            <w:hideMark/>
          </w:tcPr>
          <w:p w14:paraId="7FC9E092" w14:textId="77777777" w:rsidR="002651B7" w:rsidRPr="00B17DD4" w:rsidRDefault="002651B7" w:rsidP="002651B7">
            <w:pPr>
              <w:jc w:val="left"/>
              <w:rPr>
                <w:rFonts w:ascii="HGPｺﾞｼｯｸM" w:eastAsia="HGPｺﾞｼｯｸM" w:hAnsi="HGPｺﾞｼｯｸE"/>
                <w:b/>
                <w:bCs/>
                <w:color w:val="000000" w:themeColor="text1"/>
              </w:rPr>
            </w:pPr>
          </w:p>
        </w:tc>
      </w:tr>
      <w:tr w:rsidR="00F85A16" w:rsidRPr="00B17DD4" w14:paraId="7E4CB11B" w14:textId="77777777" w:rsidTr="004053C2">
        <w:trPr>
          <w:trHeight w:val="369"/>
        </w:trPr>
        <w:tc>
          <w:tcPr>
            <w:tcW w:w="2689" w:type="dxa"/>
            <w:vMerge/>
            <w:shd w:val="clear" w:color="auto" w:fill="FFF2CC" w:themeFill="accent4" w:themeFillTint="33"/>
            <w:hideMark/>
          </w:tcPr>
          <w:p w14:paraId="224B2D3E" w14:textId="77777777" w:rsidR="002651B7" w:rsidRPr="00B17DD4" w:rsidRDefault="002651B7" w:rsidP="002651B7">
            <w:pPr>
              <w:jc w:val="left"/>
              <w:rPr>
                <w:rFonts w:ascii="HGPｺﾞｼｯｸM" w:eastAsia="HGPｺﾞｼｯｸM" w:hAnsi="HGPｺﾞｼｯｸE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FFF2CC" w:themeFill="accent4" w:themeFillTint="33"/>
            <w:hideMark/>
          </w:tcPr>
          <w:p w14:paraId="39136F94" w14:textId="77777777" w:rsidR="002651B7" w:rsidRPr="00B17DD4" w:rsidRDefault="002651B7" w:rsidP="002651B7">
            <w:pPr>
              <w:jc w:val="left"/>
              <w:rPr>
                <w:rFonts w:ascii="HGPｺﾞｼｯｸM" w:eastAsia="HGPｺﾞｼｯｸM" w:hAnsi="HGPｺﾞｼｯｸE"/>
                <w:color w:val="000000" w:themeColor="text1"/>
              </w:rPr>
            </w:pPr>
          </w:p>
        </w:tc>
        <w:tc>
          <w:tcPr>
            <w:tcW w:w="3402" w:type="dxa"/>
            <w:vMerge/>
            <w:shd w:val="clear" w:color="auto" w:fill="FFF2CC" w:themeFill="accent4" w:themeFillTint="33"/>
            <w:hideMark/>
          </w:tcPr>
          <w:p w14:paraId="39AC4241" w14:textId="77777777" w:rsidR="002651B7" w:rsidRPr="00B17DD4" w:rsidRDefault="002651B7" w:rsidP="002651B7">
            <w:pPr>
              <w:jc w:val="left"/>
              <w:rPr>
                <w:rFonts w:ascii="HGPｺﾞｼｯｸM" w:eastAsia="HGPｺﾞｼｯｸM" w:hAnsi="HGPｺﾞｼｯｸE"/>
                <w:color w:val="000000" w:themeColor="text1"/>
              </w:rPr>
            </w:pPr>
          </w:p>
        </w:tc>
        <w:tc>
          <w:tcPr>
            <w:tcW w:w="1275" w:type="dxa"/>
            <w:vMerge/>
            <w:shd w:val="clear" w:color="auto" w:fill="FFF2CC" w:themeFill="accent4" w:themeFillTint="33"/>
            <w:hideMark/>
          </w:tcPr>
          <w:p w14:paraId="20768803" w14:textId="77777777" w:rsidR="002651B7" w:rsidRPr="00B17DD4" w:rsidRDefault="002651B7" w:rsidP="002651B7">
            <w:pPr>
              <w:jc w:val="left"/>
              <w:rPr>
                <w:rFonts w:ascii="HGPｺﾞｼｯｸM" w:eastAsia="HGPｺﾞｼｯｸM" w:hAnsi="HGPｺﾞｼｯｸE"/>
                <w:b/>
                <w:bCs/>
                <w:color w:val="000000" w:themeColor="text1"/>
              </w:rPr>
            </w:pPr>
          </w:p>
        </w:tc>
      </w:tr>
    </w:tbl>
    <w:p w14:paraId="5F3346BA" w14:textId="77777777" w:rsidR="00014D24" w:rsidRDefault="00014D24" w:rsidP="002651B7">
      <w:pPr>
        <w:jc w:val="left"/>
        <w:rPr>
          <w:rFonts w:ascii="HGPｺﾞｼｯｸM" w:eastAsia="HGPｺﾞｼｯｸM" w:hAnsi="HGPｺﾞｼｯｸE"/>
          <w:b/>
          <w:color w:val="000000" w:themeColor="text1"/>
        </w:rPr>
      </w:pPr>
    </w:p>
    <w:p w14:paraId="4D2D3964" w14:textId="77777777" w:rsidR="002651B7" w:rsidRPr="00B17DD4" w:rsidRDefault="002651B7" w:rsidP="002651B7">
      <w:pPr>
        <w:jc w:val="left"/>
        <w:rPr>
          <w:rFonts w:ascii="HGPｺﾞｼｯｸM" w:eastAsia="HGPｺﾞｼｯｸM" w:hAnsi="HGPｺﾞｼｯｸE"/>
          <w:b/>
          <w:color w:val="000000" w:themeColor="text1"/>
        </w:rPr>
      </w:pPr>
      <w:r w:rsidRPr="00B17DD4">
        <w:rPr>
          <w:rFonts w:ascii="HGPｺﾞｼｯｸM" w:eastAsia="HGPｺﾞｼｯｸM" w:hAnsi="HGPｺﾞｼｯｸE" w:hint="eastAsia"/>
          <w:b/>
          <w:color w:val="000000" w:themeColor="text1"/>
        </w:rPr>
        <w:t>２　特定最低賃金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3402"/>
        <w:gridCol w:w="1269"/>
      </w:tblGrid>
      <w:tr w:rsidR="00F85A16" w:rsidRPr="00B17DD4" w14:paraId="4B5746C2" w14:textId="77777777" w:rsidTr="004053C2">
        <w:trPr>
          <w:trHeight w:val="363"/>
        </w:trPr>
        <w:tc>
          <w:tcPr>
            <w:tcW w:w="2689" w:type="dxa"/>
            <w:vMerge w:val="restart"/>
            <w:shd w:val="clear" w:color="auto" w:fill="E2EFD9" w:themeFill="accent6" w:themeFillTint="33"/>
            <w:hideMark/>
          </w:tcPr>
          <w:p w14:paraId="5AFF99C7" w14:textId="77777777" w:rsidR="002651B7" w:rsidRPr="00B17DD4" w:rsidRDefault="00131092" w:rsidP="0027033E">
            <w:pPr>
              <w:jc w:val="center"/>
              <w:rPr>
                <w:rFonts w:ascii="HGPｺﾞｼｯｸM" w:eastAsia="HGPｺﾞｼｯｸM" w:hAnsi="HGPｺﾞｼｯｸE"/>
                <w:color w:val="000000" w:themeColor="text1"/>
              </w:rPr>
            </w:pPr>
            <w:r>
              <w:rPr>
                <w:rFonts w:ascii="HGPｺﾞｼｯｸM" w:eastAsia="HGPｺﾞｼｯｸM" w:hAnsi="HGPｺﾞｼｯｸE" w:hint="eastAsia"/>
                <w:color w:val="000000" w:themeColor="text1"/>
              </w:rPr>
              <w:t>最低賃金</w:t>
            </w:r>
            <w:r w:rsidR="0027033E" w:rsidRPr="00B17DD4">
              <w:rPr>
                <w:rFonts w:ascii="HGPｺﾞｼｯｸM" w:eastAsia="HGPｺﾞｼｯｸM" w:hAnsi="HGPｺﾞｼｯｸE" w:hint="eastAsia"/>
                <w:color w:val="000000" w:themeColor="text1"/>
              </w:rPr>
              <w:t>件名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noWrap/>
            <w:hideMark/>
          </w:tcPr>
          <w:p w14:paraId="1ABB4914" w14:textId="77777777" w:rsidR="002651B7" w:rsidRPr="00B17DD4" w:rsidRDefault="002651B7" w:rsidP="0027033E">
            <w:pPr>
              <w:jc w:val="center"/>
              <w:rPr>
                <w:rFonts w:ascii="HGPｺﾞｼｯｸM" w:eastAsia="HGPｺﾞｼｯｸM" w:hAnsi="HGPｺﾞｼｯｸE"/>
                <w:color w:val="000000" w:themeColor="text1"/>
              </w:rPr>
            </w:pPr>
            <w:r w:rsidRPr="00B17DD4">
              <w:rPr>
                <w:rFonts w:ascii="HGPｺﾞｼｯｸM" w:eastAsia="HGPｺﾞｼｯｸM" w:hAnsi="HGPｺﾞｼｯｸE" w:hint="eastAsia"/>
                <w:color w:val="000000" w:themeColor="text1"/>
              </w:rPr>
              <w:t>時間額</w:t>
            </w:r>
          </w:p>
        </w:tc>
        <w:tc>
          <w:tcPr>
            <w:tcW w:w="3402" w:type="dxa"/>
            <w:vMerge w:val="restart"/>
            <w:shd w:val="clear" w:color="auto" w:fill="E2EFD9" w:themeFill="accent6" w:themeFillTint="33"/>
            <w:hideMark/>
          </w:tcPr>
          <w:p w14:paraId="1DEF3951" w14:textId="77777777" w:rsidR="002651B7" w:rsidRPr="00B17DD4" w:rsidRDefault="002651B7" w:rsidP="0027033E">
            <w:pPr>
              <w:jc w:val="center"/>
              <w:rPr>
                <w:rFonts w:ascii="HGPｺﾞｼｯｸM" w:eastAsia="HGPｺﾞｼｯｸM" w:hAnsi="HGPｺﾞｼｯｸE"/>
                <w:color w:val="000000" w:themeColor="text1"/>
              </w:rPr>
            </w:pPr>
            <w:r w:rsidRPr="00B17DD4">
              <w:rPr>
                <w:rFonts w:ascii="HGPｺﾞｼｯｸM" w:eastAsia="HGPｺﾞｼｯｸM" w:hAnsi="HGPｺﾞｼｯｸE" w:hint="eastAsia"/>
                <w:color w:val="000000" w:themeColor="text1"/>
              </w:rPr>
              <w:t>適用労働者</w:t>
            </w:r>
          </w:p>
        </w:tc>
        <w:tc>
          <w:tcPr>
            <w:tcW w:w="1269" w:type="dxa"/>
            <w:vMerge w:val="restart"/>
            <w:shd w:val="clear" w:color="auto" w:fill="E2EFD9" w:themeFill="accent6" w:themeFillTint="33"/>
            <w:noWrap/>
            <w:hideMark/>
          </w:tcPr>
          <w:p w14:paraId="7D76A2FA" w14:textId="77777777" w:rsidR="002651B7" w:rsidRPr="00B17DD4" w:rsidRDefault="002651B7" w:rsidP="0027033E">
            <w:pPr>
              <w:jc w:val="center"/>
              <w:rPr>
                <w:rFonts w:ascii="HGPｺﾞｼｯｸM" w:eastAsia="HGPｺﾞｼｯｸM" w:hAnsi="HGPｺﾞｼｯｸE"/>
                <w:color w:val="000000" w:themeColor="text1"/>
              </w:rPr>
            </w:pPr>
            <w:r w:rsidRPr="00B17DD4">
              <w:rPr>
                <w:rFonts w:ascii="HGPｺﾞｼｯｸM" w:eastAsia="HGPｺﾞｼｯｸM" w:hAnsi="HGPｺﾞｼｯｸE" w:hint="eastAsia"/>
                <w:color w:val="000000" w:themeColor="text1"/>
              </w:rPr>
              <w:t>改正発効日</w:t>
            </w:r>
          </w:p>
        </w:tc>
      </w:tr>
      <w:tr w:rsidR="00F85A16" w:rsidRPr="00B17DD4" w14:paraId="7FDB2AE5" w14:textId="77777777" w:rsidTr="004053C2">
        <w:trPr>
          <w:trHeight w:val="363"/>
        </w:trPr>
        <w:tc>
          <w:tcPr>
            <w:tcW w:w="2689" w:type="dxa"/>
            <w:vMerge/>
            <w:shd w:val="clear" w:color="auto" w:fill="E2EFD9" w:themeFill="accent6" w:themeFillTint="33"/>
            <w:hideMark/>
          </w:tcPr>
          <w:p w14:paraId="6E4256B7" w14:textId="77777777" w:rsidR="002651B7" w:rsidRPr="00B17DD4" w:rsidRDefault="002651B7" w:rsidP="002651B7">
            <w:pPr>
              <w:jc w:val="left"/>
              <w:rPr>
                <w:rFonts w:ascii="HGPｺﾞｼｯｸM" w:eastAsia="HGPｺﾞｼｯｸM" w:hAnsi="HGPｺﾞｼｯｸE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  <w:hideMark/>
          </w:tcPr>
          <w:p w14:paraId="0205AD4F" w14:textId="77777777" w:rsidR="002651B7" w:rsidRPr="00B17DD4" w:rsidRDefault="002651B7" w:rsidP="002651B7">
            <w:pPr>
              <w:jc w:val="left"/>
              <w:rPr>
                <w:rFonts w:ascii="HGPｺﾞｼｯｸM" w:eastAsia="HGPｺﾞｼｯｸM" w:hAnsi="HGPｺﾞｼｯｸE"/>
                <w:color w:val="000000" w:themeColor="text1"/>
              </w:rPr>
            </w:pPr>
          </w:p>
        </w:tc>
        <w:tc>
          <w:tcPr>
            <w:tcW w:w="3402" w:type="dxa"/>
            <w:vMerge/>
            <w:shd w:val="clear" w:color="auto" w:fill="E2EFD9" w:themeFill="accent6" w:themeFillTint="33"/>
            <w:hideMark/>
          </w:tcPr>
          <w:p w14:paraId="2ED668DF" w14:textId="77777777" w:rsidR="002651B7" w:rsidRPr="00B17DD4" w:rsidRDefault="002651B7" w:rsidP="002651B7">
            <w:pPr>
              <w:jc w:val="left"/>
              <w:rPr>
                <w:rFonts w:ascii="HGPｺﾞｼｯｸM" w:eastAsia="HGPｺﾞｼｯｸM" w:hAnsi="HGPｺﾞｼｯｸE"/>
                <w:color w:val="000000" w:themeColor="text1"/>
              </w:rPr>
            </w:pPr>
          </w:p>
        </w:tc>
        <w:tc>
          <w:tcPr>
            <w:tcW w:w="1269" w:type="dxa"/>
            <w:vMerge/>
            <w:shd w:val="clear" w:color="auto" w:fill="E2EFD9" w:themeFill="accent6" w:themeFillTint="33"/>
            <w:hideMark/>
          </w:tcPr>
          <w:p w14:paraId="7281FD31" w14:textId="77777777" w:rsidR="002651B7" w:rsidRPr="00B17DD4" w:rsidRDefault="002651B7" w:rsidP="002651B7">
            <w:pPr>
              <w:jc w:val="left"/>
              <w:rPr>
                <w:rFonts w:ascii="HGPｺﾞｼｯｸM" w:eastAsia="HGPｺﾞｼｯｸM" w:hAnsi="HGPｺﾞｼｯｸE"/>
                <w:color w:val="000000" w:themeColor="text1"/>
              </w:rPr>
            </w:pPr>
          </w:p>
        </w:tc>
      </w:tr>
      <w:tr w:rsidR="00F85A16" w:rsidRPr="00B17DD4" w14:paraId="70747F36" w14:textId="77777777" w:rsidTr="004053C2">
        <w:trPr>
          <w:trHeight w:val="423"/>
        </w:trPr>
        <w:tc>
          <w:tcPr>
            <w:tcW w:w="2689" w:type="dxa"/>
            <w:shd w:val="clear" w:color="auto" w:fill="FFF2CC" w:themeFill="accent4" w:themeFillTint="33"/>
            <w:noWrap/>
            <w:hideMark/>
          </w:tcPr>
          <w:p w14:paraId="16099B30" w14:textId="77777777" w:rsidR="00F85A16" w:rsidRPr="00131092" w:rsidRDefault="00E82D62">
            <w:pPr>
              <w:jc w:val="left"/>
              <w:rPr>
                <w:rFonts w:ascii="HGPｺﾞｼｯｸM" w:eastAsia="HGPｺﾞｼｯｸM" w:hAnsi="HGPｺﾞｼｯｸE"/>
                <w:bCs/>
                <w:color w:val="000000" w:themeColor="text1"/>
              </w:rPr>
            </w:pPr>
            <w:r w:rsidRPr="00131092">
              <w:rPr>
                <w:rFonts w:ascii="HGPｺﾞｼｯｸM" w:eastAsia="HGPｺﾞｼｯｸM" w:hAnsi="HGPｺﾞｼｯｸE" w:hint="eastAsia"/>
                <w:bCs/>
                <w:color w:val="000000" w:themeColor="text1"/>
              </w:rPr>
              <w:t>埼玉県</w:t>
            </w:r>
            <w:r w:rsidR="00F85A16" w:rsidRPr="00131092">
              <w:rPr>
                <w:rFonts w:ascii="HGPｺﾞｼｯｸM" w:eastAsia="HGPｺﾞｼｯｸM" w:hAnsi="HGPｺﾞｼｯｸE" w:hint="eastAsia"/>
                <w:bCs/>
                <w:color w:val="000000" w:themeColor="text1"/>
              </w:rPr>
              <w:t>非鉄金属製造業</w:t>
            </w:r>
            <w:r w:rsidR="009A7364" w:rsidRPr="00131092">
              <w:rPr>
                <w:rFonts w:ascii="HGPｺﾞｼｯｸM" w:eastAsia="HGPｺﾞｼｯｸM" w:hAnsi="HGPｺﾞｼｯｸE" w:hint="eastAsia"/>
                <w:bCs/>
                <w:color w:val="000000" w:themeColor="text1"/>
              </w:rPr>
              <w:t>最低賃金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09934DFE" w14:textId="77777777" w:rsidR="00F85A16" w:rsidRPr="00286330" w:rsidRDefault="00F85A16" w:rsidP="00B8350F">
            <w:pPr>
              <w:jc w:val="center"/>
              <w:rPr>
                <w:rFonts w:ascii="HGPｺﾞｼｯｸE" w:eastAsia="HGPｺﾞｼｯｸE" w:hAnsi="HGPｺﾞｼｯｸE"/>
                <w:b/>
                <w:color w:val="000000" w:themeColor="text1"/>
              </w:rPr>
            </w:pPr>
            <w:r w:rsidRPr="00286330">
              <w:rPr>
                <w:rFonts w:ascii="HGPｺﾞｼｯｸE" w:eastAsia="HGPｺﾞｼｯｸE" w:hAnsi="HGPｺﾞｼｯｸE" w:hint="eastAsia"/>
                <w:b/>
                <w:color w:val="000000" w:themeColor="text1"/>
              </w:rPr>
              <w:t>１,０９８円</w:t>
            </w:r>
          </w:p>
        </w:tc>
        <w:tc>
          <w:tcPr>
            <w:tcW w:w="3402" w:type="dxa"/>
            <w:vMerge w:val="restart"/>
            <w:shd w:val="clear" w:color="auto" w:fill="FFF2CC" w:themeFill="accent4" w:themeFillTint="33"/>
            <w:hideMark/>
          </w:tcPr>
          <w:p w14:paraId="7323BCAC" w14:textId="77777777" w:rsidR="009A7364" w:rsidRDefault="00F85A16" w:rsidP="004053C2">
            <w:pPr>
              <w:ind w:leftChars="-12" w:left="-25" w:firstLineChars="100" w:firstLine="210"/>
              <w:jc w:val="left"/>
              <w:rPr>
                <w:rFonts w:ascii="HGPｺﾞｼｯｸM" w:eastAsia="HGPｺﾞｼｯｸM" w:hAnsi="HGPｺﾞｼｯｸE"/>
                <w:color w:val="000000" w:themeColor="text1"/>
              </w:rPr>
            </w:pPr>
            <w:r w:rsidRPr="00B17DD4">
              <w:rPr>
                <w:rFonts w:ascii="HGPｺﾞｼｯｸM" w:eastAsia="HGPｺﾞｼｯｸM" w:hAnsi="HGPｺﾞｼｯｸE" w:hint="eastAsia"/>
                <w:color w:val="000000" w:themeColor="text1"/>
              </w:rPr>
              <w:t>左記の事業場で働く労働者。</w:t>
            </w:r>
          </w:p>
          <w:p w14:paraId="3D0A038D" w14:textId="77777777" w:rsidR="004053C2" w:rsidRDefault="00F85A16" w:rsidP="004053C2">
            <w:pPr>
              <w:ind w:leftChars="-12" w:left="-25" w:firstLineChars="100" w:firstLine="210"/>
              <w:jc w:val="left"/>
              <w:rPr>
                <w:rFonts w:ascii="HGPｺﾞｼｯｸM" w:eastAsia="HGPｺﾞｼｯｸM" w:hAnsi="HGPｺﾞｼｯｸE"/>
                <w:color w:val="000000" w:themeColor="text1"/>
              </w:rPr>
            </w:pPr>
            <w:r w:rsidRPr="00B17DD4">
              <w:rPr>
                <w:rFonts w:ascii="HGPｺﾞｼｯｸM" w:eastAsia="HGPｺﾞｼｯｸM" w:hAnsi="HGPｺﾞｼｯｸE" w:hint="eastAsia"/>
                <w:color w:val="000000" w:themeColor="text1"/>
              </w:rPr>
              <w:t>ただし、次に掲げる者を除く。</w:t>
            </w:r>
            <w:r w:rsidRPr="00B17DD4">
              <w:rPr>
                <w:rFonts w:ascii="HGPｺﾞｼｯｸM" w:eastAsia="HGPｺﾞｼｯｸM" w:hAnsi="HGPｺﾞｼｯｸE" w:hint="eastAsia"/>
                <w:color w:val="000000" w:themeColor="text1"/>
              </w:rPr>
              <w:br/>
              <w:t>１　１８歳未満又は６５歳以上の者</w:t>
            </w:r>
            <w:r w:rsidRPr="00B17DD4">
              <w:rPr>
                <w:rFonts w:ascii="HGPｺﾞｼｯｸM" w:eastAsia="HGPｺﾞｼｯｸM" w:hAnsi="HGPｺﾞｼｯｸE" w:hint="eastAsia"/>
                <w:color w:val="000000" w:themeColor="text1"/>
              </w:rPr>
              <w:br/>
              <w:t>２　雇入れ後３月未満の者であって、</w:t>
            </w:r>
          </w:p>
          <w:p w14:paraId="443715CF" w14:textId="77777777" w:rsidR="004053C2" w:rsidRDefault="00F85A16" w:rsidP="004053C2">
            <w:pPr>
              <w:ind w:leftChars="-12" w:left="-25" w:firstLineChars="100" w:firstLine="210"/>
              <w:jc w:val="left"/>
              <w:rPr>
                <w:rFonts w:ascii="HGPｺﾞｼｯｸM" w:eastAsia="HGPｺﾞｼｯｸM" w:hAnsi="HGPｺﾞｼｯｸE"/>
                <w:color w:val="000000" w:themeColor="text1"/>
              </w:rPr>
            </w:pPr>
            <w:r w:rsidRPr="00B17DD4">
              <w:rPr>
                <w:rFonts w:ascii="HGPｺﾞｼｯｸM" w:eastAsia="HGPｺﾞｼｯｸM" w:hAnsi="HGPｺﾞｼｯｸE" w:hint="eastAsia"/>
                <w:color w:val="000000" w:themeColor="text1"/>
              </w:rPr>
              <w:t>技能習得中のもの</w:t>
            </w:r>
            <w:r w:rsidRPr="00B17DD4">
              <w:rPr>
                <w:rFonts w:ascii="HGPｺﾞｼｯｸM" w:eastAsia="HGPｺﾞｼｯｸM" w:hAnsi="HGPｺﾞｼｯｸE" w:hint="eastAsia"/>
                <w:color w:val="000000" w:themeColor="text1"/>
              </w:rPr>
              <w:br/>
              <w:t>３　清掃又は片付けの業務に主として</w:t>
            </w:r>
          </w:p>
          <w:p w14:paraId="104C7B05" w14:textId="77777777" w:rsidR="004053C2" w:rsidRDefault="00F85A16" w:rsidP="004053C2">
            <w:pPr>
              <w:ind w:leftChars="-12" w:left="-25" w:firstLineChars="100" w:firstLine="210"/>
              <w:jc w:val="left"/>
              <w:rPr>
                <w:rFonts w:ascii="HGPｺﾞｼｯｸM" w:eastAsia="HGPｺﾞｼｯｸM" w:hAnsi="HGPｺﾞｼｯｸE"/>
                <w:color w:val="000000" w:themeColor="text1"/>
              </w:rPr>
            </w:pPr>
            <w:r w:rsidRPr="00B17DD4">
              <w:rPr>
                <w:rFonts w:ascii="HGPｺﾞｼｯｸM" w:eastAsia="HGPｺﾞｼｯｸM" w:hAnsi="HGPｺﾞｼｯｸE" w:hint="eastAsia"/>
                <w:color w:val="000000" w:themeColor="text1"/>
              </w:rPr>
              <w:t>従事する者</w:t>
            </w:r>
            <w:r w:rsidRPr="00B17DD4">
              <w:rPr>
                <w:rFonts w:ascii="HGPｺﾞｼｯｸM" w:eastAsia="HGPｺﾞｼｯｸM" w:hAnsi="HGPｺﾞｼｯｸE" w:hint="eastAsia"/>
                <w:color w:val="000000" w:themeColor="text1"/>
              </w:rPr>
              <w:br/>
              <w:t>４　手作業による包装、袋詰め、箱詰</w:t>
            </w:r>
          </w:p>
          <w:p w14:paraId="611839F8" w14:textId="77777777" w:rsidR="004053C2" w:rsidRDefault="00F85A16" w:rsidP="004053C2">
            <w:pPr>
              <w:ind w:leftChars="-12" w:left="-25" w:firstLineChars="100" w:firstLine="210"/>
              <w:jc w:val="left"/>
              <w:rPr>
                <w:rFonts w:ascii="HGPｺﾞｼｯｸM" w:eastAsia="HGPｺﾞｼｯｸM" w:hAnsi="HGPｺﾞｼｯｸE"/>
                <w:color w:val="000000" w:themeColor="text1"/>
              </w:rPr>
            </w:pPr>
            <w:r w:rsidRPr="00B17DD4">
              <w:rPr>
                <w:rFonts w:ascii="HGPｺﾞｼｯｸM" w:eastAsia="HGPｺﾞｼｯｸM" w:hAnsi="HGPｺﾞｼｯｸE" w:hint="eastAsia"/>
                <w:color w:val="000000" w:themeColor="text1"/>
              </w:rPr>
              <w:t>め又は運搬の業務に主として従事</w:t>
            </w:r>
          </w:p>
          <w:p w14:paraId="7974C00C" w14:textId="77777777" w:rsidR="00F85A16" w:rsidRPr="00B17DD4" w:rsidRDefault="00F85A16" w:rsidP="004053C2">
            <w:pPr>
              <w:ind w:leftChars="-12" w:left="-25" w:firstLineChars="100" w:firstLine="210"/>
              <w:jc w:val="left"/>
              <w:rPr>
                <w:rFonts w:ascii="HGPｺﾞｼｯｸM" w:eastAsia="HGPｺﾞｼｯｸM" w:hAnsi="HGPｺﾞｼｯｸE"/>
                <w:color w:val="000000" w:themeColor="text1"/>
              </w:rPr>
            </w:pPr>
            <w:r w:rsidRPr="00B17DD4">
              <w:rPr>
                <w:rFonts w:ascii="HGPｺﾞｼｯｸM" w:eastAsia="HGPｺﾞｼｯｸM" w:hAnsi="HGPｺﾞｼｯｸE" w:hint="eastAsia"/>
                <w:color w:val="000000" w:themeColor="text1"/>
              </w:rPr>
              <w:t>する者</w:t>
            </w:r>
          </w:p>
        </w:tc>
        <w:tc>
          <w:tcPr>
            <w:tcW w:w="1269" w:type="dxa"/>
            <w:vMerge w:val="restart"/>
            <w:shd w:val="clear" w:color="auto" w:fill="FFF2CC" w:themeFill="accent4" w:themeFillTint="33"/>
            <w:hideMark/>
          </w:tcPr>
          <w:p w14:paraId="0EF88E37" w14:textId="77777777" w:rsidR="00F85A16" w:rsidRPr="00B17DD4" w:rsidRDefault="00F85A16" w:rsidP="002651B7">
            <w:pPr>
              <w:jc w:val="left"/>
              <w:rPr>
                <w:rFonts w:ascii="HGPｺﾞｼｯｸM" w:eastAsia="HGPｺﾞｼｯｸM" w:hAnsi="HGPｺﾞｼｯｸE"/>
                <w:b/>
                <w:bCs/>
                <w:color w:val="000000" w:themeColor="text1"/>
              </w:rPr>
            </w:pPr>
            <w:r w:rsidRPr="00B17DD4">
              <w:rPr>
                <w:rFonts w:ascii="HGPｺﾞｼｯｸM" w:eastAsia="HGPｺﾞｼｯｸM" w:hAnsi="HGPｺﾞｼｯｸE" w:hint="eastAsia"/>
                <w:b/>
                <w:bCs/>
                <w:color w:val="000000" w:themeColor="text1"/>
              </w:rPr>
              <w:t>令和６年</w:t>
            </w:r>
            <w:r w:rsidRPr="00B17DD4">
              <w:rPr>
                <w:rFonts w:ascii="HGPｺﾞｼｯｸM" w:eastAsia="HGPｺﾞｼｯｸM" w:hAnsi="HGPｺﾞｼｯｸE" w:hint="eastAsia"/>
                <w:b/>
                <w:bCs/>
                <w:color w:val="000000" w:themeColor="text1"/>
              </w:rPr>
              <w:br/>
              <w:t>12月１日</w:t>
            </w:r>
          </w:p>
        </w:tc>
      </w:tr>
      <w:tr w:rsidR="00F85A16" w:rsidRPr="00B17DD4" w14:paraId="374C889D" w14:textId="77777777" w:rsidTr="004053C2">
        <w:trPr>
          <w:trHeight w:val="685"/>
        </w:trPr>
        <w:tc>
          <w:tcPr>
            <w:tcW w:w="2689" w:type="dxa"/>
            <w:shd w:val="clear" w:color="auto" w:fill="FFF2CC" w:themeFill="accent4" w:themeFillTint="33"/>
            <w:noWrap/>
            <w:hideMark/>
          </w:tcPr>
          <w:p w14:paraId="40413367" w14:textId="77777777" w:rsidR="00F85A16" w:rsidRPr="00131092" w:rsidRDefault="00E82D62" w:rsidP="00F85A16">
            <w:pPr>
              <w:jc w:val="left"/>
              <w:rPr>
                <w:rFonts w:ascii="HGPｺﾞｼｯｸM" w:eastAsia="HGPｺﾞｼｯｸM" w:hAnsi="HGPｺﾞｼｯｸE"/>
                <w:bCs/>
                <w:color w:val="000000" w:themeColor="text1"/>
              </w:rPr>
            </w:pPr>
            <w:r w:rsidRPr="00131092">
              <w:rPr>
                <w:rFonts w:ascii="HGPｺﾞｼｯｸM" w:eastAsia="HGPｺﾞｼｯｸM" w:hAnsi="HGPｺﾞｼｯｸE" w:hint="eastAsia"/>
                <w:bCs/>
                <w:color w:val="000000" w:themeColor="text1"/>
              </w:rPr>
              <w:t>埼玉県</w:t>
            </w:r>
            <w:r w:rsidR="00F85A16" w:rsidRPr="00131092">
              <w:rPr>
                <w:rFonts w:ascii="HGPｺﾞｼｯｸM" w:eastAsia="HGPｺﾞｼｯｸM" w:hAnsi="HGPｺﾞｼｯｸE" w:hint="eastAsia"/>
                <w:bCs/>
                <w:color w:val="000000" w:themeColor="text1"/>
              </w:rPr>
              <w:t>光学機械器具・レンズ、時計・同部分品製造業</w:t>
            </w:r>
            <w:r w:rsidR="009A7364" w:rsidRPr="00131092">
              <w:rPr>
                <w:rFonts w:ascii="HGPｺﾞｼｯｸM" w:eastAsia="HGPｺﾞｼｯｸM" w:hAnsi="HGPｺﾞｼｯｸE" w:hint="eastAsia"/>
                <w:bCs/>
                <w:color w:val="000000" w:themeColor="text1"/>
              </w:rPr>
              <w:t>最低賃金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205DC8C4" w14:textId="77777777" w:rsidR="00F85A16" w:rsidRPr="00286330" w:rsidRDefault="00F85A16" w:rsidP="00B8350F">
            <w:pPr>
              <w:jc w:val="center"/>
              <w:rPr>
                <w:rFonts w:ascii="HGPｺﾞｼｯｸE" w:eastAsia="HGPｺﾞｼｯｸE" w:hAnsi="HGPｺﾞｼｯｸE"/>
                <w:b/>
                <w:color w:val="000000" w:themeColor="text1"/>
              </w:rPr>
            </w:pPr>
            <w:r w:rsidRPr="00286330">
              <w:rPr>
                <w:rFonts w:ascii="HGPｺﾞｼｯｸE" w:eastAsia="HGPｺﾞｼｯｸE" w:hAnsi="HGPｺﾞｼｯｸE" w:hint="eastAsia"/>
                <w:b/>
                <w:color w:val="000000" w:themeColor="text1"/>
              </w:rPr>
              <w:t>１,１１４円</w:t>
            </w:r>
          </w:p>
        </w:tc>
        <w:tc>
          <w:tcPr>
            <w:tcW w:w="3402" w:type="dxa"/>
            <w:vMerge/>
            <w:shd w:val="clear" w:color="auto" w:fill="FFF2CC" w:themeFill="accent4" w:themeFillTint="33"/>
            <w:hideMark/>
          </w:tcPr>
          <w:p w14:paraId="48EBD295" w14:textId="77777777" w:rsidR="00F85A16" w:rsidRPr="00B17DD4" w:rsidRDefault="00F85A16" w:rsidP="002651B7">
            <w:pPr>
              <w:jc w:val="left"/>
              <w:rPr>
                <w:rFonts w:ascii="HGPｺﾞｼｯｸM" w:eastAsia="HGPｺﾞｼｯｸM" w:hAnsi="HGPｺﾞｼｯｸE"/>
                <w:color w:val="000000" w:themeColor="text1"/>
              </w:rPr>
            </w:pPr>
          </w:p>
        </w:tc>
        <w:tc>
          <w:tcPr>
            <w:tcW w:w="1269" w:type="dxa"/>
            <w:vMerge/>
            <w:shd w:val="clear" w:color="auto" w:fill="FFF2CC" w:themeFill="accent4" w:themeFillTint="33"/>
            <w:hideMark/>
          </w:tcPr>
          <w:p w14:paraId="19FA6DA1" w14:textId="77777777" w:rsidR="00F85A16" w:rsidRPr="00B17DD4" w:rsidRDefault="00F85A16" w:rsidP="002651B7">
            <w:pPr>
              <w:jc w:val="left"/>
              <w:rPr>
                <w:rFonts w:ascii="HGPｺﾞｼｯｸM" w:eastAsia="HGPｺﾞｼｯｸM" w:hAnsi="HGPｺﾞｼｯｸE"/>
                <w:b/>
                <w:bCs/>
                <w:color w:val="000000" w:themeColor="text1"/>
              </w:rPr>
            </w:pPr>
          </w:p>
        </w:tc>
      </w:tr>
      <w:tr w:rsidR="00F85A16" w:rsidRPr="00B17DD4" w14:paraId="516AAA26" w14:textId="77777777" w:rsidTr="004053C2">
        <w:trPr>
          <w:trHeight w:val="1092"/>
        </w:trPr>
        <w:tc>
          <w:tcPr>
            <w:tcW w:w="2689" w:type="dxa"/>
            <w:shd w:val="clear" w:color="auto" w:fill="FFF2CC" w:themeFill="accent4" w:themeFillTint="33"/>
            <w:noWrap/>
            <w:hideMark/>
          </w:tcPr>
          <w:p w14:paraId="0E21C1AF" w14:textId="77777777" w:rsidR="00F85A16" w:rsidRPr="00131092" w:rsidRDefault="00E82D62" w:rsidP="00F85A16">
            <w:pPr>
              <w:jc w:val="left"/>
              <w:rPr>
                <w:rFonts w:ascii="HGPｺﾞｼｯｸM" w:eastAsia="HGPｺﾞｼｯｸM" w:hAnsi="HGPｺﾞｼｯｸE"/>
                <w:bCs/>
                <w:color w:val="000000" w:themeColor="text1"/>
              </w:rPr>
            </w:pPr>
            <w:r w:rsidRPr="00131092">
              <w:rPr>
                <w:rFonts w:ascii="HGPｺﾞｼｯｸM" w:eastAsia="HGPｺﾞｼｯｸM" w:hAnsi="HGPｺﾞｼｯｸE" w:hint="eastAsia"/>
                <w:bCs/>
                <w:color w:val="000000" w:themeColor="text1"/>
              </w:rPr>
              <w:t>埼玉県</w:t>
            </w:r>
            <w:r w:rsidR="00F85A16" w:rsidRPr="00131092">
              <w:rPr>
                <w:rFonts w:ascii="HGPｺﾞｼｯｸM" w:eastAsia="HGPｺﾞｼｯｸM" w:hAnsi="HGPｺﾞｼｯｸE" w:hint="eastAsia"/>
                <w:bCs/>
                <w:color w:val="000000" w:themeColor="text1"/>
              </w:rPr>
              <w:t>電子部品・デバイス・電子回路、電気機械器具、情報通信機械器具製造業</w:t>
            </w:r>
            <w:r w:rsidR="009A7364" w:rsidRPr="00131092">
              <w:rPr>
                <w:rFonts w:ascii="HGPｺﾞｼｯｸM" w:eastAsia="HGPｺﾞｼｯｸM" w:hAnsi="HGPｺﾞｼｯｸE" w:hint="eastAsia"/>
                <w:bCs/>
                <w:color w:val="000000" w:themeColor="text1"/>
              </w:rPr>
              <w:t>最低賃金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40101776" w14:textId="77777777" w:rsidR="00F85A16" w:rsidRPr="00286330" w:rsidRDefault="00F85A16" w:rsidP="00B8350F">
            <w:pPr>
              <w:jc w:val="center"/>
              <w:rPr>
                <w:rFonts w:ascii="HGPｺﾞｼｯｸE" w:eastAsia="HGPｺﾞｼｯｸE" w:hAnsi="HGPｺﾞｼｯｸE"/>
                <w:b/>
                <w:color w:val="000000" w:themeColor="text1"/>
              </w:rPr>
            </w:pPr>
            <w:r w:rsidRPr="00286330">
              <w:rPr>
                <w:rFonts w:ascii="HGPｺﾞｼｯｸE" w:eastAsia="HGPｺﾞｼｯｸE" w:hAnsi="HGPｺﾞｼｯｸE" w:hint="eastAsia"/>
                <w:b/>
                <w:color w:val="000000" w:themeColor="text1"/>
              </w:rPr>
              <w:t>１,１０５円</w:t>
            </w:r>
          </w:p>
        </w:tc>
        <w:tc>
          <w:tcPr>
            <w:tcW w:w="3402" w:type="dxa"/>
            <w:vMerge/>
            <w:shd w:val="clear" w:color="auto" w:fill="FFF2CC" w:themeFill="accent4" w:themeFillTint="33"/>
            <w:hideMark/>
          </w:tcPr>
          <w:p w14:paraId="4460EF3F" w14:textId="77777777" w:rsidR="00F85A16" w:rsidRPr="00B17DD4" w:rsidRDefault="00F85A16" w:rsidP="002651B7">
            <w:pPr>
              <w:jc w:val="left"/>
              <w:rPr>
                <w:rFonts w:ascii="HGPｺﾞｼｯｸM" w:eastAsia="HGPｺﾞｼｯｸM" w:hAnsi="HGPｺﾞｼｯｸE"/>
                <w:color w:val="000000" w:themeColor="text1"/>
              </w:rPr>
            </w:pPr>
          </w:p>
        </w:tc>
        <w:tc>
          <w:tcPr>
            <w:tcW w:w="1269" w:type="dxa"/>
            <w:vMerge/>
            <w:shd w:val="clear" w:color="auto" w:fill="FFF2CC" w:themeFill="accent4" w:themeFillTint="33"/>
            <w:hideMark/>
          </w:tcPr>
          <w:p w14:paraId="55C71482" w14:textId="77777777" w:rsidR="00F85A16" w:rsidRPr="00B17DD4" w:rsidRDefault="00F85A16" w:rsidP="002651B7">
            <w:pPr>
              <w:jc w:val="left"/>
              <w:rPr>
                <w:rFonts w:ascii="HGPｺﾞｼｯｸM" w:eastAsia="HGPｺﾞｼｯｸM" w:hAnsi="HGPｺﾞｼｯｸE"/>
                <w:b/>
                <w:bCs/>
                <w:color w:val="000000" w:themeColor="text1"/>
              </w:rPr>
            </w:pPr>
          </w:p>
        </w:tc>
      </w:tr>
      <w:tr w:rsidR="00F85A16" w:rsidRPr="00B17DD4" w14:paraId="5B15BC69" w14:textId="77777777" w:rsidTr="004053C2">
        <w:trPr>
          <w:trHeight w:val="706"/>
        </w:trPr>
        <w:tc>
          <w:tcPr>
            <w:tcW w:w="2689" w:type="dxa"/>
            <w:shd w:val="clear" w:color="auto" w:fill="FFF2CC" w:themeFill="accent4" w:themeFillTint="33"/>
            <w:noWrap/>
            <w:hideMark/>
          </w:tcPr>
          <w:p w14:paraId="040E555E" w14:textId="77777777" w:rsidR="00F85A16" w:rsidRPr="00131092" w:rsidRDefault="00E82D62" w:rsidP="00F85A16">
            <w:pPr>
              <w:jc w:val="left"/>
              <w:rPr>
                <w:rFonts w:ascii="HGPｺﾞｼｯｸM" w:eastAsia="HGPｺﾞｼｯｸM" w:hAnsi="HGPｺﾞｼｯｸE"/>
                <w:bCs/>
                <w:color w:val="000000" w:themeColor="text1"/>
              </w:rPr>
            </w:pPr>
            <w:r w:rsidRPr="00131092">
              <w:rPr>
                <w:rFonts w:ascii="HGPｺﾞｼｯｸM" w:eastAsia="HGPｺﾞｼｯｸM" w:hAnsi="HGPｺﾞｼｯｸE" w:hint="eastAsia"/>
                <w:bCs/>
                <w:color w:val="000000" w:themeColor="text1"/>
              </w:rPr>
              <w:t>埼玉県</w:t>
            </w:r>
            <w:r w:rsidR="00F85A16" w:rsidRPr="00131092">
              <w:rPr>
                <w:rFonts w:ascii="HGPｺﾞｼｯｸM" w:eastAsia="HGPｺﾞｼｯｸM" w:hAnsi="HGPｺﾞｼｯｸE" w:hint="eastAsia"/>
                <w:bCs/>
                <w:color w:val="000000" w:themeColor="text1"/>
              </w:rPr>
              <w:t>輸送用機械器具製造業</w:t>
            </w:r>
            <w:r w:rsidR="009A7364" w:rsidRPr="00131092">
              <w:rPr>
                <w:rFonts w:ascii="HGPｺﾞｼｯｸM" w:eastAsia="HGPｺﾞｼｯｸM" w:hAnsi="HGPｺﾞｼｯｸE" w:hint="eastAsia"/>
                <w:bCs/>
                <w:color w:val="000000" w:themeColor="text1"/>
              </w:rPr>
              <w:t>最低賃金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34ED974B" w14:textId="77777777" w:rsidR="00F85A16" w:rsidRPr="00286330" w:rsidRDefault="00F85A16" w:rsidP="00B8350F">
            <w:pPr>
              <w:jc w:val="center"/>
              <w:rPr>
                <w:rFonts w:ascii="HGPｺﾞｼｯｸE" w:eastAsia="HGPｺﾞｼｯｸE" w:hAnsi="HGPｺﾞｼｯｸE"/>
                <w:b/>
                <w:color w:val="000000" w:themeColor="text1"/>
              </w:rPr>
            </w:pPr>
            <w:r w:rsidRPr="00286330">
              <w:rPr>
                <w:rFonts w:ascii="HGPｺﾞｼｯｸE" w:eastAsia="HGPｺﾞｼｯｸE" w:hAnsi="HGPｺﾞｼｯｸE" w:hint="eastAsia"/>
                <w:b/>
                <w:color w:val="000000" w:themeColor="text1"/>
              </w:rPr>
              <w:t>１,１０２円</w:t>
            </w:r>
          </w:p>
        </w:tc>
        <w:tc>
          <w:tcPr>
            <w:tcW w:w="3402" w:type="dxa"/>
            <w:vMerge/>
            <w:shd w:val="clear" w:color="auto" w:fill="FFF2CC" w:themeFill="accent4" w:themeFillTint="33"/>
            <w:hideMark/>
          </w:tcPr>
          <w:p w14:paraId="19D1EF2A" w14:textId="77777777" w:rsidR="00F85A16" w:rsidRPr="00B17DD4" w:rsidRDefault="00F85A16" w:rsidP="002651B7">
            <w:pPr>
              <w:jc w:val="left"/>
              <w:rPr>
                <w:rFonts w:ascii="HGPｺﾞｼｯｸM" w:eastAsia="HGPｺﾞｼｯｸM" w:hAnsi="HGPｺﾞｼｯｸE"/>
                <w:color w:val="000000" w:themeColor="text1"/>
              </w:rPr>
            </w:pPr>
          </w:p>
        </w:tc>
        <w:tc>
          <w:tcPr>
            <w:tcW w:w="1269" w:type="dxa"/>
            <w:vMerge/>
            <w:shd w:val="clear" w:color="auto" w:fill="FFF2CC" w:themeFill="accent4" w:themeFillTint="33"/>
            <w:hideMark/>
          </w:tcPr>
          <w:p w14:paraId="25D0ECB6" w14:textId="77777777" w:rsidR="00F85A16" w:rsidRPr="00B17DD4" w:rsidRDefault="00F85A16" w:rsidP="002651B7">
            <w:pPr>
              <w:jc w:val="left"/>
              <w:rPr>
                <w:rFonts w:ascii="HGPｺﾞｼｯｸM" w:eastAsia="HGPｺﾞｼｯｸM" w:hAnsi="HGPｺﾞｼｯｸE"/>
                <w:b/>
                <w:bCs/>
                <w:color w:val="000000" w:themeColor="text1"/>
              </w:rPr>
            </w:pPr>
          </w:p>
        </w:tc>
      </w:tr>
      <w:tr w:rsidR="00F85A16" w:rsidRPr="00B17DD4" w14:paraId="2BB11BA2" w14:textId="77777777" w:rsidTr="004053C2">
        <w:trPr>
          <w:trHeight w:val="2826"/>
        </w:trPr>
        <w:tc>
          <w:tcPr>
            <w:tcW w:w="2689" w:type="dxa"/>
            <w:shd w:val="clear" w:color="auto" w:fill="FFF2CC" w:themeFill="accent4" w:themeFillTint="33"/>
            <w:noWrap/>
            <w:hideMark/>
          </w:tcPr>
          <w:p w14:paraId="6BE9EE1F" w14:textId="77777777" w:rsidR="00F85A16" w:rsidRPr="00131092" w:rsidRDefault="00E82D62" w:rsidP="002651B7">
            <w:pPr>
              <w:jc w:val="left"/>
              <w:rPr>
                <w:rFonts w:ascii="HGPｺﾞｼｯｸM" w:eastAsia="HGPｺﾞｼｯｸM" w:hAnsi="HGPｺﾞｼｯｸE"/>
                <w:bCs/>
                <w:color w:val="000000" w:themeColor="text1"/>
              </w:rPr>
            </w:pPr>
            <w:r w:rsidRPr="00131092">
              <w:rPr>
                <w:rFonts w:ascii="HGPｺﾞｼｯｸM" w:eastAsia="HGPｺﾞｼｯｸM" w:hAnsi="HGPｺﾞｼｯｸE" w:hint="eastAsia"/>
                <w:bCs/>
                <w:color w:val="000000" w:themeColor="text1"/>
              </w:rPr>
              <w:t>埼玉県</w:t>
            </w:r>
            <w:r w:rsidR="00F85A16" w:rsidRPr="00131092">
              <w:rPr>
                <w:rFonts w:ascii="HGPｺﾞｼｯｸM" w:eastAsia="HGPｺﾞｼｯｸM" w:hAnsi="HGPｺﾞｼｯｸE" w:hint="eastAsia"/>
                <w:bCs/>
                <w:color w:val="000000" w:themeColor="text1"/>
              </w:rPr>
              <w:t>自動車小売業</w:t>
            </w:r>
            <w:r w:rsidR="009A7364" w:rsidRPr="00131092">
              <w:rPr>
                <w:rFonts w:ascii="HGPｺﾞｼｯｸM" w:eastAsia="HGPｺﾞｼｯｸM" w:hAnsi="HGPｺﾞｼｯｸE" w:hint="eastAsia"/>
                <w:bCs/>
                <w:color w:val="000000" w:themeColor="text1"/>
              </w:rPr>
              <w:t>最低賃金</w:t>
            </w:r>
          </w:p>
          <w:p w14:paraId="0860FD46" w14:textId="77777777" w:rsidR="00F85A16" w:rsidRPr="00131092" w:rsidRDefault="00F85A16" w:rsidP="0027033E">
            <w:pPr>
              <w:jc w:val="left"/>
              <w:rPr>
                <w:rFonts w:ascii="HGPｺﾞｼｯｸM" w:eastAsia="HGPｺﾞｼｯｸM" w:hAnsi="HGPｺﾞｼｯｸE"/>
                <w:bCs/>
                <w:color w:val="000000" w:themeColor="text1"/>
              </w:rPr>
            </w:pPr>
            <w:r w:rsidRPr="00131092">
              <w:rPr>
                <w:rFonts w:ascii="HGPｺﾞｼｯｸM" w:eastAsia="HGPｺﾞｼｯｸM" w:hAnsi="HGPｺﾞｼｯｸE" w:hint="eastAsia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0BE10A06" w14:textId="77777777" w:rsidR="00F85A16" w:rsidRPr="00286330" w:rsidRDefault="00F85A16" w:rsidP="00B8350F">
            <w:pPr>
              <w:jc w:val="center"/>
              <w:rPr>
                <w:rFonts w:ascii="HGPｺﾞｼｯｸE" w:eastAsia="HGPｺﾞｼｯｸE" w:hAnsi="HGPｺﾞｼｯｸE"/>
                <w:b/>
                <w:color w:val="000000" w:themeColor="text1"/>
              </w:rPr>
            </w:pPr>
            <w:r w:rsidRPr="00286330">
              <w:rPr>
                <w:rFonts w:ascii="HGPｺﾞｼｯｸE" w:eastAsia="HGPｺﾞｼｯｸE" w:hAnsi="HGPｺﾞｼｯｸE" w:hint="eastAsia"/>
                <w:b/>
                <w:color w:val="000000" w:themeColor="text1"/>
              </w:rPr>
              <w:t>１,０８９円</w:t>
            </w:r>
          </w:p>
        </w:tc>
        <w:tc>
          <w:tcPr>
            <w:tcW w:w="3402" w:type="dxa"/>
            <w:shd w:val="clear" w:color="auto" w:fill="FFF2CC" w:themeFill="accent4" w:themeFillTint="33"/>
            <w:hideMark/>
          </w:tcPr>
          <w:p w14:paraId="534A465F" w14:textId="77777777" w:rsidR="004053C2" w:rsidRDefault="00F85A16" w:rsidP="004053C2">
            <w:pPr>
              <w:ind w:leftChars="113" w:left="237"/>
              <w:jc w:val="left"/>
              <w:rPr>
                <w:rFonts w:ascii="HGPｺﾞｼｯｸM" w:eastAsia="HGPｺﾞｼｯｸM" w:hAnsi="HGPｺﾞｼｯｸE"/>
                <w:color w:val="000000" w:themeColor="text1"/>
              </w:rPr>
            </w:pPr>
            <w:r w:rsidRPr="00B17DD4">
              <w:rPr>
                <w:rFonts w:ascii="HGPｺﾞｼｯｸM" w:eastAsia="HGPｺﾞｼｯｸM" w:hAnsi="HGPｺﾞｼｯｸE" w:hint="eastAsia"/>
                <w:color w:val="000000" w:themeColor="text1"/>
              </w:rPr>
              <w:t>左記の事業場で働く労働者。</w:t>
            </w:r>
            <w:r w:rsidRPr="00B17DD4">
              <w:rPr>
                <w:rFonts w:ascii="HGPｺﾞｼｯｸM" w:eastAsia="HGPｺﾞｼｯｸM" w:hAnsi="HGPｺﾞｼｯｸE" w:hint="eastAsia"/>
                <w:color w:val="000000" w:themeColor="text1"/>
              </w:rPr>
              <w:br/>
              <w:t>ただし、次に掲げる者を除く。</w:t>
            </w:r>
          </w:p>
          <w:p w14:paraId="637A7B35" w14:textId="77777777" w:rsidR="004053C2" w:rsidRDefault="00F85A16" w:rsidP="004053C2">
            <w:pPr>
              <w:ind w:leftChars="-1" w:left="-2" w:firstLine="2"/>
              <w:jc w:val="left"/>
              <w:rPr>
                <w:rFonts w:ascii="HGPｺﾞｼｯｸM" w:eastAsia="HGPｺﾞｼｯｸM" w:hAnsi="HGPｺﾞｼｯｸE"/>
                <w:color w:val="000000" w:themeColor="text1"/>
              </w:rPr>
            </w:pPr>
            <w:r w:rsidRPr="00B17DD4">
              <w:rPr>
                <w:rFonts w:ascii="HGPｺﾞｼｯｸM" w:eastAsia="HGPｺﾞｼｯｸM" w:hAnsi="HGPｺﾞｼｯｸE" w:hint="eastAsia"/>
                <w:color w:val="000000" w:themeColor="text1"/>
              </w:rPr>
              <w:t>１　１８歳未満又は６５歳以上の者</w:t>
            </w:r>
            <w:r w:rsidRPr="00B17DD4">
              <w:rPr>
                <w:rFonts w:ascii="HGPｺﾞｼｯｸM" w:eastAsia="HGPｺﾞｼｯｸM" w:hAnsi="HGPｺﾞｼｯｸE" w:hint="eastAsia"/>
                <w:color w:val="000000" w:themeColor="text1"/>
              </w:rPr>
              <w:br/>
              <w:t>２　雇入れ後３月未満の者であって、</w:t>
            </w:r>
          </w:p>
          <w:p w14:paraId="6CD59224" w14:textId="77777777" w:rsidR="004053C2" w:rsidRDefault="00F85A16" w:rsidP="004053C2">
            <w:pPr>
              <w:ind w:leftChars="81" w:left="341" w:hanging="171"/>
              <w:jc w:val="left"/>
              <w:rPr>
                <w:rFonts w:ascii="HGPｺﾞｼｯｸM" w:eastAsia="HGPｺﾞｼｯｸM" w:hAnsi="HGPｺﾞｼｯｸE"/>
                <w:color w:val="000000" w:themeColor="text1"/>
              </w:rPr>
            </w:pPr>
            <w:r w:rsidRPr="00B17DD4">
              <w:rPr>
                <w:rFonts w:ascii="HGPｺﾞｼｯｸM" w:eastAsia="HGPｺﾞｼｯｸM" w:hAnsi="HGPｺﾞｼｯｸE" w:hint="eastAsia"/>
                <w:color w:val="000000" w:themeColor="text1"/>
              </w:rPr>
              <w:t>技能習得中のもの</w:t>
            </w:r>
          </w:p>
          <w:p w14:paraId="585472E0" w14:textId="77777777" w:rsidR="004053C2" w:rsidRDefault="00F85A16" w:rsidP="004053C2">
            <w:pPr>
              <w:ind w:left="55" w:hangingChars="26" w:hanging="55"/>
              <w:jc w:val="left"/>
              <w:rPr>
                <w:rFonts w:ascii="HGPｺﾞｼｯｸM" w:eastAsia="HGPｺﾞｼｯｸM" w:hAnsi="HGPｺﾞｼｯｸE"/>
                <w:color w:val="000000" w:themeColor="text1"/>
              </w:rPr>
            </w:pPr>
            <w:r w:rsidRPr="00B17DD4">
              <w:rPr>
                <w:rFonts w:ascii="HGPｺﾞｼｯｸM" w:eastAsia="HGPｺﾞｼｯｸM" w:hAnsi="HGPｺﾞｼｯｸE" w:hint="eastAsia"/>
                <w:color w:val="000000" w:themeColor="text1"/>
              </w:rPr>
              <w:t>３　清掃又は片付けの業務に主として</w:t>
            </w:r>
          </w:p>
          <w:p w14:paraId="3AC7E8B2" w14:textId="77777777" w:rsidR="00F85A16" w:rsidRPr="00B17DD4" w:rsidRDefault="00F85A16" w:rsidP="004053C2">
            <w:pPr>
              <w:ind w:leftChars="81" w:left="311" w:hangingChars="67" w:hanging="141"/>
              <w:jc w:val="left"/>
              <w:rPr>
                <w:rFonts w:ascii="HGPｺﾞｼｯｸM" w:eastAsia="HGPｺﾞｼｯｸM" w:hAnsi="HGPｺﾞｼｯｸE"/>
                <w:color w:val="000000" w:themeColor="text1"/>
              </w:rPr>
            </w:pPr>
            <w:r w:rsidRPr="00B17DD4">
              <w:rPr>
                <w:rFonts w:ascii="HGPｺﾞｼｯｸM" w:eastAsia="HGPｺﾞｼｯｸM" w:hAnsi="HGPｺﾞｼｯｸE" w:hint="eastAsia"/>
                <w:color w:val="000000" w:themeColor="text1"/>
              </w:rPr>
              <w:t>従事する者</w:t>
            </w:r>
          </w:p>
        </w:tc>
        <w:tc>
          <w:tcPr>
            <w:tcW w:w="1269" w:type="dxa"/>
            <w:vMerge/>
            <w:shd w:val="clear" w:color="auto" w:fill="FFF2CC" w:themeFill="accent4" w:themeFillTint="33"/>
            <w:hideMark/>
          </w:tcPr>
          <w:p w14:paraId="2236CF08" w14:textId="77777777" w:rsidR="00F85A16" w:rsidRPr="00B17DD4" w:rsidRDefault="00F85A16" w:rsidP="002651B7">
            <w:pPr>
              <w:jc w:val="left"/>
              <w:rPr>
                <w:rFonts w:ascii="HGPｺﾞｼｯｸM" w:eastAsia="HGPｺﾞｼｯｸM" w:hAnsi="HGPｺﾞｼｯｸE"/>
                <w:b/>
                <w:bCs/>
                <w:color w:val="000000" w:themeColor="text1"/>
              </w:rPr>
            </w:pPr>
          </w:p>
        </w:tc>
      </w:tr>
      <w:tr w:rsidR="00B17DD4" w:rsidRPr="00B17DD4" w14:paraId="33692E08" w14:textId="77777777" w:rsidTr="004053C2">
        <w:trPr>
          <w:trHeight w:val="2542"/>
        </w:trPr>
        <w:tc>
          <w:tcPr>
            <w:tcW w:w="2689" w:type="dxa"/>
            <w:shd w:val="clear" w:color="auto" w:fill="FFF2CC" w:themeFill="accent4" w:themeFillTint="33"/>
            <w:noWrap/>
          </w:tcPr>
          <w:p w14:paraId="447DD265" w14:textId="77777777" w:rsidR="00B17DD4" w:rsidRPr="00131092" w:rsidRDefault="00E82D62" w:rsidP="00B17DD4">
            <w:pPr>
              <w:jc w:val="left"/>
              <w:rPr>
                <w:rFonts w:ascii="HGPｺﾞｼｯｸM" w:eastAsia="HGPｺﾞｼｯｸM" w:hAnsi="HGPｺﾞｼｯｸE"/>
                <w:bCs/>
                <w:color w:val="000000" w:themeColor="text1"/>
              </w:rPr>
            </w:pPr>
            <w:r w:rsidRPr="00131092">
              <w:rPr>
                <w:rFonts w:ascii="HGPｺﾞｼｯｸM" w:eastAsia="HGPｺﾞｼｯｸM" w:hAnsi="HGPｺﾞｼｯｸE" w:hint="eastAsia"/>
                <w:bCs/>
                <w:color w:val="000000" w:themeColor="text1"/>
              </w:rPr>
              <w:lastRenderedPageBreak/>
              <w:t>埼玉県</w:t>
            </w:r>
            <w:r w:rsidR="00B17DD4" w:rsidRPr="00131092">
              <w:rPr>
                <w:rFonts w:ascii="HGPｺﾞｼｯｸM" w:eastAsia="HGPｺﾞｼｯｸM" w:hAnsi="HGPｺﾞｼｯｸE" w:hint="eastAsia"/>
                <w:bCs/>
                <w:color w:val="000000" w:themeColor="text1"/>
              </w:rPr>
              <w:t>各種商品小売業</w:t>
            </w:r>
            <w:r w:rsidR="004053C2" w:rsidRPr="00131092">
              <w:rPr>
                <w:rFonts w:ascii="HGPｺﾞｼｯｸM" w:eastAsia="HGPｺﾞｼｯｸM" w:hAnsi="HGPｺﾞｼｯｸE" w:hint="eastAsia"/>
                <w:bCs/>
                <w:color w:val="000000" w:themeColor="text1"/>
              </w:rPr>
              <w:t>最低賃金</w:t>
            </w:r>
          </w:p>
          <w:p w14:paraId="29FD3D8A" w14:textId="77777777" w:rsidR="00B17DD4" w:rsidRPr="00B17DD4" w:rsidRDefault="00B17DD4" w:rsidP="00B17DD4">
            <w:pPr>
              <w:jc w:val="center"/>
              <w:rPr>
                <w:rFonts w:ascii="HGPｺﾞｼｯｸM" w:eastAsia="HGPｺﾞｼｯｸM" w:hAnsi="HGPｺﾞｼｯｸE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732EB098" w14:textId="77777777" w:rsidR="00B17DD4" w:rsidRPr="00286330" w:rsidRDefault="00B17DD4" w:rsidP="00B8350F">
            <w:pPr>
              <w:jc w:val="center"/>
              <w:rPr>
                <w:rFonts w:ascii="HGPｺﾞｼｯｸE" w:eastAsia="HGPｺﾞｼｯｸE" w:hAnsi="HGPｺﾞｼｯｸE"/>
                <w:b/>
                <w:color w:val="000000" w:themeColor="text1"/>
              </w:rPr>
            </w:pPr>
            <w:r w:rsidRPr="00286330">
              <w:rPr>
                <w:rFonts w:ascii="HGPｺﾞｼｯｸE" w:eastAsia="HGPｺﾞｼｯｸE" w:hAnsi="HGPｺﾞｼｯｸE" w:hint="eastAsia"/>
                <w:b/>
                <w:color w:val="000000" w:themeColor="text1"/>
              </w:rPr>
              <w:t>８４９円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14:paraId="6139B2C6" w14:textId="77777777" w:rsidR="00B17DD4" w:rsidRPr="00B17DD4" w:rsidRDefault="006773A5" w:rsidP="006773A5">
            <w:pPr>
              <w:ind w:leftChars="13" w:left="27"/>
              <w:jc w:val="left"/>
              <w:rPr>
                <w:rFonts w:ascii="HGPｺﾞｼｯｸM" w:eastAsia="HGPｺﾞｼｯｸM" w:hAnsi="HGPｺﾞｼｯｸE"/>
                <w:color w:val="000000" w:themeColor="text1"/>
              </w:rPr>
            </w:pPr>
            <w:r>
              <w:rPr>
                <w:rFonts w:ascii="HGPｺﾞｼｯｸM" w:eastAsia="HGPｺﾞｼｯｸM" w:hAnsi="HGPｺﾞｼｯｸE" w:hint="eastAsia"/>
                <w:color w:val="000000" w:themeColor="text1"/>
              </w:rPr>
              <w:t>※</w:t>
            </w:r>
            <w:r w:rsidR="00B17DD4" w:rsidRPr="00B17DD4">
              <w:rPr>
                <w:rFonts w:ascii="HGPｺﾞｼｯｸM" w:eastAsia="HGPｺﾞｼｯｸM" w:hAnsi="HGPｺﾞｼｯｸE" w:hint="eastAsia"/>
                <w:color w:val="000000" w:themeColor="text1"/>
              </w:rPr>
              <w:t>各種商品小売業の最低賃金は、平成28年12月１日以降改正されておりません。</w:t>
            </w:r>
          </w:p>
          <w:p w14:paraId="7D8C43FF" w14:textId="77777777" w:rsidR="00B17DD4" w:rsidRPr="00B17DD4" w:rsidRDefault="00B17DD4" w:rsidP="00552A86">
            <w:pPr>
              <w:ind w:leftChars="13" w:left="27" w:firstLineChars="100" w:firstLine="210"/>
              <w:jc w:val="left"/>
              <w:rPr>
                <w:rFonts w:ascii="HGPｺﾞｼｯｸM" w:eastAsia="HGPｺﾞｼｯｸM" w:hAnsi="HGPｺﾞｼｯｸE"/>
                <w:color w:val="000000" w:themeColor="text1"/>
              </w:rPr>
            </w:pPr>
            <w:r w:rsidRPr="00B17DD4">
              <w:rPr>
                <w:rFonts w:ascii="HGPｺﾞｼｯｸM" w:eastAsia="HGPｺﾞｼｯｸM" w:hAnsi="HGPｺﾞｼｯｸE" w:hint="eastAsia"/>
                <w:color w:val="000000" w:themeColor="text1"/>
              </w:rPr>
              <w:t>左記金額は、地域別最低賃金額を下回っているため、</w:t>
            </w:r>
            <w:r w:rsidR="008A47D7" w:rsidRPr="00B17DD4">
              <w:rPr>
                <w:rFonts w:ascii="HGPｺﾞｼｯｸM" w:eastAsia="HGPｺﾞｼｯｸM" w:hAnsi="HGPｺﾞｼｯｸE" w:hint="eastAsia"/>
                <w:color w:val="000000" w:themeColor="text1"/>
              </w:rPr>
              <w:t>各種商品小売業</w:t>
            </w:r>
            <w:r w:rsidR="008A47D7">
              <w:rPr>
                <w:rFonts w:ascii="HGPｺﾞｼｯｸM" w:eastAsia="HGPｺﾞｼｯｸM" w:hAnsi="HGPｺﾞｼｯｸE" w:hint="eastAsia"/>
                <w:color w:val="000000" w:themeColor="text1"/>
              </w:rPr>
              <w:t>には</w:t>
            </w:r>
            <w:r w:rsidRPr="00B17DD4">
              <w:rPr>
                <w:rFonts w:ascii="HGPｺﾞｼｯｸM" w:eastAsia="HGPｺﾞｼｯｸM" w:hAnsi="HGPｺﾞｼｯｸE" w:hint="eastAsia"/>
                <w:color w:val="000000" w:themeColor="text1"/>
              </w:rPr>
              <w:t>地域別最低賃金が適用されます。</w:t>
            </w:r>
          </w:p>
        </w:tc>
        <w:tc>
          <w:tcPr>
            <w:tcW w:w="1269" w:type="dxa"/>
            <w:shd w:val="clear" w:color="auto" w:fill="FFF2CC" w:themeFill="accent4" w:themeFillTint="33"/>
          </w:tcPr>
          <w:p w14:paraId="09198753" w14:textId="77777777" w:rsidR="00B17DD4" w:rsidRPr="00B17DD4" w:rsidRDefault="00B17DD4" w:rsidP="00B17DD4">
            <w:pPr>
              <w:jc w:val="left"/>
              <w:rPr>
                <w:rFonts w:ascii="HGPｺﾞｼｯｸM" w:eastAsia="HGPｺﾞｼｯｸM" w:hAnsi="HGPｺﾞｼｯｸE"/>
                <w:b/>
                <w:bCs/>
                <w:color w:val="000000" w:themeColor="text1"/>
              </w:rPr>
            </w:pPr>
            <w:r w:rsidRPr="00B17DD4">
              <w:rPr>
                <w:rFonts w:ascii="HGPｺﾞｼｯｸM" w:eastAsia="HGPｺﾞｼｯｸM" w:hAnsi="HGPｺﾞｼｯｸE" w:hint="eastAsia"/>
                <w:b/>
                <w:bCs/>
                <w:color w:val="000000" w:themeColor="text1"/>
              </w:rPr>
              <w:t>平成28年12月１日</w:t>
            </w:r>
          </w:p>
        </w:tc>
      </w:tr>
    </w:tbl>
    <w:p w14:paraId="6517A931" w14:textId="532D1C5E" w:rsidR="003B28C1" w:rsidRDefault="00355A53" w:rsidP="009836BA">
      <w:pPr>
        <w:jc w:val="left"/>
        <w:rPr>
          <w:rFonts w:ascii="HGPｺﾞｼｯｸM" w:eastAsia="HGPｺﾞｼｯｸM" w:hAnsi="HGPｺﾞｼｯｸE"/>
          <w:color w:val="000000" w:themeColor="text1"/>
        </w:rPr>
      </w:pPr>
      <w:r>
        <w:rPr>
          <w:rFonts w:ascii="HGPｺﾞｼｯｸM" w:eastAsia="HGPｺﾞｼｯｸM" w:hAnsi="HGPｺﾞｼｯｸE" w:hint="eastAsia"/>
          <w:color w:val="000000" w:themeColor="text1"/>
        </w:rPr>
        <w:t>最低賃金のチェック方法は以下をご参照ください。</w:t>
      </w:r>
    </w:p>
    <w:p w14:paraId="43BEC620" w14:textId="046BC848" w:rsidR="00355A53" w:rsidRPr="00B17DD4" w:rsidRDefault="00355A53" w:rsidP="009836BA">
      <w:pPr>
        <w:jc w:val="left"/>
        <w:rPr>
          <w:rFonts w:ascii="HGPｺﾞｼｯｸM" w:eastAsia="HGPｺﾞｼｯｸM" w:hAnsi="HGPｺﾞｼｯｸE" w:hint="eastAsia"/>
          <w:color w:val="000000" w:themeColor="text1"/>
        </w:rPr>
      </w:pPr>
      <w:r w:rsidRPr="00355A53">
        <w:rPr>
          <w:rFonts w:ascii="游ゴシック" w:eastAsia="游ゴシック" w:hAnsi="游ゴシック" w:cs="ＭＳ Ｐゴシック"/>
          <w:noProof/>
          <w:color w:val="000000"/>
          <w:kern w:val="0"/>
          <w:sz w:val="22"/>
        </w:rPr>
        <w:drawing>
          <wp:anchor distT="0" distB="0" distL="114300" distR="114300" simplePos="0" relativeHeight="251658240" behindDoc="0" locked="0" layoutInCell="1" allowOverlap="1" wp14:anchorId="0FE2687A" wp14:editId="419EA743">
            <wp:simplePos x="0" y="0"/>
            <wp:positionH relativeFrom="column">
              <wp:posOffset>291465</wp:posOffset>
            </wp:positionH>
            <wp:positionV relativeFrom="paragraph">
              <wp:posOffset>133350</wp:posOffset>
            </wp:positionV>
            <wp:extent cx="1476375" cy="1466850"/>
            <wp:effectExtent l="0" t="0" r="0" b="0"/>
            <wp:wrapNone/>
            <wp:docPr id="2" name="図 2">
              <a:extLst xmlns:a="http://schemas.openxmlformats.org/drawingml/2006/main">
                <a:ext uri="{63B3BB69-23CF-44E3-9099-C40C66FF867C}">
                  <a14:compatExt xmlns:a14="http://schemas.microsoft.com/office/drawing/2010/main" spid="_x0000_s1025"/>
                </a:ext>
                <a:ext uri="{FF2B5EF4-FFF2-40B4-BE49-F238E27FC236}">
                  <a16:creationId xmlns:a16="http://schemas.microsoft.com/office/drawing/2014/main" id="{00000000-0008-0000-0000-0000010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rCodeCtrl1">
                      <a:extLst>
                        <a:ext uri="{63B3BB69-23CF-44E3-9099-C40C66FF867C}">
                          <a14:compatExt xmlns:a14="http://schemas.microsoft.com/office/drawing/2010/main" spid="_x0000_s1025"/>
                        </a:ext>
                        <a:ext uri="{FF2B5EF4-FFF2-40B4-BE49-F238E27FC236}">
                          <a16:creationId xmlns:a16="http://schemas.microsoft.com/office/drawing/2014/main" id="{00000000-0008-0000-0000-00000104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5A53" w:rsidRPr="00B17D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7AC14" w14:textId="77777777" w:rsidR="00B25283" w:rsidRDefault="00B25283" w:rsidP="008A47D7">
      <w:r>
        <w:separator/>
      </w:r>
    </w:p>
  </w:endnote>
  <w:endnote w:type="continuationSeparator" w:id="0">
    <w:p w14:paraId="22BA20FF" w14:textId="77777777" w:rsidR="00B25283" w:rsidRDefault="00B25283" w:rsidP="008A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F6C2F" w14:textId="77777777" w:rsidR="00B25283" w:rsidRDefault="00B25283" w:rsidP="008A47D7">
      <w:r>
        <w:separator/>
      </w:r>
    </w:p>
  </w:footnote>
  <w:footnote w:type="continuationSeparator" w:id="0">
    <w:p w14:paraId="53FA64E2" w14:textId="77777777" w:rsidR="00B25283" w:rsidRDefault="00B25283" w:rsidP="008A4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7E7"/>
    <w:rsid w:val="00014D24"/>
    <w:rsid w:val="00084940"/>
    <w:rsid w:val="00126BAE"/>
    <w:rsid w:val="00131092"/>
    <w:rsid w:val="002651B7"/>
    <w:rsid w:val="0027033E"/>
    <w:rsid w:val="00286330"/>
    <w:rsid w:val="00355A53"/>
    <w:rsid w:val="003B28C1"/>
    <w:rsid w:val="004053C2"/>
    <w:rsid w:val="004067E7"/>
    <w:rsid w:val="004B2923"/>
    <w:rsid w:val="004D43D4"/>
    <w:rsid w:val="00552A86"/>
    <w:rsid w:val="005B22B2"/>
    <w:rsid w:val="00613E38"/>
    <w:rsid w:val="00636CBE"/>
    <w:rsid w:val="006773A5"/>
    <w:rsid w:val="006E00C6"/>
    <w:rsid w:val="007B0BD1"/>
    <w:rsid w:val="0080710D"/>
    <w:rsid w:val="008132B1"/>
    <w:rsid w:val="008A47D7"/>
    <w:rsid w:val="009836BA"/>
    <w:rsid w:val="009A7364"/>
    <w:rsid w:val="00B17DD4"/>
    <w:rsid w:val="00B25283"/>
    <w:rsid w:val="00B8350F"/>
    <w:rsid w:val="00BA0403"/>
    <w:rsid w:val="00BE3BB5"/>
    <w:rsid w:val="00CE156C"/>
    <w:rsid w:val="00D84318"/>
    <w:rsid w:val="00DC336D"/>
    <w:rsid w:val="00E82D62"/>
    <w:rsid w:val="00F43327"/>
    <w:rsid w:val="00F8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1DCA14"/>
  <w15:chartTrackingRefBased/>
  <w15:docId w15:val="{A21B78F2-EBB4-49F0-8B27-71E9F658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47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47D7"/>
  </w:style>
  <w:style w:type="paragraph" w:styleId="a6">
    <w:name w:val="footer"/>
    <w:basedOn w:val="a"/>
    <w:link w:val="a7"/>
    <w:uiPriority w:val="99"/>
    <w:unhideWhenUsed/>
    <w:rsid w:val="008A47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47D7"/>
  </w:style>
  <w:style w:type="character" w:styleId="a8">
    <w:name w:val="Hyperlink"/>
    <w:basedOn w:val="a0"/>
    <w:uiPriority w:val="99"/>
    <w:semiHidden/>
    <w:unhideWhenUsed/>
    <w:rsid w:val="004D43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6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5FF5532E0F994CBC0B094AFE98DA6D" ma:contentTypeVersion="14" ma:contentTypeDescription="新しいドキュメントを作成します。" ma:contentTypeScope="" ma:versionID="8f99cdd89dd5555b7a3d2ead6fd9c1c5">
  <xsd:schema xmlns:xsd="http://www.w3.org/2001/XMLSchema" xmlns:xs="http://www.w3.org/2001/XMLSchema" xmlns:p="http://schemas.microsoft.com/office/2006/metadata/properties" xmlns:ns2="19a925fb-59eb-424c-8641-4a3530a1613c" xmlns:ns3="5d97817f-4418-4126-80a6-5cc4da4a022f" targetNamespace="http://schemas.microsoft.com/office/2006/metadata/properties" ma:root="true" ma:fieldsID="f624e8adcb8bde769fce42946edefcfd" ns2:_="" ns3:_="">
    <xsd:import namespace="19a925fb-59eb-424c-8641-4a3530a1613c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925fb-59eb-424c-8641-4a3530a1613c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ea1565d-47bb-473e-a1b1-c100bbfd2202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19a925fb-59eb-424c-8641-4a3530a1613c">
      <UserInfo>
        <DisplayName/>
        <AccountId xsi:nil="true"/>
        <AccountType/>
      </UserInfo>
    </Owner>
    <lcf76f155ced4ddcb4097134ff3c332f xmlns="19a925fb-59eb-424c-8641-4a3530a1613c">
      <Terms xmlns="http://schemas.microsoft.com/office/infopath/2007/PartnerControls"/>
    </lcf76f155ced4ddcb4097134ff3c332f>
    <TaxCatchAll xmlns="5d97817f-4418-4126-80a6-5cc4da4a022f" xsi:nil="true"/>
  </documentManagement>
</p:properties>
</file>

<file path=customXml/itemProps1.xml><?xml version="1.0" encoding="utf-8"?>
<ds:datastoreItem xmlns:ds="http://schemas.openxmlformats.org/officeDocument/2006/customXml" ds:itemID="{66321E95-B5D4-44FA-89C9-6D03BB617E7B}"/>
</file>

<file path=customXml/itemProps2.xml><?xml version="1.0" encoding="utf-8"?>
<ds:datastoreItem xmlns:ds="http://schemas.openxmlformats.org/officeDocument/2006/customXml" ds:itemID="{38FBB92D-8BD1-478E-B040-F1EA2FCC8907}"/>
</file>

<file path=customXml/itemProps3.xml><?xml version="1.0" encoding="utf-8"?>
<ds:datastoreItem xmlns:ds="http://schemas.openxmlformats.org/officeDocument/2006/customXml" ds:itemID="{C653F21E-F4A5-4929-84E4-AC19BC7D9D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石井真大</dc:creator>
  <cp:keywords/>
  <dc:description/>
  <cp:lastModifiedBy>宮尾薫子</cp:lastModifiedBy>
  <cp:revision>3</cp:revision>
  <cp:lastPrinted>2025-04-15T00:16:00Z</cp:lastPrinted>
  <dcterms:created xsi:type="dcterms:W3CDTF">2025-04-14T23:50:00Z</dcterms:created>
  <dcterms:modified xsi:type="dcterms:W3CDTF">2025-04-15T00:19:00Z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0x010100F75FF5532E0F994CBC0B094AFE98DA6D</vt:lpwstr>
  </property>
</Properties>
</file>