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47DA8" w14:textId="77777777" w:rsidR="00E34784" w:rsidRPr="007F6009" w:rsidRDefault="00E34784" w:rsidP="004A1796">
      <w:pPr>
        <w:overflowPunct w:val="0"/>
        <w:jc w:val="center"/>
        <w:textAlignment w:val="baseline"/>
        <w:rPr>
          <w:rFonts w:ascii="ＭＳ ゴシック" w:eastAsia="ＭＳ ゴシック" w:hAnsi="ＭＳ ゴシック"/>
          <w:color w:val="000000"/>
          <w:spacing w:val="2"/>
          <w:kern w:val="0"/>
          <w:szCs w:val="21"/>
        </w:rPr>
      </w:pPr>
      <w:r w:rsidRPr="007F6009">
        <w:rPr>
          <w:rFonts w:ascii="ＭＳ ゴシック" w:eastAsia="ＭＳ ゴシック" w:hAnsi="ＭＳ ゴシック" w:cs="HG丸ｺﾞｼｯｸM-PRO" w:hint="eastAsia"/>
          <w:color w:val="000000"/>
          <w:kern w:val="0"/>
          <w:sz w:val="28"/>
          <w:szCs w:val="28"/>
        </w:rPr>
        <w:t>医療法第２５条に基づく立入検査実施要領</w:t>
      </w:r>
    </w:p>
    <w:p w14:paraId="07858813" w14:textId="33B14406" w:rsidR="00E34784" w:rsidRPr="007F6009" w:rsidRDefault="00A60C83" w:rsidP="004A1796">
      <w:pPr>
        <w:overflowPunct w:val="0"/>
        <w:spacing w:beforeLines="50" w:before="179"/>
        <w:jc w:val="right"/>
        <w:textAlignment w:val="baseline"/>
        <w:rPr>
          <w:rFonts w:asciiTheme="majorEastAsia" w:eastAsiaTheme="majorEastAsia" w:hAnsiTheme="majorEastAsia"/>
          <w:color w:val="000000"/>
          <w:spacing w:val="2"/>
          <w:kern w:val="0"/>
          <w:szCs w:val="21"/>
        </w:rPr>
      </w:pPr>
      <w:r w:rsidRPr="007F6009">
        <w:rPr>
          <w:rFonts w:asciiTheme="majorEastAsia" w:eastAsiaTheme="majorEastAsia" w:hAnsiTheme="majorEastAsia" w:cs="HG丸ｺﾞｼｯｸM-PRO" w:hint="eastAsia"/>
          <w:color w:val="000000"/>
          <w:kern w:val="0"/>
          <w:sz w:val="16"/>
          <w:szCs w:val="16"/>
        </w:rPr>
        <w:t>（平成</w:t>
      </w:r>
      <w:r w:rsidR="00F7247B">
        <w:rPr>
          <w:rFonts w:asciiTheme="majorEastAsia" w:eastAsiaTheme="majorEastAsia" w:hAnsiTheme="majorEastAsia" w:cs="HG丸ｺﾞｼｯｸM-PRO" w:hint="eastAsia"/>
          <w:color w:val="000000"/>
          <w:kern w:val="0"/>
          <w:sz w:val="16"/>
          <w:szCs w:val="16"/>
        </w:rPr>
        <w:t>16</w:t>
      </w:r>
      <w:r w:rsidRPr="007F6009">
        <w:rPr>
          <w:rFonts w:asciiTheme="majorEastAsia" w:eastAsiaTheme="majorEastAsia" w:hAnsiTheme="majorEastAsia" w:cs="HG丸ｺﾞｼｯｸM-PRO" w:hint="eastAsia"/>
          <w:color w:val="000000"/>
          <w:kern w:val="0"/>
          <w:sz w:val="16"/>
          <w:szCs w:val="16"/>
        </w:rPr>
        <w:t>年</w:t>
      </w:r>
      <w:r w:rsidR="00F7247B">
        <w:rPr>
          <w:rFonts w:asciiTheme="majorEastAsia" w:eastAsiaTheme="majorEastAsia" w:hAnsiTheme="majorEastAsia" w:cs="HG丸ｺﾞｼｯｸM-PRO" w:hint="eastAsia"/>
          <w:color w:val="000000"/>
          <w:kern w:val="0"/>
          <w:sz w:val="16"/>
          <w:szCs w:val="16"/>
        </w:rPr>
        <w:t>6</w:t>
      </w:r>
      <w:r w:rsidRPr="007F6009">
        <w:rPr>
          <w:rFonts w:asciiTheme="majorEastAsia" w:eastAsiaTheme="majorEastAsia" w:hAnsiTheme="majorEastAsia" w:cs="HG丸ｺﾞｼｯｸM-PRO" w:hint="eastAsia"/>
          <w:color w:val="000000"/>
          <w:kern w:val="0"/>
          <w:sz w:val="16"/>
          <w:szCs w:val="16"/>
        </w:rPr>
        <w:t>月</w:t>
      </w:r>
      <w:r w:rsidR="00F7247B">
        <w:rPr>
          <w:rFonts w:asciiTheme="majorEastAsia" w:eastAsiaTheme="majorEastAsia" w:hAnsiTheme="majorEastAsia" w:cs="HG丸ｺﾞｼｯｸM-PRO" w:hint="eastAsia"/>
          <w:color w:val="000000"/>
          <w:kern w:val="0"/>
          <w:sz w:val="16"/>
          <w:szCs w:val="16"/>
        </w:rPr>
        <w:t>30</w:t>
      </w:r>
      <w:r w:rsidRPr="007F6009">
        <w:rPr>
          <w:rFonts w:asciiTheme="majorEastAsia" w:eastAsiaTheme="majorEastAsia" w:hAnsiTheme="majorEastAsia" w:cs="HG丸ｺﾞｼｯｸM-PRO" w:hint="eastAsia"/>
          <w:color w:val="000000"/>
          <w:kern w:val="0"/>
          <w:sz w:val="16"/>
          <w:szCs w:val="16"/>
        </w:rPr>
        <w:t>日策定・施行：</w:t>
      </w:r>
      <w:r w:rsidR="00CC3BC8" w:rsidRPr="001E78A1">
        <w:rPr>
          <w:rFonts w:asciiTheme="majorEastAsia" w:eastAsiaTheme="majorEastAsia" w:hAnsiTheme="majorEastAsia" w:cs="HG丸ｺﾞｼｯｸM-PRO" w:hint="eastAsia"/>
          <w:color w:val="000000"/>
          <w:kern w:val="0"/>
          <w:sz w:val="16"/>
          <w:szCs w:val="16"/>
          <w:u w:val="single"/>
        </w:rPr>
        <w:t>令和</w:t>
      </w:r>
      <w:r w:rsidR="003E30AC">
        <w:rPr>
          <w:rFonts w:asciiTheme="majorEastAsia" w:eastAsiaTheme="majorEastAsia" w:hAnsiTheme="majorEastAsia" w:cs="HG丸ｺﾞｼｯｸM-PRO" w:hint="eastAsia"/>
          <w:color w:val="000000"/>
          <w:kern w:val="0"/>
          <w:sz w:val="16"/>
          <w:szCs w:val="16"/>
          <w:u w:val="single"/>
        </w:rPr>
        <w:t>7</w:t>
      </w:r>
      <w:r w:rsidR="00E34784" w:rsidRPr="001E78A1">
        <w:rPr>
          <w:rFonts w:asciiTheme="majorEastAsia" w:eastAsiaTheme="majorEastAsia" w:hAnsiTheme="majorEastAsia" w:cs="HG丸ｺﾞｼｯｸM-PRO" w:hint="eastAsia"/>
          <w:color w:val="000000"/>
          <w:kern w:val="0"/>
          <w:sz w:val="16"/>
          <w:szCs w:val="16"/>
          <w:u w:val="single"/>
        </w:rPr>
        <w:t>年</w:t>
      </w:r>
      <w:r w:rsidR="001201C4">
        <w:rPr>
          <w:rFonts w:asciiTheme="majorEastAsia" w:eastAsiaTheme="majorEastAsia" w:hAnsiTheme="majorEastAsia" w:cs="HG丸ｺﾞｼｯｸM-PRO" w:hint="eastAsia"/>
          <w:color w:val="000000"/>
          <w:kern w:val="0"/>
          <w:sz w:val="16"/>
          <w:szCs w:val="16"/>
          <w:u w:val="single"/>
        </w:rPr>
        <w:t>8</w:t>
      </w:r>
      <w:r w:rsidR="00E34784" w:rsidRPr="001E78A1">
        <w:rPr>
          <w:rFonts w:asciiTheme="majorEastAsia" w:eastAsiaTheme="majorEastAsia" w:hAnsiTheme="majorEastAsia" w:cs="HG丸ｺﾞｼｯｸM-PRO" w:hint="eastAsia"/>
          <w:color w:val="000000"/>
          <w:kern w:val="0"/>
          <w:sz w:val="16"/>
          <w:szCs w:val="16"/>
          <w:u w:val="single"/>
        </w:rPr>
        <w:t>月改正</w:t>
      </w:r>
      <w:r w:rsidR="00E34784" w:rsidRPr="007F6009">
        <w:rPr>
          <w:rFonts w:asciiTheme="majorEastAsia" w:eastAsiaTheme="majorEastAsia" w:hAnsiTheme="majorEastAsia" w:cs="HG丸ｺﾞｼｯｸM-PRO" w:hint="eastAsia"/>
          <w:color w:val="000000"/>
          <w:kern w:val="0"/>
          <w:sz w:val="16"/>
          <w:szCs w:val="16"/>
        </w:rPr>
        <w:t>）</w:t>
      </w:r>
    </w:p>
    <w:p w14:paraId="28C205EA" w14:textId="77777777" w:rsidR="00E34784" w:rsidRPr="007F6009" w:rsidRDefault="00E34784" w:rsidP="004A1796">
      <w:pPr>
        <w:overflowPunct w:val="0"/>
        <w:textAlignment w:val="baseline"/>
        <w:rPr>
          <w:rFonts w:ascii="ＭＳ ゴシック" w:eastAsia="ＭＳ ゴシック" w:hAnsi="ＭＳ ゴシック"/>
          <w:color w:val="000000"/>
          <w:spacing w:val="2"/>
          <w:kern w:val="0"/>
          <w:szCs w:val="21"/>
        </w:rPr>
      </w:pPr>
      <w:r w:rsidRPr="007F6009">
        <w:rPr>
          <w:rFonts w:ascii="ＭＳ ゴシック" w:eastAsia="ＭＳ ゴシック" w:hAnsi="ＭＳ ゴシック" w:cs="HG丸ｺﾞｼｯｸM-PRO" w:hint="eastAsia"/>
          <w:color w:val="000000"/>
          <w:kern w:val="0"/>
          <w:szCs w:val="21"/>
        </w:rPr>
        <w:t xml:space="preserve">１　</w:t>
      </w:r>
      <w:r w:rsidRPr="007F6009">
        <w:rPr>
          <w:rFonts w:ascii="ＭＳ ゴシック" w:eastAsia="ＭＳ ゴシック" w:hAnsi="ＭＳ ゴシック" w:cs="HG丸ｺﾞｼｯｸM-PRO" w:hint="eastAsia"/>
          <w:bCs/>
          <w:color w:val="000000"/>
          <w:kern w:val="0"/>
          <w:szCs w:val="21"/>
        </w:rPr>
        <w:t>目的</w:t>
      </w:r>
    </w:p>
    <w:p w14:paraId="3669A0A6" w14:textId="77777777" w:rsidR="00E34784" w:rsidRPr="007F6009" w:rsidRDefault="00E34784" w:rsidP="004A1796">
      <w:pPr>
        <w:overflowPunct w:val="0"/>
        <w:ind w:left="233" w:hangingChars="100" w:hanging="233"/>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医療法（昭和２３年法律第２０５号）第２５条第１項の規定に基づき、病院、療養病床を有する診療所及び療養病床を有しない有床診療所（以下「一般有床診療所」という。）に対する立入検査を実施するために必要な事項を定める。</w:t>
      </w:r>
    </w:p>
    <w:p w14:paraId="0D44D474" w14:textId="77777777" w:rsidR="00E34784" w:rsidRPr="007F6009" w:rsidRDefault="00E34784" w:rsidP="004A1796">
      <w:pPr>
        <w:overflowPunct w:val="0"/>
        <w:textAlignment w:val="baseline"/>
        <w:rPr>
          <w:rFonts w:ascii="ＭＳ 明朝" w:hAnsi="ＭＳ 明朝"/>
          <w:color w:val="000000"/>
          <w:spacing w:val="2"/>
          <w:kern w:val="0"/>
          <w:szCs w:val="21"/>
        </w:rPr>
      </w:pPr>
    </w:p>
    <w:p w14:paraId="249718F2" w14:textId="77777777" w:rsidR="00E34784" w:rsidRPr="007F6009" w:rsidRDefault="00E34784" w:rsidP="004A1796">
      <w:pPr>
        <w:overflowPunct w:val="0"/>
        <w:textAlignment w:val="baseline"/>
        <w:rPr>
          <w:rFonts w:asciiTheme="majorEastAsia" w:eastAsiaTheme="majorEastAsia" w:hAnsiTheme="majorEastAsia"/>
          <w:color w:val="000000"/>
          <w:spacing w:val="2"/>
          <w:kern w:val="0"/>
          <w:szCs w:val="21"/>
        </w:rPr>
      </w:pPr>
      <w:r w:rsidRPr="007F6009">
        <w:rPr>
          <w:rFonts w:asciiTheme="majorEastAsia" w:eastAsiaTheme="majorEastAsia" w:hAnsiTheme="majorEastAsia" w:cs="HG丸ｺﾞｼｯｸM-PRO" w:hint="eastAsia"/>
          <w:color w:val="000000"/>
          <w:kern w:val="0"/>
          <w:szCs w:val="21"/>
        </w:rPr>
        <w:t xml:space="preserve">２　</w:t>
      </w:r>
      <w:r w:rsidRPr="007F6009">
        <w:rPr>
          <w:rFonts w:asciiTheme="majorEastAsia" w:eastAsiaTheme="majorEastAsia" w:hAnsiTheme="majorEastAsia" w:cs="HG丸ｺﾞｼｯｸM-PRO" w:hint="eastAsia"/>
          <w:bCs/>
          <w:color w:val="000000"/>
          <w:kern w:val="0"/>
          <w:szCs w:val="21"/>
        </w:rPr>
        <w:t>検査の対象施設及び実施回数</w:t>
      </w:r>
    </w:p>
    <w:p w14:paraId="53A4B53C" w14:textId="77777777" w:rsidR="00E34784" w:rsidRPr="007F6009" w:rsidRDefault="00E34784" w:rsidP="004A1796">
      <w:pPr>
        <w:overflowPunct w:val="0"/>
        <w:textAlignment w:val="baseline"/>
        <w:rPr>
          <w:rFonts w:ascii="ＭＳ ゴシック" w:eastAsia="ＭＳ ゴシック" w:hAnsi="ＭＳ ゴシック"/>
          <w:color w:val="000000"/>
          <w:spacing w:val="2"/>
          <w:kern w:val="0"/>
          <w:szCs w:val="21"/>
        </w:rPr>
      </w:pPr>
      <w:r w:rsidRPr="007F6009">
        <w:rPr>
          <w:rFonts w:ascii="ＭＳ ゴシック" w:eastAsia="ＭＳ ゴシック" w:hAnsi="ＭＳ ゴシック" w:cs="HG丸ｺﾞｼｯｸM-PRO" w:hint="eastAsia"/>
          <w:color w:val="000000"/>
          <w:kern w:val="0"/>
          <w:szCs w:val="21"/>
        </w:rPr>
        <w:t>（</w:t>
      </w:r>
      <w:r w:rsidR="007F6009" w:rsidRPr="007F6009">
        <w:rPr>
          <w:rFonts w:ascii="ＭＳ ゴシック" w:eastAsia="ＭＳ ゴシック" w:hAnsi="ＭＳ ゴシック" w:cs="HG丸ｺﾞｼｯｸM-PRO" w:hint="eastAsia"/>
          <w:color w:val="000000"/>
          <w:kern w:val="0"/>
          <w:szCs w:val="21"/>
        </w:rPr>
        <w:t>１</w:t>
      </w:r>
      <w:r w:rsidRPr="007F6009">
        <w:rPr>
          <w:rFonts w:ascii="ＭＳ ゴシック" w:eastAsia="ＭＳ ゴシック" w:hAnsi="ＭＳ ゴシック" w:cs="HG丸ｺﾞｼｯｸM-PRO" w:hint="eastAsia"/>
          <w:color w:val="000000"/>
          <w:kern w:val="0"/>
          <w:szCs w:val="21"/>
        </w:rPr>
        <w:t>）</w:t>
      </w:r>
      <w:r w:rsidRPr="007F6009">
        <w:rPr>
          <w:rFonts w:ascii="ＭＳ ゴシック" w:eastAsia="ＭＳ ゴシック" w:hAnsi="ＭＳ ゴシック" w:cs="HG丸ｺﾞｼｯｸM-PRO" w:hint="eastAsia"/>
          <w:bCs/>
          <w:color w:val="000000"/>
          <w:kern w:val="0"/>
          <w:szCs w:val="21"/>
        </w:rPr>
        <w:t>病院及び療養病床を有する診療所</w:t>
      </w:r>
    </w:p>
    <w:p w14:paraId="70C996E9" w14:textId="77777777" w:rsidR="00E34784" w:rsidRPr="007F6009" w:rsidRDefault="004A1796"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原則、毎年度１回実施する。</w:t>
      </w:r>
    </w:p>
    <w:p w14:paraId="00AF59DE" w14:textId="77777777" w:rsidR="00E34784" w:rsidRPr="007F6009" w:rsidRDefault="00E34784" w:rsidP="0066046F">
      <w:pPr>
        <w:overflowPunct w:val="0"/>
        <w:spacing w:beforeLines="50" w:before="179"/>
        <w:textAlignment w:val="baseline"/>
        <w:rPr>
          <w:rFonts w:ascii="ＭＳ ゴシック" w:eastAsia="ＭＳ ゴシック" w:hAnsi="ＭＳ ゴシック"/>
          <w:color w:val="000000"/>
          <w:spacing w:val="2"/>
          <w:kern w:val="0"/>
          <w:szCs w:val="21"/>
        </w:rPr>
      </w:pPr>
      <w:r w:rsidRPr="007F6009">
        <w:rPr>
          <w:rFonts w:ascii="ＭＳ ゴシック" w:eastAsia="ＭＳ ゴシック" w:hAnsi="ＭＳ ゴシック" w:cs="HG丸ｺﾞｼｯｸM-PRO" w:hint="eastAsia"/>
          <w:color w:val="000000"/>
          <w:kern w:val="0"/>
          <w:szCs w:val="21"/>
        </w:rPr>
        <w:t>（</w:t>
      </w:r>
      <w:r w:rsidR="007F6009" w:rsidRPr="007F6009">
        <w:rPr>
          <w:rFonts w:ascii="ＭＳ ゴシック" w:eastAsia="ＭＳ ゴシック" w:hAnsi="ＭＳ ゴシック" w:cs="HG丸ｺﾞｼｯｸM-PRO" w:hint="eastAsia"/>
          <w:color w:val="000000"/>
          <w:kern w:val="0"/>
          <w:szCs w:val="21"/>
        </w:rPr>
        <w:t>２</w:t>
      </w:r>
      <w:r w:rsidRPr="007F6009">
        <w:rPr>
          <w:rFonts w:ascii="ＭＳ ゴシック" w:eastAsia="ＭＳ ゴシック" w:hAnsi="ＭＳ ゴシック" w:cs="HG丸ｺﾞｼｯｸM-PRO" w:hint="eastAsia"/>
          <w:color w:val="000000"/>
          <w:kern w:val="0"/>
          <w:szCs w:val="21"/>
        </w:rPr>
        <w:t>）</w:t>
      </w:r>
      <w:r w:rsidRPr="007F6009">
        <w:rPr>
          <w:rFonts w:ascii="ＭＳ ゴシック" w:eastAsia="ＭＳ ゴシック" w:hAnsi="ＭＳ ゴシック" w:cs="HG丸ｺﾞｼｯｸM-PRO" w:hint="eastAsia"/>
          <w:bCs/>
          <w:color w:val="000000"/>
          <w:kern w:val="0"/>
          <w:szCs w:val="21"/>
        </w:rPr>
        <w:t>一般有床診療所</w:t>
      </w:r>
    </w:p>
    <w:p w14:paraId="62173871" w14:textId="77777777" w:rsidR="00E34784" w:rsidRPr="00CC3BC8"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Pr="00CC3BC8">
        <w:rPr>
          <w:rFonts w:ascii="ＭＳ 明朝" w:hAnsi="ＭＳ 明朝" w:cs="HG丸ｺﾞｼｯｸM-PRO" w:hint="eastAsia"/>
          <w:color w:val="000000"/>
          <w:kern w:val="0"/>
          <w:szCs w:val="21"/>
        </w:rPr>
        <w:t>原則</w:t>
      </w:r>
      <w:r w:rsidR="00B90F14" w:rsidRPr="00CC3BC8">
        <w:rPr>
          <w:rFonts w:ascii="ＭＳ 明朝" w:hAnsi="ＭＳ 明朝" w:cs="HG丸ｺﾞｼｯｸM-PRO" w:hint="eastAsia"/>
          <w:color w:val="000000"/>
          <w:kern w:val="0"/>
          <w:szCs w:val="21"/>
        </w:rPr>
        <w:t>３</w:t>
      </w:r>
      <w:r w:rsidRPr="00CC3BC8">
        <w:rPr>
          <w:rFonts w:ascii="ＭＳ 明朝" w:hAnsi="ＭＳ 明朝" w:cs="HG丸ｺﾞｼｯｸM-PRO" w:hint="eastAsia"/>
          <w:color w:val="000000"/>
          <w:kern w:val="0"/>
          <w:szCs w:val="21"/>
        </w:rPr>
        <w:t>年に１回実施する。</w:t>
      </w:r>
    </w:p>
    <w:p w14:paraId="2FDD39FE" w14:textId="77777777" w:rsidR="00E34784" w:rsidRPr="007F6009" w:rsidRDefault="00E34784" w:rsidP="004A1796">
      <w:pPr>
        <w:overflowPunct w:val="0"/>
        <w:ind w:left="1163" w:hangingChars="500" w:hanging="1163"/>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※１</w:t>
      </w:r>
      <w:r w:rsidR="004A1796"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病床利用の実績がない若しくは著しく低い場合であって、保健所長が立入検査の必要性が低いと判断した場合は、同検査を実施しないことができる。</w:t>
      </w:r>
    </w:p>
    <w:p w14:paraId="55069CA4" w14:textId="77777777" w:rsidR="00E34784" w:rsidRDefault="00E34784" w:rsidP="004A1796">
      <w:pPr>
        <w:overflowPunct w:val="0"/>
        <w:ind w:left="1163" w:hangingChars="500" w:hanging="1163"/>
        <w:textAlignment w:val="baseline"/>
        <w:rPr>
          <w:rFonts w:ascii="ＭＳ 明朝" w:hAnsi="ＭＳ 明朝" w:cs="HG丸ｺﾞｼｯｸM-PRO"/>
          <w:color w:val="000000"/>
          <w:kern w:val="0"/>
          <w:szCs w:val="21"/>
        </w:rPr>
      </w:pPr>
      <w:r w:rsidRPr="007F6009">
        <w:rPr>
          <w:rFonts w:ascii="ＭＳ 明朝" w:hAnsi="ＭＳ 明朝" w:cs="HG丸ｺﾞｼｯｸM-PRO" w:hint="eastAsia"/>
          <w:color w:val="000000"/>
          <w:kern w:val="0"/>
          <w:szCs w:val="21"/>
        </w:rPr>
        <w:t xml:space="preserve">　　　※２</w:t>
      </w:r>
      <w:r w:rsidR="004A1796"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上記により難いと認められる特別の理由がある場合は、医療整備課長との協議により上記によらないことができる。</w:t>
      </w:r>
    </w:p>
    <w:p w14:paraId="79B41179" w14:textId="77777777" w:rsidR="00B90F14" w:rsidRPr="00CC3BC8" w:rsidRDefault="00B90F14" w:rsidP="00B90F14">
      <w:pPr>
        <w:overflowPunct w:val="0"/>
        <w:ind w:left="1163" w:hangingChars="500" w:hanging="1163"/>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Pr="00CC3BC8">
        <w:rPr>
          <w:rFonts w:ascii="ＭＳ 明朝" w:hAnsi="ＭＳ 明朝" w:cs="HG丸ｺﾞｼｯｸM-PRO" w:hint="eastAsia"/>
          <w:color w:val="000000"/>
          <w:kern w:val="0"/>
          <w:szCs w:val="21"/>
        </w:rPr>
        <w:t>※３　病床利用率の高い診療所の場合、保健所長が立入検査に必要性が高いと判断した場合は、上記によらないことができる。</w:t>
      </w:r>
    </w:p>
    <w:p w14:paraId="0C0F3D41" w14:textId="77777777" w:rsidR="00E34784" w:rsidRPr="007F6009"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p>
    <w:p w14:paraId="3FADA87A" w14:textId="77777777" w:rsidR="00E34784" w:rsidRPr="007F6009" w:rsidRDefault="00E34784" w:rsidP="004A1796">
      <w:pPr>
        <w:overflowPunct w:val="0"/>
        <w:textAlignment w:val="baseline"/>
        <w:rPr>
          <w:rFonts w:asciiTheme="majorEastAsia" w:eastAsiaTheme="majorEastAsia" w:hAnsiTheme="majorEastAsia"/>
          <w:color w:val="000000"/>
          <w:spacing w:val="2"/>
          <w:kern w:val="0"/>
          <w:szCs w:val="21"/>
        </w:rPr>
      </w:pPr>
      <w:r w:rsidRPr="007F6009">
        <w:rPr>
          <w:rFonts w:asciiTheme="majorEastAsia" w:eastAsiaTheme="majorEastAsia" w:hAnsiTheme="majorEastAsia" w:cs="HG丸ｺﾞｼｯｸM-PRO" w:hint="eastAsia"/>
          <w:color w:val="000000"/>
          <w:kern w:val="0"/>
          <w:szCs w:val="21"/>
        </w:rPr>
        <w:t xml:space="preserve">３　</w:t>
      </w:r>
      <w:r w:rsidRPr="007F6009">
        <w:rPr>
          <w:rFonts w:asciiTheme="majorEastAsia" w:eastAsiaTheme="majorEastAsia" w:hAnsiTheme="majorEastAsia" w:cs="HG丸ｺﾞｼｯｸM-PRO" w:hint="eastAsia"/>
          <w:bCs/>
          <w:color w:val="000000"/>
          <w:kern w:val="0"/>
          <w:szCs w:val="21"/>
        </w:rPr>
        <w:t>実施期間</w:t>
      </w:r>
    </w:p>
    <w:p w14:paraId="04251D33" w14:textId="77777777" w:rsidR="00E34784" w:rsidRPr="007F6009"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各年度内</w:t>
      </w:r>
      <w:r w:rsidR="007F6009">
        <w:rPr>
          <w:rFonts w:ascii="ＭＳ 明朝" w:hAnsi="ＭＳ 明朝" w:cs="HG丸ｺﾞｼｯｸM-PRO" w:hint="eastAsia"/>
          <w:color w:val="000000"/>
          <w:kern w:val="0"/>
          <w:szCs w:val="21"/>
        </w:rPr>
        <w:t>の</w:t>
      </w:r>
      <w:r w:rsidRPr="007F6009">
        <w:rPr>
          <w:rFonts w:ascii="ＭＳ 明朝" w:hAnsi="ＭＳ 明朝" w:cs="HG丸ｺﾞｼｯｸM-PRO" w:hint="eastAsia"/>
          <w:color w:val="000000"/>
          <w:kern w:val="0"/>
          <w:szCs w:val="21"/>
        </w:rPr>
        <w:t>対象施設を管轄する保健所長が定める期間とする。</w:t>
      </w:r>
    </w:p>
    <w:p w14:paraId="1EDDEEF1" w14:textId="77777777" w:rsidR="00E34784" w:rsidRPr="007F6009" w:rsidRDefault="00E34784" w:rsidP="004A1796">
      <w:pPr>
        <w:overflowPunct w:val="0"/>
        <w:textAlignment w:val="baseline"/>
        <w:rPr>
          <w:rFonts w:ascii="ＭＳ 明朝" w:hAnsi="ＭＳ 明朝"/>
          <w:color w:val="000000"/>
          <w:spacing w:val="2"/>
          <w:kern w:val="0"/>
          <w:szCs w:val="21"/>
        </w:rPr>
      </w:pPr>
    </w:p>
    <w:p w14:paraId="43245CFB" w14:textId="77777777" w:rsidR="00E34784" w:rsidRPr="007F6009" w:rsidRDefault="00E34784" w:rsidP="004A1796">
      <w:pPr>
        <w:overflowPunct w:val="0"/>
        <w:textAlignment w:val="baseline"/>
        <w:rPr>
          <w:rFonts w:asciiTheme="majorEastAsia" w:eastAsiaTheme="majorEastAsia" w:hAnsiTheme="majorEastAsia"/>
          <w:color w:val="000000"/>
          <w:spacing w:val="2"/>
          <w:kern w:val="0"/>
          <w:szCs w:val="21"/>
        </w:rPr>
      </w:pPr>
      <w:r w:rsidRPr="007F6009">
        <w:rPr>
          <w:rFonts w:asciiTheme="majorEastAsia" w:eastAsiaTheme="majorEastAsia" w:hAnsiTheme="majorEastAsia" w:cs="HG丸ｺﾞｼｯｸM-PRO" w:hint="eastAsia"/>
          <w:color w:val="000000"/>
          <w:kern w:val="0"/>
          <w:szCs w:val="21"/>
        </w:rPr>
        <w:t>４</w:t>
      </w:r>
      <w:r w:rsidRPr="007F6009">
        <w:rPr>
          <w:rFonts w:asciiTheme="majorEastAsia" w:eastAsiaTheme="majorEastAsia" w:hAnsiTheme="majorEastAsia" w:cs="HG丸ｺﾞｼｯｸM-PRO"/>
          <w:color w:val="000000"/>
          <w:kern w:val="0"/>
          <w:szCs w:val="21"/>
        </w:rPr>
        <w:t xml:space="preserve">  </w:t>
      </w:r>
      <w:r w:rsidRPr="007F6009">
        <w:rPr>
          <w:rFonts w:asciiTheme="majorEastAsia" w:eastAsiaTheme="majorEastAsia" w:hAnsiTheme="majorEastAsia" w:cs="HG丸ｺﾞｼｯｸM-PRO" w:hint="eastAsia"/>
          <w:bCs/>
          <w:color w:val="000000"/>
          <w:kern w:val="0"/>
          <w:szCs w:val="21"/>
        </w:rPr>
        <w:t>検査表等の種類</w:t>
      </w:r>
      <w:r w:rsidRPr="007F6009">
        <w:rPr>
          <w:rFonts w:asciiTheme="majorEastAsia" w:eastAsiaTheme="majorEastAsia" w:hAnsiTheme="majorEastAsia" w:cs="HG丸ｺﾞｼｯｸM-PRO" w:hint="eastAsia"/>
          <w:color w:val="000000"/>
          <w:kern w:val="0"/>
          <w:szCs w:val="21"/>
        </w:rPr>
        <w:t xml:space="preserve">　</w:t>
      </w:r>
    </w:p>
    <w:p w14:paraId="650FE352"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１</w:t>
      </w:r>
      <w:r w:rsidRPr="00974CCA">
        <w:rPr>
          <w:rFonts w:ascii="ＭＳ ゴシック" w:eastAsia="ＭＳ ゴシック" w:hAnsi="ＭＳ ゴシック" w:cs="HG丸ｺﾞｼｯｸM-PRO" w:hint="eastAsia"/>
          <w:color w:val="000000"/>
          <w:kern w:val="0"/>
          <w:szCs w:val="21"/>
        </w:rPr>
        <w:t>）第１表</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施設表（病院用）</w:t>
      </w:r>
    </w:p>
    <w:p w14:paraId="2D90AE56"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２</w:t>
      </w:r>
      <w:r w:rsidRPr="00974CCA">
        <w:rPr>
          <w:rFonts w:ascii="ＭＳ ゴシック" w:eastAsia="ＭＳ ゴシック" w:hAnsi="ＭＳ ゴシック" w:cs="HG丸ｺﾞｼｯｸM-PRO" w:hint="eastAsia"/>
          <w:color w:val="000000"/>
          <w:kern w:val="0"/>
          <w:szCs w:val="21"/>
        </w:rPr>
        <w:t>）第２表</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 xml:space="preserve">　検査表（病院用）</w:t>
      </w:r>
    </w:p>
    <w:p w14:paraId="227CE226"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３</w:t>
      </w:r>
      <w:r w:rsidRPr="00974CCA">
        <w:rPr>
          <w:rFonts w:ascii="ＭＳ ゴシック" w:eastAsia="ＭＳ ゴシック" w:hAnsi="ＭＳ ゴシック" w:cs="HG丸ｺﾞｼｯｸM-PRO" w:hint="eastAsia"/>
          <w:color w:val="000000"/>
          <w:kern w:val="0"/>
          <w:szCs w:val="21"/>
        </w:rPr>
        <w:t>）第３表</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 xml:space="preserve">　有床診療所施設表</w:t>
      </w:r>
    </w:p>
    <w:p w14:paraId="2BFC9B88"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４）</w:t>
      </w:r>
      <w:r w:rsidRPr="00974CCA">
        <w:rPr>
          <w:rFonts w:ascii="ＭＳ ゴシック" w:eastAsia="ＭＳ ゴシック" w:hAnsi="ＭＳ ゴシック" w:cs="HG丸ｺﾞｼｯｸM-PRO" w:hint="eastAsia"/>
          <w:color w:val="000000"/>
          <w:kern w:val="0"/>
          <w:szCs w:val="21"/>
        </w:rPr>
        <w:t>第４表</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 xml:space="preserve">　有床診療所検査表</w:t>
      </w:r>
    </w:p>
    <w:p w14:paraId="14E76E13"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５</w:t>
      </w:r>
      <w:r w:rsidRPr="00974CCA">
        <w:rPr>
          <w:rFonts w:ascii="ＭＳ ゴシック" w:eastAsia="ＭＳ ゴシック" w:hAnsi="ＭＳ ゴシック" w:cs="HG丸ｺﾞｼｯｸM-PRO" w:hint="eastAsia"/>
          <w:color w:val="000000"/>
          <w:kern w:val="0"/>
          <w:szCs w:val="21"/>
        </w:rPr>
        <w:t>）様式１</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立入検査実施計画書</w:t>
      </w:r>
    </w:p>
    <w:p w14:paraId="0D769530"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６</w:t>
      </w:r>
      <w:r w:rsidRPr="00974CCA">
        <w:rPr>
          <w:rFonts w:ascii="ＭＳ ゴシック" w:eastAsia="ＭＳ ゴシック" w:hAnsi="ＭＳ ゴシック" w:cs="HG丸ｺﾞｼｯｸM-PRO" w:hint="eastAsia"/>
          <w:color w:val="000000"/>
          <w:kern w:val="0"/>
          <w:szCs w:val="21"/>
        </w:rPr>
        <w:t xml:space="preserve">）様式２　</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業務委託状況調査表</w:t>
      </w:r>
    </w:p>
    <w:p w14:paraId="19461474"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７</w:t>
      </w:r>
      <w:r w:rsidRPr="00974CCA">
        <w:rPr>
          <w:rFonts w:ascii="ＭＳ ゴシック" w:eastAsia="ＭＳ ゴシック" w:hAnsi="ＭＳ ゴシック" w:cs="HG丸ｺﾞｼｯｸM-PRO" w:hint="eastAsia"/>
          <w:color w:val="000000"/>
          <w:kern w:val="0"/>
          <w:szCs w:val="21"/>
        </w:rPr>
        <w:t>）様式３</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医療従事者名簿</w:t>
      </w:r>
    </w:p>
    <w:p w14:paraId="308B5A97"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８</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4-1</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入院・入院外患者の動向（直近の状況）</w:t>
      </w:r>
    </w:p>
    <w:p w14:paraId="6D1F3263"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９</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 xml:space="preserve">4-2  </w:t>
      </w:r>
      <w:r w:rsidR="00BE54CF">
        <w:rPr>
          <w:rFonts w:ascii="ＭＳ ゴシック" w:eastAsia="ＭＳ ゴシック" w:hAnsi="ＭＳ ゴシック" w:cs="HG丸ｺﾞｼｯｸM-PRO" w:hint="eastAsia"/>
          <w:color w:val="000000"/>
          <w:kern w:val="0"/>
          <w:szCs w:val="21"/>
        </w:rPr>
        <w:t>入院・入院外患者の動向</w:t>
      </w:r>
      <w:r w:rsidR="00BE54CF" w:rsidRPr="001E78A1">
        <w:rPr>
          <w:rFonts w:ascii="ＭＳ ゴシック" w:eastAsia="ＭＳ ゴシック" w:hAnsi="ＭＳ ゴシック" w:cs="HG丸ｺﾞｼｯｸM-PRO" w:hint="eastAsia"/>
          <w:color w:val="000000"/>
          <w:kern w:val="0"/>
          <w:szCs w:val="21"/>
        </w:rPr>
        <w:t>（令和</w:t>
      </w:r>
      <w:r w:rsidRPr="00974CCA">
        <w:rPr>
          <w:rFonts w:ascii="ＭＳ ゴシック" w:eastAsia="ＭＳ ゴシック" w:hAnsi="ＭＳ ゴシック" w:cs="HG丸ｺﾞｼｯｸM-PRO" w:hint="eastAsia"/>
          <w:color w:val="000000"/>
          <w:kern w:val="0"/>
          <w:szCs w:val="21"/>
        </w:rPr>
        <w:t xml:space="preserve">　年度）</w:t>
      </w:r>
      <w:r w:rsidRPr="00974CCA">
        <w:rPr>
          <w:rFonts w:ascii="ＭＳ ゴシック" w:eastAsia="ＭＳ ゴシック" w:hAnsi="ＭＳ ゴシック" w:cs="HG丸ｺﾞｼｯｸM-PRO"/>
          <w:color w:val="000000"/>
          <w:kern w:val="0"/>
          <w:szCs w:val="21"/>
        </w:rPr>
        <w:t xml:space="preserve"> </w:t>
      </w:r>
    </w:p>
    <w:p w14:paraId="60DCF081"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10</w:t>
      </w:r>
      <w:r w:rsidRPr="00974CCA">
        <w:rPr>
          <w:rFonts w:ascii="ＭＳ ゴシック" w:eastAsia="ＭＳ ゴシック" w:hAnsi="ＭＳ ゴシック" w:cs="HG丸ｺﾞｼｯｸM-PRO" w:hint="eastAsia"/>
          <w:color w:val="000000"/>
          <w:kern w:val="0"/>
          <w:szCs w:val="21"/>
        </w:rPr>
        <w:t>）様式５</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従事者調査表</w:t>
      </w:r>
    </w:p>
    <w:p w14:paraId="17037E7A"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11</w:t>
      </w:r>
      <w:r w:rsidRPr="00974CCA">
        <w:rPr>
          <w:rFonts w:ascii="ＭＳ ゴシック" w:eastAsia="ＭＳ ゴシック" w:hAnsi="ＭＳ ゴシック" w:cs="HG丸ｺﾞｼｯｸM-PRO" w:hint="eastAsia"/>
          <w:color w:val="000000"/>
          <w:kern w:val="0"/>
          <w:szCs w:val="21"/>
        </w:rPr>
        <w:t>）様式６</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立入検査指導事項</w:t>
      </w:r>
    </w:p>
    <w:p w14:paraId="7C17BA3A"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2</w:t>
      </w:r>
      <w:r w:rsidRPr="00974CCA">
        <w:rPr>
          <w:rFonts w:ascii="ＭＳ ゴシック" w:eastAsia="ＭＳ ゴシック" w:hAnsi="ＭＳ ゴシック" w:cs="HG丸ｺﾞｼｯｸM-PRO" w:hint="eastAsia"/>
          <w:color w:val="000000"/>
          <w:kern w:val="0"/>
          <w:szCs w:val="21"/>
        </w:rPr>
        <w:t>）様式７</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医療従事者の確保について（通知）</w:t>
      </w:r>
    </w:p>
    <w:p w14:paraId="35502DD8"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3</w:t>
      </w:r>
      <w:r w:rsidRPr="00974CCA">
        <w:rPr>
          <w:rFonts w:ascii="ＭＳ ゴシック" w:eastAsia="ＭＳ ゴシック" w:hAnsi="ＭＳ ゴシック" w:cs="HG丸ｺﾞｼｯｸM-PRO" w:hint="eastAsia"/>
          <w:color w:val="000000"/>
          <w:kern w:val="0"/>
          <w:szCs w:val="21"/>
        </w:rPr>
        <w:t>）様式８</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立入検査の結果について（通知）</w:t>
      </w:r>
    </w:p>
    <w:p w14:paraId="5FFB8B29"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4</w:t>
      </w:r>
      <w:r w:rsidRPr="00974CCA">
        <w:rPr>
          <w:rFonts w:ascii="ＭＳ ゴシック" w:eastAsia="ＭＳ ゴシック" w:hAnsi="ＭＳ ゴシック" w:cs="HG丸ｺﾞｼｯｸM-PRO" w:hint="eastAsia"/>
          <w:color w:val="000000"/>
          <w:kern w:val="0"/>
          <w:szCs w:val="21"/>
        </w:rPr>
        <w:t>）様式９</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医療法等違反事項の改善について（勧告）</w:t>
      </w:r>
    </w:p>
    <w:p w14:paraId="50169FFA"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5</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10-1</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従事者数調べ（特定機能病院を除く）</w:t>
      </w:r>
    </w:p>
    <w:p w14:paraId="0F040BDF"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6</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10-2</w:t>
      </w:r>
      <w:r w:rsidR="00974CCA"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従事者数調べ（特定機能病院）</w:t>
      </w:r>
    </w:p>
    <w:p w14:paraId="29481985" w14:textId="77777777" w:rsidR="00E34784" w:rsidRPr="00974CCA" w:rsidRDefault="00E34784" w:rsidP="004A1796">
      <w:pPr>
        <w:overflowPunct w:val="0"/>
        <w:textAlignment w:val="baseline"/>
        <w:rPr>
          <w:rFonts w:ascii="ＭＳ ゴシック" w:eastAsia="ＭＳ ゴシック" w:hAnsi="ＭＳ ゴシック" w:cs="HG丸ｺﾞｼｯｸM-PRO"/>
          <w:color w:val="000000"/>
          <w:kern w:val="0"/>
          <w:szCs w:val="21"/>
        </w:rPr>
      </w:pPr>
      <w:r w:rsidRPr="00974CCA">
        <w:rPr>
          <w:rFonts w:ascii="ＭＳ ゴシック" w:eastAsia="ＭＳ ゴシック" w:hAnsi="ＭＳ ゴシック" w:cs="HG丸ｺﾞｼｯｸM-PRO" w:hint="eastAsia"/>
          <w:color w:val="000000"/>
          <w:kern w:val="0"/>
          <w:szCs w:val="21"/>
        </w:rPr>
        <w:lastRenderedPageBreak/>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7</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11</w:t>
      </w:r>
      <w:r w:rsidR="00974CCA"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標欠医療機関検査表</w:t>
      </w:r>
    </w:p>
    <w:p w14:paraId="4E07BCF0"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18</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 xml:space="preserve">12    </w:t>
      </w:r>
      <w:r w:rsidRPr="00974CCA">
        <w:rPr>
          <w:rFonts w:ascii="ＭＳ ゴシック" w:eastAsia="ＭＳ ゴシック" w:hAnsi="ＭＳ ゴシック" w:cs="HG丸ｺﾞｼｯｸM-PRO" w:hint="eastAsia"/>
          <w:color w:val="000000"/>
          <w:kern w:val="0"/>
          <w:szCs w:val="21"/>
        </w:rPr>
        <w:t>標欠医療機関検査表（再検査の結果）</w:t>
      </w:r>
    </w:p>
    <w:p w14:paraId="19E810D1" w14:textId="77777777" w:rsidR="00E34784" w:rsidRPr="00974CCA" w:rsidRDefault="00E34784" w:rsidP="004A1796">
      <w:pPr>
        <w:overflowPunct w:val="0"/>
        <w:textAlignment w:val="baseline"/>
        <w:rPr>
          <w:rFonts w:ascii="ＭＳ ゴシック" w:eastAsia="ＭＳ ゴシック" w:hAnsi="ＭＳ ゴシック" w:cs="HG丸ｺﾞｼｯｸM-PRO"/>
          <w:color w:val="000000"/>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9</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13</w:t>
      </w:r>
      <w:r w:rsidRPr="00974CCA">
        <w:rPr>
          <w:rFonts w:ascii="ＭＳ ゴシック" w:eastAsia="ＭＳ ゴシック" w:hAnsi="ＭＳ ゴシック"/>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病院自主検査表</w:t>
      </w:r>
    </w:p>
    <w:p w14:paraId="76D9DC4B"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2</w:t>
      </w:r>
      <w:r w:rsidR="004A1796" w:rsidRPr="00974CCA">
        <w:rPr>
          <w:rFonts w:ascii="ＭＳ ゴシック" w:eastAsia="ＭＳ ゴシック" w:hAnsi="ＭＳ ゴシック" w:cs="HG丸ｺﾞｼｯｸM-PRO" w:hint="eastAsia"/>
          <w:color w:val="000000"/>
          <w:kern w:val="0"/>
          <w:szCs w:val="21"/>
        </w:rPr>
        <w:t>0</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14</w:t>
      </w:r>
      <w:r w:rsidRPr="00974CCA">
        <w:rPr>
          <w:rFonts w:ascii="ＭＳ ゴシック" w:eastAsia="ＭＳ ゴシック" w:hAnsi="ＭＳ ゴシック"/>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有床診療所自主検査表</w:t>
      </w:r>
    </w:p>
    <w:p w14:paraId="1EE51632" w14:textId="77777777" w:rsidR="00E34784" w:rsidRPr="007F6009" w:rsidRDefault="00E34784" w:rsidP="004A1796">
      <w:pPr>
        <w:overflowPunct w:val="0"/>
        <w:textAlignment w:val="baseline"/>
        <w:rPr>
          <w:rFonts w:ascii="ＭＳ 明朝" w:hAnsi="ＭＳ 明朝"/>
          <w:color w:val="000000"/>
          <w:spacing w:val="2"/>
          <w:kern w:val="0"/>
          <w:szCs w:val="21"/>
        </w:rPr>
      </w:pPr>
    </w:p>
    <w:p w14:paraId="559133D6" w14:textId="77777777"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hint="eastAsia"/>
          <w:color w:val="000000"/>
          <w:kern w:val="0"/>
          <w:szCs w:val="21"/>
        </w:rPr>
        <w:t xml:space="preserve">５　</w:t>
      </w:r>
      <w:r w:rsidRPr="00974CCA">
        <w:rPr>
          <w:rFonts w:asciiTheme="majorEastAsia" w:eastAsiaTheme="majorEastAsia" w:hAnsiTheme="majorEastAsia" w:cs="HG丸ｺﾞｼｯｸM-PRO" w:hint="eastAsia"/>
          <w:bCs/>
          <w:color w:val="000000"/>
          <w:kern w:val="0"/>
          <w:szCs w:val="21"/>
        </w:rPr>
        <w:t>実施方法</w:t>
      </w:r>
      <w:r w:rsidRPr="00974CCA">
        <w:rPr>
          <w:rFonts w:asciiTheme="majorEastAsia" w:eastAsiaTheme="majorEastAsia" w:hAnsiTheme="majorEastAsia" w:cs="HG丸ｺﾞｼｯｸM-PRO" w:hint="eastAsia"/>
          <w:color w:val="000000"/>
          <w:kern w:val="0"/>
          <w:szCs w:val="21"/>
        </w:rPr>
        <w:t xml:space="preserve">　</w:t>
      </w:r>
    </w:p>
    <w:p w14:paraId="3E7E7102" w14:textId="77777777"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hint="eastAsia"/>
          <w:color w:val="000000"/>
          <w:kern w:val="0"/>
          <w:szCs w:val="21"/>
        </w:rPr>
        <w:t>（</w:t>
      </w:r>
      <w:r w:rsidR="00974CCA">
        <w:rPr>
          <w:rFonts w:asciiTheme="majorEastAsia" w:eastAsiaTheme="majorEastAsia" w:hAnsiTheme="majorEastAsia" w:cs="HG丸ｺﾞｼｯｸM-PRO" w:hint="eastAsia"/>
          <w:color w:val="000000"/>
          <w:kern w:val="0"/>
          <w:szCs w:val="21"/>
        </w:rPr>
        <w:t>１</w:t>
      </w:r>
      <w:r w:rsidRPr="00974CCA">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hint="eastAsia"/>
          <w:bCs/>
          <w:color w:val="000000"/>
          <w:kern w:val="0"/>
          <w:szCs w:val="21"/>
        </w:rPr>
        <w:t>実施計画の策定等</w:t>
      </w:r>
    </w:p>
    <w:p w14:paraId="13C23285" w14:textId="77777777" w:rsidR="00E34784" w:rsidRPr="007F6009" w:rsidRDefault="00974CCA" w:rsidP="00974CCA">
      <w:pPr>
        <w:overflowPunct w:val="0"/>
        <w:ind w:left="698" w:hangingChars="300" w:hanging="698"/>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ア</w:t>
      </w:r>
      <w:r w:rsidR="00195345" w:rsidRPr="007F6009">
        <w:rPr>
          <w:rFonts w:ascii="ＭＳ 明朝" w:hAnsi="ＭＳ 明朝" w:cs="HG丸ｺﾞｼｯｸM-PRO" w:hint="eastAsia"/>
          <w:color w:val="000000"/>
          <w:kern w:val="0"/>
          <w:szCs w:val="21"/>
        </w:rPr>
        <w:t xml:space="preserve">　</w:t>
      </w:r>
      <w:r w:rsidR="00E34784" w:rsidRPr="00974CCA">
        <w:rPr>
          <w:rFonts w:ascii="ＭＳ 明朝" w:hAnsi="ＭＳ 明朝" w:cs="HG丸ｺﾞｼｯｸM-PRO" w:hint="eastAsia"/>
          <w:color w:val="000000"/>
          <w:kern w:val="0"/>
          <w:szCs w:val="21"/>
        </w:rPr>
        <w:t>保健所長は、当該年度の立入検査実施計画を定めたときは、様式１「立入検査実施計画書」により、遅滞なく医療整備課長に提出するものとする。</w:t>
      </w:r>
    </w:p>
    <w:p w14:paraId="1C18D529" w14:textId="77777777" w:rsidR="00E34784" w:rsidRPr="007F6009" w:rsidRDefault="00974CCA" w:rsidP="0066046F">
      <w:pPr>
        <w:overflowPunct w:val="0"/>
        <w:spacing w:beforeLines="20" w:before="71"/>
        <w:ind w:left="698" w:hangingChars="300" w:hanging="698"/>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イ</w:t>
      </w:r>
      <w:r w:rsidR="00195345" w:rsidRPr="007F6009">
        <w:rPr>
          <w:rFonts w:ascii="ＭＳ 明朝" w:hAnsi="ＭＳ 明朝" w:cs="HG丸ｺﾞｼｯｸM-PRO" w:hint="eastAsia"/>
          <w:color w:val="000000"/>
          <w:kern w:val="0"/>
          <w:szCs w:val="21"/>
        </w:rPr>
        <w:t xml:space="preserve">　</w:t>
      </w:r>
      <w:r w:rsidR="00E34784" w:rsidRPr="00974CCA">
        <w:rPr>
          <w:rFonts w:ascii="ＭＳ 明朝" w:hAnsi="ＭＳ 明朝" w:cs="HG丸ｺﾞｼｯｸM-PRO" w:hint="eastAsia"/>
          <w:color w:val="000000"/>
          <w:spacing w:val="2"/>
          <w:kern w:val="0"/>
          <w:szCs w:val="21"/>
        </w:rPr>
        <w:t>立入検査実施計画書の内容に変更が生じたときは、すみやかにその旨を医療整備課長に報告するものとする。</w:t>
      </w:r>
    </w:p>
    <w:p w14:paraId="7FB64C40" w14:textId="77777777" w:rsidR="00E34784" w:rsidRPr="00974CCA" w:rsidRDefault="00E34784" w:rsidP="0066046F">
      <w:pPr>
        <w:overflowPunct w:val="0"/>
        <w:spacing w:beforeLines="50" w:before="179"/>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hint="eastAsia"/>
          <w:color w:val="000000"/>
          <w:kern w:val="0"/>
          <w:szCs w:val="21"/>
        </w:rPr>
        <w:t>（</w:t>
      </w:r>
      <w:r w:rsidR="00974CCA" w:rsidRPr="00974CCA">
        <w:rPr>
          <w:rFonts w:asciiTheme="majorEastAsia" w:eastAsiaTheme="majorEastAsia" w:hAnsiTheme="majorEastAsia" w:cs="HG丸ｺﾞｼｯｸM-PRO" w:hint="eastAsia"/>
          <w:color w:val="000000"/>
          <w:kern w:val="0"/>
          <w:szCs w:val="21"/>
        </w:rPr>
        <w:t>２</w:t>
      </w:r>
      <w:r w:rsidRPr="00974CCA">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hint="eastAsia"/>
          <w:bCs/>
          <w:color w:val="000000"/>
          <w:kern w:val="0"/>
          <w:szCs w:val="21"/>
        </w:rPr>
        <w:t>事前通告</w:t>
      </w:r>
    </w:p>
    <w:p w14:paraId="0F982299" w14:textId="77777777" w:rsidR="00E34784" w:rsidRPr="007F6009" w:rsidRDefault="00974CCA" w:rsidP="00195345">
      <w:pPr>
        <w:overflowPunct w:val="0"/>
        <w:ind w:left="581" w:hangingChars="250" w:hanging="581"/>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ア</w:t>
      </w:r>
      <w:r w:rsidR="00195345" w:rsidRPr="007F6009">
        <w:rPr>
          <w:rFonts w:ascii="ＭＳ 明朝" w:hAnsi="ＭＳ 明朝" w:cs="HG丸ｺﾞｼｯｸM-PRO" w:hint="eastAsia"/>
          <w:color w:val="000000"/>
          <w:kern w:val="0"/>
          <w:szCs w:val="21"/>
        </w:rPr>
        <w:t xml:space="preserve">　</w:t>
      </w:r>
      <w:r w:rsidR="00E34784" w:rsidRPr="00974CCA">
        <w:rPr>
          <w:rFonts w:ascii="ＭＳ 明朝" w:hAnsi="ＭＳ 明朝" w:cs="HG丸ｺﾞｼｯｸM-PRO" w:hint="eastAsia"/>
          <w:color w:val="000000"/>
          <w:spacing w:val="2"/>
          <w:kern w:val="0"/>
          <w:szCs w:val="21"/>
        </w:rPr>
        <w:t>対象施設への立入検査は、事前通告して行うものとし、原則として最長でも３０日前に行うこととする。</w:t>
      </w:r>
    </w:p>
    <w:p w14:paraId="5A73F80F" w14:textId="77777777" w:rsidR="00E34784" w:rsidRPr="007F6009" w:rsidRDefault="00974CCA" w:rsidP="0066046F">
      <w:pPr>
        <w:overflowPunct w:val="0"/>
        <w:spacing w:beforeLines="20" w:before="71"/>
        <w:ind w:left="698" w:hangingChars="300" w:hanging="698"/>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イ</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医療法上適正を欠く等の疑いが濃厚であり、事前通告すると実態の把握が困難になると保健所長が判断した場合は、無通告で立入検査を行うことができる。</w:t>
      </w:r>
    </w:p>
    <w:p w14:paraId="2E00454C" w14:textId="77777777" w:rsidR="00E34784" w:rsidRPr="00974CCA" w:rsidRDefault="00974CCA" w:rsidP="0066046F">
      <w:pPr>
        <w:overflowPunct w:val="0"/>
        <w:spacing w:beforeLines="50" w:before="179"/>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hint="eastAsia"/>
          <w:color w:val="000000"/>
          <w:kern w:val="0"/>
          <w:szCs w:val="21"/>
        </w:rPr>
        <w:t>（３）</w:t>
      </w:r>
      <w:r w:rsidR="00E34784" w:rsidRPr="00974CCA">
        <w:rPr>
          <w:rFonts w:asciiTheme="majorEastAsia" w:eastAsiaTheme="majorEastAsia" w:hAnsiTheme="majorEastAsia" w:cs="HG丸ｺﾞｼｯｸM-PRO" w:hint="eastAsia"/>
          <w:bCs/>
          <w:color w:val="000000"/>
          <w:kern w:val="0"/>
          <w:szCs w:val="21"/>
        </w:rPr>
        <w:t>病院に対する検査方法</w:t>
      </w:r>
    </w:p>
    <w:p w14:paraId="5B6F3306" w14:textId="77777777" w:rsidR="00E34784" w:rsidRPr="007F6009" w:rsidRDefault="00E34784" w:rsidP="00195345">
      <w:pPr>
        <w:overflowPunct w:val="0"/>
        <w:ind w:left="465" w:hangingChars="200" w:hanging="465"/>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00195345"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原則として、ア</w:t>
      </w:r>
      <w:r w:rsidRPr="007F6009">
        <w:rPr>
          <w:rFonts w:ascii="ＭＳ 明朝" w:hAnsi="ＭＳ 明朝"/>
          <w:color w:val="000000"/>
          <w:kern w:val="0"/>
          <w:szCs w:val="21"/>
        </w:rPr>
        <w:t xml:space="preserve"> </w:t>
      </w:r>
      <w:r w:rsidRPr="007F6009">
        <w:rPr>
          <w:rFonts w:ascii="ＭＳ 明朝" w:hAnsi="ＭＳ 明朝" w:cs="HG丸ｺﾞｼｯｸM-PRO" w:hint="eastAsia"/>
          <w:color w:val="000000"/>
          <w:kern w:val="0"/>
          <w:szCs w:val="21"/>
        </w:rPr>
        <w:t>通常の立入検査</w:t>
      </w:r>
      <w:r w:rsidR="00195345"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によるものとする。ただし、次の要件のすべてを満たす場合は、イ</w:t>
      </w:r>
      <w:r w:rsidRPr="007F6009">
        <w:rPr>
          <w:rFonts w:ascii="ＭＳ 明朝" w:hAnsi="ＭＳ 明朝"/>
          <w:color w:val="000000"/>
          <w:kern w:val="0"/>
          <w:szCs w:val="21"/>
        </w:rPr>
        <w:t xml:space="preserve"> </w:t>
      </w:r>
      <w:r w:rsidR="00195345" w:rsidRPr="007F6009">
        <w:rPr>
          <w:rFonts w:ascii="ＭＳ 明朝" w:hAnsi="ＭＳ 明朝" w:cs="HG丸ｺﾞｼｯｸM-PRO" w:hint="eastAsia"/>
          <w:color w:val="000000"/>
          <w:kern w:val="0"/>
          <w:szCs w:val="21"/>
        </w:rPr>
        <w:t xml:space="preserve">自主検査表の確認等を主とする立入検査 </w:t>
      </w:r>
      <w:r w:rsidRPr="007F6009">
        <w:rPr>
          <w:rFonts w:ascii="ＭＳ 明朝" w:hAnsi="ＭＳ 明朝" w:cs="HG丸ｺﾞｼｯｸM-PRO" w:hint="eastAsia"/>
          <w:color w:val="000000"/>
          <w:kern w:val="0"/>
          <w:szCs w:val="21"/>
        </w:rPr>
        <w:t>によることができる。</w:t>
      </w:r>
    </w:p>
    <w:p w14:paraId="540552C8" w14:textId="77777777" w:rsidR="00E34784" w:rsidRPr="007F6009" w:rsidRDefault="00E34784" w:rsidP="004A1796">
      <w:pPr>
        <w:overflowPunct w:val="0"/>
        <w:textAlignment w:val="baseline"/>
        <w:rPr>
          <w:rFonts w:ascii="ＭＳ 明朝" w:hAnsi="ＭＳ 明朝" w:cs="HG丸ｺﾞｼｯｸM-PRO"/>
          <w:color w:val="000000"/>
          <w:kern w:val="0"/>
          <w:szCs w:val="21"/>
        </w:rPr>
      </w:pPr>
      <w:r w:rsidRPr="007F6009">
        <w:rPr>
          <w:rFonts w:ascii="ＭＳ 明朝" w:hAnsi="ＭＳ 明朝" w:cs="HG丸ｺﾞｼｯｸM-PRO" w:hint="eastAsia"/>
          <w:color w:val="000000"/>
          <w:kern w:val="0"/>
          <w:szCs w:val="21"/>
        </w:rPr>
        <w:t xml:space="preserve">　　　</w:t>
      </w:r>
      <w:r w:rsidR="00195345"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前年度の立入検査において、医療従事者が充足している。</w:t>
      </w:r>
    </w:p>
    <w:p w14:paraId="6B45A82F" w14:textId="77777777" w:rsidR="00E34784" w:rsidRPr="007F6009"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Pr="007F6009">
        <w:rPr>
          <w:rFonts w:ascii="ＭＳ 明朝" w:hAnsi="ＭＳ 明朝"/>
          <w:color w:val="000000"/>
          <w:kern w:val="0"/>
          <w:szCs w:val="21"/>
        </w:rPr>
        <w:t xml:space="preserve">    </w:t>
      </w:r>
      <w:r w:rsidR="00195345" w:rsidRPr="007F6009">
        <w:rPr>
          <w:rFonts w:ascii="ＭＳ 明朝" w:hAnsi="ＭＳ 明朝" w:hint="eastAsia"/>
          <w:color w:val="000000"/>
          <w:kern w:val="0"/>
          <w:szCs w:val="21"/>
        </w:rPr>
        <w:t xml:space="preserve">○　</w:t>
      </w:r>
      <w:r w:rsidRPr="007F6009">
        <w:rPr>
          <w:rFonts w:ascii="ＭＳ 明朝" w:hAnsi="ＭＳ 明朝" w:cs="HG丸ｺﾞｼｯｸM-PRO" w:hint="eastAsia"/>
          <w:color w:val="000000"/>
          <w:kern w:val="0"/>
          <w:szCs w:val="21"/>
        </w:rPr>
        <w:t>前年度の立入検査において、不適合事項がない。</w:t>
      </w:r>
    </w:p>
    <w:p w14:paraId="6A51F1A2" w14:textId="77777777" w:rsidR="00E34784" w:rsidRPr="007F6009"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00195345"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その他特に問題がなく保健所長が相当と認めた場合。</w:t>
      </w:r>
    </w:p>
    <w:p w14:paraId="64AFB6AE" w14:textId="77777777" w:rsidR="00E34784" w:rsidRPr="002E2AC4" w:rsidRDefault="00974CCA" w:rsidP="0066046F">
      <w:pPr>
        <w:overflowPunct w:val="0"/>
        <w:spacing w:beforeLines="20" w:before="71"/>
        <w:textAlignment w:val="baseline"/>
        <w:rPr>
          <w:rFonts w:asciiTheme="majorEastAsia" w:eastAsiaTheme="majorEastAsia" w:hAnsiTheme="majorEastAsia"/>
          <w:color w:val="000000"/>
          <w:spacing w:val="2"/>
          <w:kern w:val="0"/>
          <w:szCs w:val="21"/>
        </w:rPr>
      </w:pPr>
      <w:r w:rsidRPr="002E2AC4">
        <w:rPr>
          <w:rFonts w:asciiTheme="majorEastAsia" w:eastAsiaTheme="majorEastAsia" w:hAnsiTheme="majorEastAsia" w:cs="HG丸ｺﾞｼｯｸM-PRO" w:hint="eastAsia"/>
          <w:color w:val="000000"/>
          <w:kern w:val="0"/>
          <w:szCs w:val="21"/>
        </w:rPr>
        <w:t xml:space="preserve">　　</w:t>
      </w:r>
      <w:r w:rsidR="00E34784" w:rsidRPr="002E2AC4">
        <w:rPr>
          <w:rFonts w:asciiTheme="majorEastAsia" w:eastAsiaTheme="majorEastAsia" w:hAnsiTheme="majorEastAsia" w:cs="HG丸ｺﾞｼｯｸM-PRO" w:hint="eastAsia"/>
          <w:color w:val="000000"/>
          <w:kern w:val="0"/>
          <w:szCs w:val="21"/>
        </w:rPr>
        <w:t>ア　通常の立入検査</w:t>
      </w:r>
    </w:p>
    <w:p w14:paraId="44002174" w14:textId="77777777" w:rsidR="00A869E3" w:rsidRDefault="00974CCA" w:rsidP="00A869E3">
      <w:pPr>
        <w:overflowPunct w:val="0"/>
        <w:ind w:left="930" w:hangingChars="400" w:hanging="93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195345" w:rsidRPr="007F6009">
        <w:rPr>
          <w:rFonts w:ascii="ＭＳ 明朝" w:hAnsi="ＭＳ 明朝" w:cs="HG丸ｺﾞｼｯｸM-PRO" w:hint="eastAsia"/>
          <w:color w:val="000000"/>
          <w:kern w:val="0"/>
          <w:szCs w:val="21"/>
        </w:rPr>
        <w:t>ア</w:t>
      </w:r>
      <w:r>
        <w:rPr>
          <w:rFonts w:ascii="ＭＳ 明朝" w:hAnsi="ＭＳ 明朝" w:cs="HG丸ｺﾞｼｯｸM-PRO" w:hint="eastAsia"/>
          <w:color w:val="000000"/>
          <w:kern w:val="0"/>
          <w:szCs w:val="21"/>
        </w:rPr>
        <w:t>）</w:t>
      </w:r>
      <w:r w:rsidR="00E34784" w:rsidRPr="00974CCA">
        <w:rPr>
          <w:rFonts w:ascii="ＭＳ 明朝" w:hAnsi="ＭＳ 明朝" w:cs="HG丸ｺﾞｼｯｸM-PRO" w:hint="eastAsia"/>
          <w:color w:val="000000"/>
          <w:spacing w:val="2"/>
          <w:kern w:val="0"/>
          <w:szCs w:val="21"/>
        </w:rPr>
        <w:t>検査を実施するに当たり、事前に施設に対し、次に掲げる資料の作成及び提出を求めるものとする。</w:t>
      </w:r>
      <w:r w:rsidR="00E34784" w:rsidRPr="007F6009">
        <w:rPr>
          <w:rFonts w:ascii="ＭＳ 明朝" w:hAnsi="ＭＳ 明朝" w:cs="HG丸ｺﾞｼｯｸM-PRO" w:hint="eastAsia"/>
          <w:color w:val="000000"/>
          <w:kern w:val="0"/>
          <w:szCs w:val="21"/>
        </w:rPr>
        <w:t>（事前通告を行う場合）</w:t>
      </w:r>
    </w:p>
    <w:p w14:paraId="54103CBA" w14:textId="77777777" w:rsidR="00E34784" w:rsidRPr="00A869E3" w:rsidRDefault="00A869E3" w:rsidP="00A869E3">
      <w:pPr>
        <w:overflowPunct w:val="0"/>
        <w:ind w:left="946" w:hangingChars="400" w:hanging="946"/>
        <w:textAlignment w:val="baseline"/>
        <w:rPr>
          <w:rFonts w:ascii="ＭＳ 明朝" w:hAnsi="ＭＳ 明朝"/>
          <w:color w:val="000000"/>
          <w:spacing w:val="2"/>
          <w:kern w:val="0"/>
          <w:szCs w:val="21"/>
        </w:rPr>
      </w:pPr>
      <w:r>
        <w:rPr>
          <w:rFonts w:ascii="ＭＳ 明朝" w:hAnsi="ＭＳ 明朝" w:hint="eastAsia"/>
          <w:color w:val="000000"/>
          <w:spacing w:val="2"/>
          <w:kern w:val="0"/>
          <w:szCs w:val="21"/>
        </w:rPr>
        <w:t xml:space="preserve">　　　　</w:t>
      </w:r>
      <w:r>
        <w:rPr>
          <w:rFonts w:ascii="ＭＳ ゴシック" w:eastAsia="ＭＳ ゴシック" w:hAnsi="ＭＳ ゴシック" w:hint="eastAsia"/>
          <w:color w:val="000000"/>
          <w:spacing w:val="2"/>
          <w:kern w:val="0"/>
          <w:szCs w:val="21"/>
        </w:rPr>
        <w:t xml:space="preserve">・ </w:t>
      </w:r>
      <w:r w:rsidR="00E34784" w:rsidRPr="00974CCA">
        <w:rPr>
          <w:rFonts w:ascii="ＭＳ ゴシック" w:eastAsia="ＭＳ ゴシック" w:hAnsi="ＭＳ ゴシック" w:cs="HG丸ｺﾞｼｯｸM-PRO" w:hint="eastAsia"/>
          <w:color w:val="000000"/>
          <w:kern w:val="0"/>
          <w:szCs w:val="21"/>
        </w:rPr>
        <w:t xml:space="preserve">第１表　</w:t>
      </w:r>
      <w:r w:rsidR="00E34784" w:rsidRPr="00974CCA">
        <w:rPr>
          <w:rFonts w:ascii="ＭＳ ゴシック" w:eastAsia="ＭＳ ゴシック" w:hAnsi="ＭＳ ゴシック" w:cs="HG丸ｺﾞｼｯｸM-PRO"/>
          <w:color w:val="000000"/>
          <w:kern w:val="0"/>
          <w:szCs w:val="21"/>
        </w:rPr>
        <w:t xml:space="preserve"> </w:t>
      </w:r>
      <w:r w:rsidR="00E34784" w:rsidRPr="00974CCA">
        <w:rPr>
          <w:rFonts w:ascii="ＭＳ ゴシック" w:eastAsia="ＭＳ ゴシック" w:hAnsi="ＭＳ ゴシック" w:cs="HG丸ｺﾞｼｯｸM-PRO" w:hint="eastAsia"/>
          <w:color w:val="000000"/>
          <w:kern w:val="0"/>
          <w:szCs w:val="21"/>
        </w:rPr>
        <w:t>施設表</w:t>
      </w:r>
    </w:p>
    <w:p w14:paraId="0DF68064"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color w:val="000000"/>
          <w:kern w:val="0"/>
          <w:szCs w:val="21"/>
        </w:rPr>
        <w:t xml:space="preserve">      </w:t>
      </w:r>
      <w:r w:rsidR="00974CCA" w:rsidRPr="00974CCA">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様式２</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業務委託状況調査表</w:t>
      </w:r>
    </w:p>
    <w:p w14:paraId="44A8477B"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color w:val="000000"/>
          <w:kern w:val="0"/>
          <w:szCs w:val="21"/>
        </w:rPr>
        <w:t xml:space="preserve">      </w:t>
      </w:r>
      <w:r w:rsidR="00974CCA" w:rsidRPr="00974CCA">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様式３</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医療従事者名簿</w:t>
      </w:r>
    </w:p>
    <w:p w14:paraId="06CB1AA5"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color w:val="000000"/>
          <w:kern w:val="0"/>
          <w:szCs w:val="21"/>
        </w:rPr>
        <w:t xml:space="preserve">      </w:t>
      </w:r>
      <w:r w:rsidR="00974CCA" w:rsidRPr="00974CCA">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 xml:space="preserve">4-1 </w:t>
      </w:r>
      <w:r w:rsidRPr="00974CCA">
        <w:rPr>
          <w:rFonts w:ascii="ＭＳ ゴシック" w:eastAsia="ＭＳ ゴシック" w:hAnsi="ＭＳ ゴシック" w:cs="HG丸ｺﾞｼｯｸM-PRO" w:hint="eastAsia"/>
          <w:color w:val="000000"/>
          <w:kern w:val="0"/>
          <w:szCs w:val="21"/>
        </w:rPr>
        <w:t>入院・入院外患者の動向（直近の状況）</w:t>
      </w:r>
    </w:p>
    <w:p w14:paraId="38C9E111" w14:textId="77777777"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color w:val="000000"/>
          <w:kern w:val="0"/>
          <w:szCs w:val="21"/>
        </w:rPr>
        <w:t xml:space="preserve">      </w:t>
      </w:r>
      <w:r w:rsidR="00974CCA" w:rsidRPr="00974CCA">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 xml:space="preserve">4-2 </w:t>
      </w:r>
      <w:r w:rsidR="00BE54CF">
        <w:rPr>
          <w:rFonts w:ascii="ＭＳ ゴシック" w:eastAsia="ＭＳ ゴシック" w:hAnsi="ＭＳ ゴシック" w:cs="HG丸ｺﾞｼｯｸM-PRO" w:hint="eastAsia"/>
          <w:color w:val="000000"/>
          <w:kern w:val="0"/>
          <w:szCs w:val="21"/>
        </w:rPr>
        <w:t>入院・入院外患者の動向（</w:t>
      </w:r>
      <w:r w:rsidR="00BE54CF" w:rsidRPr="001E78A1">
        <w:rPr>
          <w:rFonts w:ascii="ＭＳ ゴシック" w:eastAsia="ＭＳ ゴシック" w:hAnsi="ＭＳ ゴシック" w:cs="HG丸ｺﾞｼｯｸM-PRO" w:hint="eastAsia"/>
          <w:color w:val="000000"/>
          <w:kern w:val="0"/>
          <w:szCs w:val="21"/>
        </w:rPr>
        <w:t>令和</w:t>
      </w:r>
      <w:r w:rsidRPr="00974CCA">
        <w:rPr>
          <w:rFonts w:ascii="ＭＳ ゴシック" w:eastAsia="ＭＳ ゴシック" w:hAnsi="ＭＳ ゴシック" w:cs="HG丸ｺﾞｼｯｸM-PRO" w:hint="eastAsia"/>
          <w:color w:val="000000"/>
          <w:kern w:val="0"/>
          <w:szCs w:val="21"/>
        </w:rPr>
        <w:t xml:space="preserve">　年度）</w:t>
      </w:r>
    </w:p>
    <w:p w14:paraId="33CC1AB3" w14:textId="77777777" w:rsidR="00E34784" w:rsidRDefault="00E34784" w:rsidP="004A1796">
      <w:pPr>
        <w:overflowPunct w:val="0"/>
        <w:textAlignment w:val="baseline"/>
        <w:rPr>
          <w:rFonts w:ascii="ＭＳ ゴシック" w:eastAsia="ＭＳ ゴシック" w:hAnsi="ＭＳ ゴシック" w:cs="HG丸ｺﾞｼｯｸM-PRO"/>
          <w:color w:val="000000"/>
          <w:kern w:val="0"/>
          <w:szCs w:val="21"/>
        </w:rPr>
      </w:pPr>
      <w:r w:rsidRPr="00974CCA">
        <w:rPr>
          <w:rFonts w:ascii="ＭＳ ゴシック" w:eastAsia="ＭＳ ゴシック" w:hAnsi="ＭＳ ゴシック" w:cs="HG丸ｺﾞｼｯｸM-PRO" w:hint="eastAsia"/>
          <w:color w:val="000000"/>
          <w:kern w:val="0"/>
          <w:szCs w:val="21"/>
        </w:rPr>
        <w:t xml:space="preserve">　　　</w:t>
      </w:r>
      <w:r w:rsidR="00974CCA" w:rsidRPr="00974CCA">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13</w:t>
      </w:r>
      <w:r w:rsidRPr="00974CCA">
        <w:rPr>
          <w:rFonts w:ascii="ＭＳ ゴシック" w:eastAsia="ＭＳ ゴシック" w:hAnsi="ＭＳ ゴシック" w:cs="HG丸ｺﾞｼｯｸM-PRO" w:hint="eastAsia"/>
          <w:color w:val="000000"/>
          <w:kern w:val="0"/>
          <w:szCs w:val="21"/>
        </w:rPr>
        <w:t xml:space="preserve">　病院自主検査表</w:t>
      </w:r>
    </w:p>
    <w:p w14:paraId="3829107B" w14:textId="77777777" w:rsidR="00D55695" w:rsidRPr="00974CCA" w:rsidRDefault="00D55695" w:rsidP="004A1796">
      <w:pPr>
        <w:overflowPunct w:val="0"/>
        <w:textAlignment w:val="baseline"/>
        <w:rPr>
          <w:rFonts w:ascii="ＭＳ ゴシック" w:eastAsia="ＭＳ ゴシック" w:hAnsi="ＭＳ ゴシック" w:cs="HG丸ｺﾞｼｯｸM-PRO"/>
          <w:color w:val="000000"/>
          <w:kern w:val="0"/>
          <w:szCs w:val="21"/>
        </w:rPr>
      </w:pPr>
      <w:r>
        <w:rPr>
          <w:rFonts w:ascii="ＭＳ ゴシック" w:eastAsia="ＭＳ ゴシック" w:hAnsi="ＭＳ ゴシック" w:cs="HG丸ｺﾞｼｯｸM-PRO" w:hint="eastAsia"/>
          <w:color w:val="000000"/>
          <w:kern w:val="0"/>
          <w:szCs w:val="21"/>
        </w:rPr>
        <w:t xml:space="preserve">　　　　・ 特定対象医師の名簿</w:t>
      </w:r>
    </w:p>
    <w:p w14:paraId="1A6A1527" w14:textId="77777777" w:rsidR="00A869E3" w:rsidRDefault="00974CCA" w:rsidP="0066046F">
      <w:pPr>
        <w:overflowPunct w:val="0"/>
        <w:spacing w:beforeLines="20" w:before="71"/>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 xml:space="preserve">（イ）事前に提出された資料を基に、次に掲げる資料を作成する。　</w:t>
      </w:r>
    </w:p>
    <w:p w14:paraId="72BA442B" w14:textId="77777777" w:rsidR="00E34784" w:rsidRPr="00A869E3" w:rsidRDefault="00A869E3" w:rsidP="00A869E3">
      <w:pPr>
        <w:overflowPunct w:val="0"/>
        <w:textAlignment w:val="baseline"/>
        <w:rPr>
          <w:rFonts w:ascii="ＭＳ 明朝" w:hAnsi="ＭＳ 明朝"/>
          <w:color w:val="000000"/>
          <w:spacing w:val="2"/>
          <w:kern w:val="0"/>
          <w:szCs w:val="21"/>
        </w:rPr>
      </w:pPr>
      <w:r>
        <w:rPr>
          <w:rFonts w:ascii="ＭＳ 明朝" w:hAnsi="ＭＳ 明朝" w:hint="eastAsia"/>
          <w:color w:val="000000"/>
          <w:spacing w:val="2"/>
          <w:kern w:val="0"/>
          <w:szCs w:val="21"/>
        </w:rPr>
        <w:t xml:space="preserve">　　　　</w:t>
      </w:r>
      <w:r>
        <w:rPr>
          <w:rFonts w:asciiTheme="majorEastAsia" w:eastAsiaTheme="majorEastAsia" w:hAnsiTheme="majorEastAsia" w:cs="HG丸ｺﾞｼｯｸM-PRO" w:hint="eastAsia"/>
          <w:color w:val="000000"/>
          <w:kern w:val="0"/>
          <w:szCs w:val="21"/>
        </w:rPr>
        <w:t xml:space="preserve">・ </w:t>
      </w:r>
      <w:r w:rsidR="00E34784" w:rsidRPr="00974CCA">
        <w:rPr>
          <w:rFonts w:asciiTheme="majorEastAsia" w:eastAsiaTheme="majorEastAsia" w:hAnsiTheme="majorEastAsia" w:cs="HG丸ｺﾞｼｯｸM-PRO" w:hint="eastAsia"/>
          <w:color w:val="000000"/>
          <w:kern w:val="0"/>
          <w:szCs w:val="21"/>
        </w:rPr>
        <w:t>様式</w:t>
      </w:r>
      <w:r w:rsidR="00E34784" w:rsidRPr="00974CCA">
        <w:rPr>
          <w:rFonts w:asciiTheme="majorEastAsia" w:eastAsiaTheme="majorEastAsia" w:hAnsiTheme="majorEastAsia" w:cs="HG丸ｺﾞｼｯｸM-PRO"/>
          <w:color w:val="000000"/>
          <w:kern w:val="0"/>
          <w:szCs w:val="21"/>
        </w:rPr>
        <w:t>10-1</w:t>
      </w:r>
      <w:r w:rsidR="00E34784" w:rsidRPr="00974CCA">
        <w:rPr>
          <w:rFonts w:asciiTheme="majorEastAsia" w:eastAsiaTheme="majorEastAsia" w:hAnsiTheme="majorEastAsia" w:cs="HG丸ｺﾞｼｯｸM-PRO" w:hint="eastAsia"/>
          <w:color w:val="000000"/>
          <w:kern w:val="0"/>
          <w:szCs w:val="21"/>
        </w:rPr>
        <w:t>～</w:t>
      </w:r>
      <w:r w:rsidR="00E34784" w:rsidRPr="00974CCA">
        <w:rPr>
          <w:rFonts w:asciiTheme="majorEastAsia" w:eastAsiaTheme="majorEastAsia" w:hAnsiTheme="majorEastAsia" w:cs="HG丸ｺﾞｼｯｸM-PRO"/>
          <w:color w:val="000000"/>
          <w:kern w:val="0"/>
          <w:szCs w:val="21"/>
        </w:rPr>
        <w:t>10-2</w:t>
      </w:r>
      <w:r w:rsidR="00E34784" w:rsidRPr="00974CCA">
        <w:rPr>
          <w:rFonts w:asciiTheme="majorEastAsia" w:eastAsiaTheme="majorEastAsia" w:hAnsiTheme="majorEastAsia" w:cs="HG丸ｺﾞｼｯｸM-PRO" w:hint="eastAsia"/>
          <w:color w:val="000000"/>
          <w:kern w:val="0"/>
          <w:szCs w:val="21"/>
        </w:rPr>
        <w:t xml:space="preserve">　従事者数調べ</w:t>
      </w:r>
    </w:p>
    <w:p w14:paraId="6ED61F01" w14:textId="77777777" w:rsidR="00E34784" w:rsidRPr="00974CCA" w:rsidRDefault="00A869E3" w:rsidP="004A1796">
      <w:pPr>
        <w:overflowPunct w:val="0"/>
        <w:textAlignment w:val="baseline"/>
        <w:rPr>
          <w:rFonts w:asciiTheme="majorEastAsia" w:eastAsiaTheme="majorEastAsia" w:hAnsiTheme="majorEastAsia"/>
          <w:color w:val="000000"/>
          <w:spacing w:val="2"/>
          <w:kern w:val="0"/>
          <w:szCs w:val="21"/>
        </w:rPr>
      </w:pPr>
      <w:r>
        <w:rPr>
          <w:rFonts w:asciiTheme="majorEastAsia" w:eastAsiaTheme="majorEastAsia" w:hAnsiTheme="majorEastAsia" w:cs="HG丸ｺﾞｼｯｸM-PRO" w:hint="eastAsia"/>
          <w:color w:val="000000"/>
          <w:kern w:val="0"/>
          <w:szCs w:val="21"/>
        </w:rPr>
        <w:t xml:space="preserve">　　　　・</w:t>
      </w:r>
      <w:r w:rsidR="00E34784" w:rsidRPr="00974CCA">
        <w:rPr>
          <w:rFonts w:asciiTheme="majorEastAsia" w:eastAsiaTheme="majorEastAsia" w:hAnsiTheme="majorEastAsia" w:cs="HG丸ｺﾞｼｯｸM-PRO"/>
          <w:color w:val="000000"/>
          <w:kern w:val="0"/>
          <w:szCs w:val="21"/>
        </w:rPr>
        <w:t xml:space="preserve"> </w:t>
      </w:r>
      <w:r w:rsidR="00E34784" w:rsidRPr="00974CCA">
        <w:rPr>
          <w:rFonts w:asciiTheme="majorEastAsia" w:eastAsiaTheme="majorEastAsia" w:hAnsiTheme="majorEastAsia" w:cs="HG丸ｺﾞｼｯｸM-PRO" w:hint="eastAsia"/>
          <w:color w:val="000000"/>
          <w:kern w:val="0"/>
          <w:szCs w:val="21"/>
        </w:rPr>
        <w:t>様式５　従事者調査表</w:t>
      </w:r>
    </w:p>
    <w:p w14:paraId="27704D18" w14:textId="77777777" w:rsidR="00A869E3" w:rsidRDefault="00974CCA" w:rsidP="0066046F">
      <w:pPr>
        <w:overflowPunct w:val="0"/>
        <w:spacing w:beforeLines="20" w:before="71"/>
        <w:ind w:left="930" w:hangingChars="400" w:hanging="93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（ウ）</w:t>
      </w:r>
      <w:r w:rsidR="00E34784" w:rsidRPr="00974CCA">
        <w:rPr>
          <w:rFonts w:ascii="ＭＳ 明朝" w:hAnsi="ＭＳ 明朝" w:cs="HG丸ｺﾞｼｯｸM-PRO" w:hint="eastAsia"/>
          <w:color w:val="000000"/>
          <w:spacing w:val="2"/>
          <w:kern w:val="0"/>
          <w:szCs w:val="21"/>
        </w:rPr>
        <w:t>検査は、各保健所の医療監視員が施設に立ち入り、次に掲げる資料を作成するとともに、事前提出資料及び保健所作成資料の精査等を行う。</w:t>
      </w:r>
    </w:p>
    <w:p w14:paraId="1A4A6292" w14:textId="77777777" w:rsidR="00E34784" w:rsidRPr="0066046F" w:rsidRDefault="00A869E3" w:rsidP="0066046F">
      <w:pPr>
        <w:overflowPunct w:val="0"/>
        <w:ind w:left="946" w:hangingChars="400" w:hanging="946"/>
        <w:textAlignment w:val="baseline"/>
        <w:rPr>
          <w:rFonts w:asciiTheme="majorEastAsia" w:eastAsiaTheme="majorEastAsia" w:hAnsiTheme="majorEastAsia"/>
          <w:color w:val="000000"/>
          <w:spacing w:val="2"/>
          <w:kern w:val="0"/>
          <w:szCs w:val="21"/>
        </w:rPr>
      </w:pPr>
      <w:r>
        <w:rPr>
          <w:rFonts w:ascii="ＭＳ 明朝" w:hAnsi="ＭＳ 明朝" w:hint="eastAsia"/>
          <w:color w:val="000000"/>
          <w:spacing w:val="2"/>
          <w:kern w:val="0"/>
          <w:szCs w:val="21"/>
        </w:rPr>
        <w:t xml:space="preserve">　　　　</w:t>
      </w:r>
      <w:r w:rsidRPr="0031389C">
        <w:rPr>
          <w:rFonts w:asciiTheme="majorEastAsia" w:eastAsiaTheme="majorEastAsia" w:hAnsiTheme="majorEastAsia" w:hint="eastAsia"/>
          <w:color w:val="000000"/>
          <w:spacing w:val="2"/>
          <w:kern w:val="0"/>
          <w:szCs w:val="21"/>
        </w:rPr>
        <w:t>・</w:t>
      </w:r>
      <w:r w:rsidR="0066046F">
        <w:rPr>
          <w:rFonts w:asciiTheme="majorEastAsia" w:eastAsiaTheme="majorEastAsia" w:hAnsiTheme="majorEastAsia" w:hint="eastAsia"/>
          <w:color w:val="000000"/>
          <w:spacing w:val="2"/>
          <w:kern w:val="0"/>
          <w:szCs w:val="21"/>
        </w:rPr>
        <w:t xml:space="preserve"> </w:t>
      </w:r>
      <w:r w:rsidR="00E34784" w:rsidRPr="0031389C">
        <w:rPr>
          <w:rFonts w:asciiTheme="majorEastAsia" w:eastAsiaTheme="majorEastAsia" w:hAnsiTheme="majorEastAsia" w:cs="HG丸ｺﾞｼｯｸM-PRO" w:hint="eastAsia"/>
          <w:color w:val="000000"/>
          <w:kern w:val="0"/>
          <w:szCs w:val="21"/>
        </w:rPr>
        <w:t>第２表</w:t>
      </w:r>
      <w:r w:rsidR="00E34784" w:rsidRPr="0031389C">
        <w:rPr>
          <w:rFonts w:asciiTheme="majorEastAsia" w:eastAsiaTheme="majorEastAsia" w:hAnsiTheme="majorEastAsia" w:cs="HG丸ｺﾞｼｯｸM-PRO"/>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検査表</w:t>
      </w:r>
      <w:r>
        <w:rPr>
          <w:rFonts w:asciiTheme="majorEastAsia" w:eastAsiaTheme="majorEastAsia" w:hAnsiTheme="majorEastAsia" w:cs="HG丸ｺﾞｼｯｸM-PRO" w:hint="eastAsia"/>
          <w:color w:val="000000"/>
          <w:kern w:val="0"/>
          <w:szCs w:val="21"/>
        </w:rPr>
        <w:t xml:space="preserve"> </w:t>
      </w:r>
      <w:r>
        <w:rPr>
          <w:rFonts w:asciiTheme="minorEastAsia" w:eastAsiaTheme="minorEastAsia" w:hAnsiTheme="minorEastAsia" w:cs="HG丸ｺﾞｼｯｸM-PRO" w:hint="eastAsia"/>
          <w:color w:val="000000"/>
          <w:kern w:val="0"/>
          <w:szCs w:val="21"/>
        </w:rPr>
        <w:t xml:space="preserve">… </w:t>
      </w:r>
      <w:r w:rsidR="00E34784" w:rsidRPr="006657CE">
        <w:rPr>
          <w:rFonts w:asciiTheme="minorEastAsia" w:eastAsiaTheme="minorEastAsia" w:hAnsiTheme="minorEastAsia" w:cs="HG丸ｺﾞｼｯｸM-PRO" w:hint="eastAsia"/>
          <w:color w:val="000000"/>
          <w:kern w:val="0"/>
          <w:szCs w:val="21"/>
        </w:rPr>
        <w:t>別紙１「病院検査基準」を基に作成する。</w:t>
      </w:r>
    </w:p>
    <w:p w14:paraId="32B42E24" w14:textId="77777777" w:rsidR="00E34784" w:rsidRPr="002E2AC4" w:rsidRDefault="00974CCA" w:rsidP="00974CCA">
      <w:pPr>
        <w:overflowPunct w:val="0"/>
        <w:spacing w:beforeLines="50" w:before="179"/>
        <w:textAlignment w:val="baseline"/>
        <w:rPr>
          <w:rFonts w:asciiTheme="majorEastAsia" w:eastAsiaTheme="majorEastAsia" w:hAnsiTheme="majorEastAsia"/>
          <w:color w:val="000000"/>
          <w:spacing w:val="2"/>
          <w:kern w:val="0"/>
          <w:szCs w:val="21"/>
        </w:rPr>
      </w:pPr>
      <w:r w:rsidRPr="002E2AC4">
        <w:rPr>
          <w:rFonts w:asciiTheme="majorEastAsia" w:eastAsiaTheme="majorEastAsia" w:hAnsiTheme="majorEastAsia" w:cs="HG丸ｺﾞｼｯｸM-PRO" w:hint="eastAsia"/>
          <w:color w:val="000000"/>
          <w:kern w:val="0"/>
          <w:szCs w:val="21"/>
        </w:rPr>
        <w:lastRenderedPageBreak/>
        <w:t xml:space="preserve">　　</w:t>
      </w:r>
      <w:r w:rsidR="00E34784" w:rsidRPr="002E2AC4">
        <w:rPr>
          <w:rFonts w:asciiTheme="majorEastAsia" w:eastAsiaTheme="majorEastAsia" w:hAnsiTheme="majorEastAsia" w:cs="HG丸ｺﾞｼｯｸM-PRO" w:hint="eastAsia"/>
          <w:color w:val="000000"/>
          <w:kern w:val="0"/>
          <w:szCs w:val="21"/>
        </w:rPr>
        <w:t>イ　自主検査表等の確認を主とする立入検査</w:t>
      </w:r>
    </w:p>
    <w:p w14:paraId="455AF046" w14:textId="77777777" w:rsidR="00974CCA" w:rsidRDefault="00974CCA" w:rsidP="00974CCA">
      <w:pPr>
        <w:overflowPunct w:val="0"/>
        <w:ind w:left="930" w:hangingChars="400" w:hanging="93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（ア）</w:t>
      </w:r>
      <w:r w:rsidR="00E34784" w:rsidRPr="00974CCA">
        <w:rPr>
          <w:rFonts w:ascii="ＭＳ 明朝" w:hAnsi="ＭＳ 明朝" w:cs="HG丸ｺﾞｼｯｸM-PRO" w:hint="eastAsia"/>
          <w:color w:val="000000"/>
          <w:spacing w:val="2"/>
          <w:kern w:val="0"/>
          <w:szCs w:val="21"/>
        </w:rPr>
        <w:t>検査を実施するに当たり、事前に施設に対し、次に掲げる資料の作成及び提出を求めるものとする。（事前通告を行う場合）</w:t>
      </w:r>
    </w:p>
    <w:p w14:paraId="4CC07510" w14:textId="77777777" w:rsidR="00E34784" w:rsidRPr="00974CCA" w:rsidRDefault="00A869E3" w:rsidP="004A1796">
      <w:pPr>
        <w:overflowPunct w:val="0"/>
        <w:textAlignment w:val="baseline"/>
        <w:rPr>
          <w:rFonts w:asciiTheme="majorEastAsia" w:eastAsiaTheme="majorEastAsia" w:hAnsiTheme="majorEastAsia"/>
          <w:color w:val="000000"/>
          <w:spacing w:val="2"/>
          <w:kern w:val="0"/>
          <w:szCs w:val="21"/>
        </w:rPr>
      </w:pPr>
      <w:r>
        <w:rPr>
          <w:rFonts w:asciiTheme="majorEastAsia" w:eastAsiaTheme="majorEastAsia" w:hAnsiTheme="majorEastAsia" w:hint="eastAsia"/>
          <w:color w:val="000000"/>
          <w:spacing w:val="2"/>
          <w:kern w:val="0"/>
          <w:szCs w:val="21"/>
        </w:rPr>
        <w:t xml:space="preserve">　　　　・ </w:t>
      </w:r>
      <w:r w:rsidR="00E34784" w:rsidRPr="00974CCA">
        <w:rPr>
          <w:rFonts w:asciiTheme="majorEastAsia" w:eastAsiaTheme="majorEastAsia" w:hAnsiTheme="majorEastAsia" w:cs="HG丸ｺﾞｼｯｸM-PRO" w:hint="eastAsia"/>
          <w:color w:val="000000"/>
          <w:kern w:val="0"/>
          <w:szCs w:val="21"/>
        </w:rPr>
        <w:t xml:space="preserve">第１表　</w:t>
      </w:r>
      <w:r w:rsidR="00E34784" w:rsidRPr="00974CCA">
        <w:rPr>
          <w:rFonts w:asciiTheme="majorEastAsia" w:eastAsiaTheme="majorEastAsia" w:hAnsiTheme="majorEastAsia" w:cs="HG丸ｺﾞｼｯｸM-PRO"/>
          <w:color w:val="000000"/>
          <w:kern w:val="0"/>
          <w:szCs w:val="21"/>
        </w:rPr>
        <w:t xml:space="preserve"> </w:t>
      </w:r>
      <w:r w:rsidR="00E34784" w:rsidRPr="00974CCA">
        <w:rPr>
          <w:rFonts w:asciiTheme="majorEastAsia" w:eastAsiaTheme="majorEastAsia" w:hAnsiTheme="majorEastAsia" w:cs="HG丸ｺﾞｼｯｸM-PRO" w:hint="eastAsia"/>
          <w:color w:val="000000"/>
          <w:kern w:val="0"/>
          <w:szCs w:val="21"/>
        </w:rPr>
        <w:t>施設表</w:t>
      </w:r>
    </w:p>
    <w:p w14:paraId="0E57B32B" w14:textId="77777777"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color w:val="000000"/>
          <w:kern w:val="0"/>
          <w:szCs w:val="21"/>
        </w:rPr>
        <w:t xml:space="preserve">      </w:t>
      </w:r>
      <w:r w:rsidR="00974CCA" w:rsidRPr="00974CCA">
        <w:rPr>
          <w:rFonts w:asciiTheme="majorEastAsia" w:eastAsiaTheme="majorEastAsia" w:hAnsiTheme="majorEastAsia" w:cs="HG丸ｺﾞｼｯｸM-PRO" w:hint="eastAsia"/>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様式２</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業務委託状況調査表</w:t>
      </w:r>
    </w:p>
    <w:p w14:paraId="55812F9E" w14:textId="77777777"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color w:val="000000"/>
          <w:kern w:val="0"/>
          <w:szCs w:val="21"/>
        </w:rPr>
        <w:t xml:space="preserve">      </w:t>
      </w:r>
      <w:r w:rsidR="00974CCA" w:rsidRPr="00974CCA">
        <w:rPr>
          <w:rFonts w:asciiTheme="majorEastAsia" w:eastAsiaTheme="majorEastAsia" w:hAnsiTheme="majorEastAsia" w:cs="HG丸ｺﾞｼｯｸM-PRO" w:hint="eastAsia"/>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様式３</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医療従事者名簿</w:t>
      </w:r>
    </w:p>
    <w:p w14:paraId="580CA6AD" w14:textId="77777777"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color w:val="000000"/>
          <w:kern w:val="0"/>
          <w:szCs w:val="21"/>
        </w:rPr>
        <w:t xml:space="preserve">      </w:t>
      </w:r>
      <w:r w:rsidR="00974CCA" w:rsidRPr="00974CCA">
        <w:rPr>
          <w:rFonts w:asciiTheme="majorEastAsia" w:eastAsiaTheme="majorEastAsia" w:hAnsiTheme="majorEastAsia" w:cs="HG丸ｺﾞｼｯｸM-PRO" w:hint="eastAsia"/>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様式</w:t>
      </w:r>
      <w:r w:rsidRPr="00974CCA">
        <w:rPr>
          <w:rFonts w:asciiTheme="majorEastAsia" w:eastAsiaTheme="majorEastAsia" w:hAnsiTheme="majorEastAsia" w:cs="HG丸ｺﾞｼｯｸM-PRO"/>
          <w:color w:val="000000"/>
          <w:kern w:val="0"/>
          <w:szCs w:val="21"/>
        </w:rPr>
        <w:t xml:space="preserve">4-1 </w:t>
      </w:r>
      <w:r w:rsidRPr="00974CCA">
        <w:rPr>
          <w:rFonts w:asciiTheme="majorEastAsia" w:eastAsiaTheme="majorEastAsia" w:hAnsiTheme="majorEastAsia" w:cs="HG丸ｺﾞｼｯｸM-PRO" w:hint="eastAsia"/>
          <w:color w:val="000000"/>
          <w:kern w:val="0"/>
          <w:szCs w:val="21"/>
        </w:rPr>
        <w:t>入院・入院外患者の動向（直近の状況）</w:t>
      </w:r>
    </w:p>
    <w:p w14:paraId="7863125C" w14:textId="77777777"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color w:val="000000"/>
          <w:kern w:val="0"/>
          <w:szCs w:val="21"/>
        </w:rPr>
        <w:t xml:space="preserve">     </w:t>
      </w:r>
      <w:r w:rsidR="00974CCA" w:rsidRPr="00974CCA">
        <w:rPr>
          <w:rFonts w:asciiTheme="majorEastAsia" w:eastAsiaTheme="majorEastAsia" w:hAnsiTheme="majorEastAsia" w:cs="HG丸ｺﾞｼｯｸM-PRO" w:hint="eastAsia"/>
          <w:color w:val="000000"/>
          <w:kern w:val="0"/>
          <w:szCs w:val="21"/>
        </w:rPr>
        <w:t xml:space="preserve">　</w:t>
      </w:r>
      <w:r w:rsidRPr="00974CCA">
        <w:rPr>
          <w:rFonts w:asciiTheme="majorEastAsia" w:eastAsiaTheme="majorEastAsia" w:hAnsiTheme="majorEastAsia" w:cs="HG丸ｺﾞｼｯｸM-PRO"/>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様式</w:t>
      </w:r>
      <w:r w:rsidRPr="00974CCA">
        <w:rPr>
          <w:rFonts w:asciiTheme="majorEastAsia" w:eastAsiaTheme="majorEastAsia" w:hAnsiTheme="majorEastAsia" w:cs="HG丸ｺﾞｼｯｸM-PRO"/>
          <w:color w:val="000000"/>
          <w:kern w:val="0"/>
          <w:szCs w:val="21"/>
        </w:rPr>
        <w:t xml:space="preserve">4-2 </w:t>
      </w:r>
      <w:r w:rsidR="00BE54CF">
        <w:rPr>
          <w:rFonts w:asciiTheme="majorEastAsia" w:eastAsiaTheme="majorEastAsia" w:hAnsiTheme="majorEastAsia" w:cs="HG丸ｺﾞｼｯｸM-PRO" w:hint="eastAsia"/>
          <w:color w:val="000000"/>
          <w:kern w:val="0"/>
          <w:szCs w:val="21"/>
        </w:rPr>
        <w:t>入院・入院外患者の動向（</w:t>
      </w:r>
      <w:r w:rsidR="00BE54CF" w:rsidRPr="001E78A1">
        <w:rPr>
          <w:rFonts w:asciiTheme="majorEastAsia" w:eastAsiaTheme="majorEastAsia" w:hAnsiTheme="majorEastAsia" w:cs="HG丸ｺﾞｼｯｸM-PRO" w:hint="eastAsia"/>
          <w:color w:val="000000"/>
          <w:kern w:val="0"/>
          <w:szCs w:val="21"/>
        </w:rPr>
        <w:t>令和</w:t>
      </w:r>
      <w:r w:rsidRPr="00974CCA">
        <w:rPr>
          <w:rFonts w:asciiTheme="majorEastAsia" w:eastAsiaTheme="majorEastAsia" w:hAnsiTheme="majorEastAsia" w:cs="HG丸ｺﾞｼｯｸM-PRO" w:hint="eastAsia"/>
          <w:color w:val="000000"/>
          <w:kern w:val="0"/>
          <w:szCs w:val="21"/>
        </w:rPr>
        <w:t xml:space="preserve">　年度）</w:t>
      </w:r>
    </w:p>
    <w:p w14:paraId="0BC4599F" w14:textId="77777777" w:rsidR="00E34784" w:rsidRDefault="00E34784" w:rsidP="004A1796">
      <w:pPr>
        <w:overflowPunct w:val="0"/>
        <w:textAlignment w:val="baseline"/>
        <w:rPr>
          <w:rFonts w:asciiTheme="majorEastAsia" w:eastAsiaTheme="majorEastAsia" w:hAnsiTheme="majorEastAsia" w:cs="HG丸ｺﾞｼｯｸM-PRO"/>
          <w:color w:val="000000"/>
          <w:kern w:val="0"/>
          <w:szCs w:val="21"/>
        </w:rPr>
      </w:pPr>
      <w:r w:rsidRPr="00974CCA">
        <w:rPr>
          <w:rFonts w:asciiTheme="majorEastAsia" w:eastAsiaTheme="majorEastAsia" w:hAnsiTheme="majorEastAsia" w:cs="HG丸ｺﾞｼｯｸM-PRO" w:hint="eastAsia"/>
          <w:color w:val="000000"/>
          <w:kern w:val="0"/>
          <w:szCs w:val="21"/>
        </w:rPr>
        <w:t xml:space="preserve">　　</w:t>
      </w:r>
      <w:r w:rsidRPr="00974CCA">
        <w:rPr>
          <w:rFonts w:asciiTheme="majorEastAsia" w:eastAsiaTheme="majorEastAsia" w:hAnsiTheme="majorEastAsia" w:cs="HG丸ｺﾞｼｯｸM-PRO"/>
          <w:color w:val="000000"/>
          <w:kern w:val="0"/>
          <w:szCs w:val="21"/>
        </w:rPr>
        <w:t xml:space="preserve"> </w:t>
      </w:r>
      <w:r w:rsidR="00974CCA" w:rsidRPr="00974CCA">
        <w:rPr>
          <w:rFonts w:asciiTheme="majorEastAsia" w:eastAsiaTheme="majorEastAsia" w:hAnsiTheme="majorEastAsia" w:cs="HG丸ｺﾞｼｯｸM-PRO" w:hint="eastAsia"/>
          <w:color w:val="000000"/>
          <w:kern w:val="0"/>
          <w:szCs w:val="21"/>
        </w:rPr>
        <w:t xml:space="preserve">　</w:t>
      </w:r>
      <w:r w:rsidRPr="00974CCA">
        <w:rPr>
          <w:rFonts w:asciiTheme="majorEastAsia" w:eastAsiaTheme="majorEastAsia" w:hAnsiTheme="majorEastAsia" w:cs="HG丸ｺﾞｼｯｸM-PRO"/>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様式</w:t>
      </w:r>
      <w:r w:rsidRPr="00974CCA">
        <w:rPr>
          <w:rFonts w:asciiTheme="majorEastAsia" w:eastAsiaTheme="majorEastAsia" w:hAnsiTheme="majorEastAsia" w:cs="HG丸ｺﾞｼｯｸM-PRO"/>
          <w:color w:val="000000"/>
          <w:kern w:val="0"/>
          <w:szCs w:val="21"/>
        </w:rPr>
        <w:t>13</w:t>
      </w:r>
      <w:r w:rsidRPr="00974CCA">
        <w:rPr>
          <w:rFonts w:asciiTheme="majorEastAsia" w:eastAsiaTheme="majorEastAsia" w:hAnsiTheme="majorEastAsia" w:cs="HG丸ｺﾞｼｯｸM-PRO" w:hint="eastAsia"/>
          <w:color w:val="000000"/>
          <w:kern w:val="0"/>
          <w:szCs w:val="21"/>
        </w:rPr>
        <w:t xml:space="preserve">　病院自主検査表</w:t>
      </w:r>
    </w:p>
    <w:p w14:paraId="06AEE888" w14:textId="77777777" w:rsidR="00D55695" w:rsidRPr="00974CCA" w:rsidRDefault="00D55695" w:rsidP="004A1796">
      <w:pPr>
        <w:overflowPunct w:val="0"/>
        <w:textAlignment w:val="baseline"/>
        <w:rPr>
          <w:rFonts w:asciiTheme="majorEastAsia" w:eastAsiaTheme="majorEastAsia" w:hAnsiTheme="majorEastAsia"/>
          <w:color w:val="000000"/>
          <w:spacing w:val="2"/>
          <w:kern w:val="0"/>
          <w:szCs w:val="21"/>
        </w:rPr>
      </w:pPr>
      <w:r>
        <w:rPr>
          <w:rFonts w:asciiTheme="majorEastAsia" w:eastAsiaTheme="majorEastAsia" w:hAnsiTheme="majorEastAsia" w:hint="eastAsia"/>
          <w:color w:val="000000"/>
          <w:spacing w:val="2"/>
          <w:kern w:val="0"/>
          <w:szCs w:val="21"/>
        </w:rPr>
        <w:t xml:space="preserve">　　　　・ 特定対象医師の名簿</w:t>
      </w:r>
    </w:p>
    <w:p w14:paraId="7F1B4C9E" w14:textId="77777777" w:rsidR="00E34784" w:rsidRPr="007F6009" w:rsidRDefault="00E34784" w:rsidP="0066046F">
      <w:pPr>
        <w:overflowPunct w:val="0"/>
        <w:spacing w:beforeLines="20" w:before="71"/>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00974CCA">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（イ）事前に提出された資料を基に、次に掲げる資料を作成する。</w:t>
      </w:r>
    </w:p>
    <w:p w14:paraId="555757D6" w14:textId="77777777" w:rsidR="00E34784" w:rsidRPr="006657CE" w:rsidRDefault="00E34784" w:rsidP="004A1796">
      <w:pPr>
        <w:overflowPunct w:val="0"/>
        <w:textAlignment w:val="baseline"/>
        <w:rPr>
          <w:rFonts w:asciiTheme="majorEastAsia" w:eastAsiaTheme="majorEastAsia" w:hAnsiTheme="majorEastAsia"/>
          <w:color w:val="000000"/>
          <w:spacing w:val="2"/>
          <w:kern w:val="0"/>
          <w:szCs w:val="21"/>
        </w:rPr>
      </w:pPr>
      <w:r w:rsidRPr="006657CE">
        <w:rPr>
          <w:rFonts w:asciiTheme="majorEastAsia" w:eastAsiaTheme="majorEastAsia" w:hAnsiTheme="majorEastAsia" w:cs="HG丸ｺﾞｼｯｸM-PRO"/>
          <w:color w:val="000000"/>
          <w:kern w:val="0"/>
          <w:szCs w:val="21"/>
        </w:rPr>
        <w:t xml:space="preserve">    </w:t>
      </w:r>
      <w:r w:rsidR="00974CCA" w:rsidRPr="006657CE">
        <w:rPr>
          <w:rFonts w:asciiTheme="majorEastAsia" w:eastAsiaTheme="majorEastAsia" w:hAnsiTheme="majorEastAsia" w:cs="HG丸ｺﾞｼｯｸM-PRO" w:hint="eastAsia"/>
          <w:color w:val="000000"/>
          <w:kern w:val="0"/>
          <w:szCs w:val="21"/>
        </w:rPr>
        <w:t xml:space="preserve">　</w:t>
      </w:r>
      <w:r w:rsidRPr="006657CE">
        <w:rPr>
          <w:rFonts w:asciiTheme="majorEastAsia" w:eastAsiaTheme="majorEastAsia" w:hAnsiTheme="majorEastAsia" w:cs="HG丸ｺﾞｼｯｸM-PRO"/>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6657CE">
        <w:rPr>
          <w:rFonts w:asciiTheme="majorEastAsia" w:eastAsiaTheme="majorEastAsia" w:hAnsiTheme="majorEastAsia" w:cs="HG丸ｺﾞｼｯｸM-PRO"/>
          <w:color w:val="000000"/>
          <w:kern w:val="0"/>
          <w:szCs w:val="21"/>
        </w:rPr>
        <w:t xml:space="preserve"> </w:t>
      </w:r>
      <w:r w:rsidRPr="006657CE">
        <w:rPr>
          <w:rFonts w:asciiTheme="majorEastAsia" w:eastAsiaTheme="majorEastAsia" w:hAnsiTheme="majorEastAsia" w:cs="HG丸ｺﾞｼｯｸM-PRO" w:hint="eastAsia"/>
          <w:color w:val="000000"/>
          <w:kern w:val="0"/>
          <w:szCs w:val="21"/>
        </w:rPr>
        <w:t>様式</w:t>
      </w:r>
      <w:r w:rsidRPr="006657CE">
        <w:rPr>
          <w:rFonts w:asciiTheme="majorEastAsia" w:eastAsiaTheme="majorEastAsia" w:hAnsiTheme="majorEastAsia" w:cs="HG丸ｺﾞｼｯｸM-PRO"/>
          <w:color w:val="000000"/>
          <w:kern w:val="0"/>
          <w:szCs w:val="21"/>
        </w:rPr>
        <w:t>10-1</w:t>
      </w:r>
      <w:r w:rsidRPr="006657CE">
        <w:rPr>
          <w:rFonts w:asciiTheme="majorEastAsia" w:eastAsiaTheme="majorEastAsia" w:hAnsiTheme="majorEastAsia" w:cs="HG丸ｺﾞｼｯｸM-PRO" w:hint="eastAsia"/>
          <w:color w:val="000000"/>
          <w:kern w:val="0"/>
          <w:szCs w:val="21"/>
        </w:rPr>
        <w:t>～</w:t>
      </w:r>
      <w:r w:rsidRPr="006657CE">
        <w:rPr>
          <w:rFonts w:asciiTheme="majorEastAsia" w:eastAsiaTheme="majorEastAsia" w:hAnsiTheme="majorEastAsia" w:cs="HG丸ｺﾞｼｯｸM-PRO"/>
          <w:color w:val="000000"/>
          <w:kern w:val="0"/>
          <w:szCs w:val="21"/>
        </w:rPr>
        <w:t>10-2</w:t>
      </w:r>
      <w:r w:rsidRPr="006657CE">
        <w:rPr>
          <w:rFonts w:asciiTheme="majorEastAsia" w:eastAsiaTheme="majorEastAsia" w:hAnsiTheme="majorEastAsia" w:cs="HG丸ｺﾞｼｯｸM-PRO" w:hint="eastAsia"/>
          <w:color w:val="000000"/>
          <w:kern w:val="0"/>
          <w:szCs w:val="21"/>
        </w:rPr>
        <w:t xml:space="preserve">　従事者数調べ</w:t>
      </w:r>
    </w:p>
    <w:p w14:paraId="12D19220" w14:textId="77777777" w:rsidR="00E34784" w:rsidRPr="006657CE" w:rsidRDefault="00E34784" w:rsidP="004A1796">
      <w:pPr>
        <w:overflowPunct w:val="0"/>
        <w:textAlignment w:val="baseline"/>
        <w:rPr>
          <w:rFonts w:asciiTheme="majorEastAsia" w:eastAsiaTheme="majorEastAsia" w:hAnsiTheme="majorEastAsia"/>
          <w:color w:val="000000"/>
          <w:spacing w:val="2"/>
          <w:kern w:val="0"/>
          <w:szCs w:val="21"/>
        </w:rPr>
      </w:pPr>
      <w:r w:rsidRPr="006657CE">
        <w:rPr>
          <w:rFonts w:asciiTheme="majorEastAsia" w:eastAsiaTheme="majorEastAsia" w:hAnsiTheme="majorEastAsia" w:cs="HG丸ｺﾞｼｯｸM-PRO"/>
          <w:color w:val="000000"/>
          <w:kern w:val="0"/>
          <w:szCs w:val="21"/>
        </w:rPr>
        <w:t xml:space="preserve">   </w:t>
      </w:r>
      <w:r w:rsidR="00974CCA" w:rsidRPr="006657CE">
        <w:rPr>
          <w:rFonts w:asciiTheme="majorEastAsia" w:eastAsiaTheme="majorEastAsia" w:hAnsiTheme="majorEastAsia" w:cs="HG丸ｺﾞｼｯｸM-PRO" w:hint="eastAsia"/>
          <w:color w:val="000000"/>
          <w:kern w:val="0"/>
          <w:szCs w:val="21"/>
        </w:rPr>
        <w:t xml:space="preserve">　</w:t>
      </w:r>
      <w:r w:rsidRPr="006657CE">
        <w:rPr>
          <w:rFonts w:asciiTheme="majorEastAsia" w:eastAsiaTheme="majorEastAsia" w:hAnsiTheme="majorEastAsia" w:cs="HG丸ｺﾞｼｯｸM-PRO"/>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6657CE">
        <w:rPr>
          <w:rFonts w:asciiTheme="majorEastAsia" w:eastAsiaTheme="majorEastAsia" w:hAnsiTheme="majorEastAsia" w:cs="HG丸ｺﾞｼｯｸM-PRO"/>
          <w:color w:val="000000"/>
          <w:kern w:val="0"/>
          <w:szCs w:val="21"/>
        </w:rPr>
        <w:t xml:space="preserve"> </w:t>
      </w:r>
      <w:r w:rsidRPr="006657CE">
        <w:rPr>
          <w:rFonts w:asciiTheme="majorEastAsia" w:eastAsiaTheme="majorEastAsia" w:hAnsiTheme="majorEastAsia" w:cs="HG丸ｺﾞｼｯｸM-PRO" w:hint="eastAsia"/>
          <w:color w:val="000000"/>
          <w:kern w:val="0"/>
          <w:szCs w:val="21"/>
        </w:rPr>
        <w:t>様式５　従事者調査表</w:t>
      </w:r>
    </w:p>
    <w:p w14:paraId="0CDF7FE3" w14:textId="77777777" w:rsidR="006657CE" w:rsidRPr="006657CE" w:rsidRDefault="00E34784" w:rsidP="004A1796">
      <w:pPr>
        <w:overflowPunct w:val="0"/>
        <w:textAlignment w:val="baseline"/>
        <w:rPr>
          <w:rFonts w:asciiTheme="majorEastAsia" w:eastAsiaTheme="majorEastAsia" w:hAnsiTheme="majorEastAsia" w:cs="HG丸ｺﾞｼｯｸM-PRO"/>
          <w:color w:val="000000"/>
          <w:kern w:val="0"/>
          <w:szCs w:val="21"/>
        </w:rPr>
      </w:pPr>
      <w:r w:rsidRPr="006657CE">
        <w:rPr>
          <w:rFonts w:asciiTheme="majorEastAsia" w:eastAsiaTheme="majorEastAsia" w:hAnsiTheme="majorEastAsia" w:cs="HG丸ｺﾞｼｯｸM-PRO" w:hint="eastAsia"/>
          <w:color w:val="000000"/>
          <w:kern w:val="0"/>
          <w:szCs w:val="21"/>
        </w:rPr>
        <w:t xml:space="preserve">　</w:t>
      </w:r>
      <w:r w:rsidR="007F6009" w:rsidRPr="006657CE">
        <w:rPr>
          <w:rFonts w:asciiTheme="majorEastAsia" w:eastAsiaTheme="majorEastAsia" w:hAnsiTheme="majorEastAsia" w:cs="HG丸ｺﾞｼｯｸM-PRO" w:hint="eastAsia"/>
          <w:color w:val="000000"/>
          <w:kern w:val="0"/>
          <w:szCs w:val="21"/>
        </w:rPr>
        <w:t xml:space="preserve"> </w:t>
      </w:r>
      <w:r w:rsidRPr="006657CE">
        <w:rPr>
          <w:rFonts w:asciiTheme="majorEastAsia" w:eastAsiaTheme="majorEastAsia" w:hAnsiTheme="majorEastAsia" w:cs="HG丸ｺﾞｼｯｸM-PRO"/>
          <w:color w:val="000000"/>
          <w:kern w:val="0"/>
          <w:szCs w:val="21"/>
        </w:rPr>
        <w:t xml:space="preserve"> </w:t>
      </w:r>
      <w:r w:rsidR="00974CCA" w:rsidRPr="006657CE">
        <w:rPr>
          <w:rFonts w:asciiTheme="majorEastAsia" w:eastAsiaTheme="majorEastAsia" w:hAnsiTheme="majorEastAsia" w:cs="HG丸ｺﾞｼｯｸM-PRO" w:hint="eastAsia"/>
          <w:color w:val="000000"/>
          <w:kern w:val="0"/>
          <w:szCs w:val="21"/>
        </w:rPr>
        <w:t xml:space="preserve">　</w:t>
      </w:r>
      <w:r w:rsidRPr="006657CE">
        <w:rPr>
          <w:rFonts w:asciiTheme="majorEastAsia" w:eastAsiaTheme="majorEastAsia" w:hAnsiTheme="majorEastAsia" w:cs="HG丸ｺﾞｼｯｸM-PRO" w:hint="eastAsia"/>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6657CE">
        <w:rPr>
          <w:rFonts w:asciiTheme="majorEastAsia" w:eastAsiaTheme="majorEastAsia" w:hAnsiTheme="majorEastAsia" w:cs="HG丸ｺﾞｼｯｸM-PRO"/>
          <w:color w:val="000000"/>
          <w:kern w:val="0"/>
          <w:szCs w:val="21"/>
        </w:rPr>
        <w:t xml:space="preserve"> </w:t>
      </w:r>
      <w:r w:rsidRPr="006657CE">
        <w:rPr>
          <w:rFonts w:asciiTheme="majorEastAsia" w:eastAsiaTheme="majorEastAsia" w:hAnsiTheme="majorEastAsia" w:cs="HG丸ｺﾞｼｯｸM-PRO" w:hint="eastAsia"/>
          <w:color w:val="000000"/>
          <w:kern w:val="0"/>
          <w:szCs w:val="21"/>
        </w:rPr>
        <w:t>第２表</w:t>
      </w:r>
      <w:r w:rsidRPr="006657CE">
        <w:rPr>
          <w:rFonts w:asciiTheme="majorEastAsia" w:eastAsiaTheme="majorEastAsia" w:hAnsiTheme="majorEastAsia" w:cs="HG丸ｺﾞｼｯｸM-PRO"/>
          <w:color w:val="000000"/>
          <w:kern w:val="0"/>
          <w:szCs w:val="21"/>
        </w:rPr>
        <w:t xml:space="preserve">  </w:t>
      </w:r>
      <w:r w:rsidRPr="006657CE">
        <w:rPr>
          <w:rFonts w:asciiTheme="majorEastAsia" w:eastAsiaTheme="majorEastAsia" w:hAnsiTheme="majorEastAsia" w:cs="HG丸ｺﾞｼｯｸM-PRO" w:hint="eastAsia"/>
          <w:color w:val="000000"/>
          <w:kern w:val="0"/>
          <w:szCs w:val="21"/>
        </w:rPr>
        <w:t>検査表</w:t>
      </w:r>
    </w:p>
    <w:p w14:paraId="7539EC05" w14:textId="77777777" w:rsidR="00E34784" w:rsidRPr="007F6009" w:rsidRDefault="006657CE"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A869E3">
        <w:rPr>
          <w:rFonts w:ascii="ＭＳ 明朝" w:hAnsi="ＭＳ 明朝" w:cs="HG丸ｺﾞｼｯｸM-PRO" w:hint="eastAsia"/>
          <w:color w:val="000000"/>
          <w:kern w:val="0"/>
          <w:szCs w:val="21"/>
        </w:rPr>
        <w:t xml:space="preserve"> </w:t>
      </w: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w:t>
      </w:r>
      <w:r w:rsidR="00A869E3">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病院自主検査表を基に、別紙１「病院検査基準」を基準に作成する。</w:t>
      </w:r>
    </w:p>
    <w:p w14:paraId="4A2083BC" w14:textId="77777777" w:rsidR="00E34784" w:rsidRPr="006657CE" w:rsidRDefault="006657CE" w:rsidP="0066046F">
      <w:pPr>
        <w:overflowPunct w:val="0"/>
        <w:spacing w:beforeLines="20" w:before="71"/>
        <w:ind w:left="930" w:hangingChars="400" w:hanging="930"/>
        <w:textAlignment w:val="baseline"/>
        <w:rPr>
          <w:rFonts w:ascii="ＭＳ 明朝" w:hAnsi="ＭＳ 明朝" w:cs="HG丸ｺﾞｼｯｸM-PRO"/>
          <w:color w:val="000000"/>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 xml:space="preserve">　（ウ）</w:t>
      </w:r>
      <w:r w:rsidR="00E34784" w:rsidRPr="006657CE">
        <w:rPr>
          <w:rFonts w:ascii="ＭＳ 明朝" w:hAnsi="ＭＳ 明朝" w:cs="HG丸ｺﾞｼｯｸM-PRO" w:hint="eastAsia"/>
          <w:color w:val="000000"/>
          <w:spacing w:val="2"/>
          <w:kern w:val="0"/>
          <w:szCs w:val="21"/>
        </w:rPr>
        <w:t>検査は、各保健所の医療監視員が施設に立ち入り、事前に提出された病院</w:t>
      </w:r>
      <w:r w:rsidR="00E34784" w:rsidRPr="006657CE">
        <w:rPr>
          <w:rFonts w:ascii="ＭＳ 明朝" w:hAnsi="ＭＳ 明朝" w:cs="HG丸ｺﾞｼｯｸM-PRO" w:hint="eastAsia"/>
          <w:color w:val="000000"/>
          <w:kern w:val="0"/>
          <w:szCs w:val="21"/>
        </w:rPr>
        <w:t>自主検査表の精査及び「第</w:t>
      </w:r>
      <w:r w:rsidRPr="006657CE">
        <w:rPr>
          <w:rFonts w:ascii="ＭＳ 明朝" w:hAnsi="ＭＳ 明朝" w:cs="HG丸ｺﾞｼｯｸM-PRO" w:hint="eastAsia"/>
          <w:color w:val="000000"/>
          <w:kern w:val="0"/>
          <w:szCs w:val="21"/>
        </w:rPr>
        <w:t>２</w:t>
      </w:r>
      <w:r w:rsidR="00E34784" w:rsidRPr="006657CE">
        <w:rPr>
          <w:rFonts w:ascii="ＭＳ 明朝" w:hAnsi="ＭＳ 明朝" w:cs="HG丸ｺﾞｼｯｸM-PRO" w:hint="eastAsia"/>
          <w:color w:val="000000"/>
          <w:kern w:val="0"/>
          <w:szCs w:val="21"/>
        </w:rPr>
        <w:t>表</w:t>
      </w:r>
      <w:r w:rsidRPr="006657CE">
        <w:rPr>
          <w:rFonts w:ascii="ＭＳ 明朝" w:hAnsi="ＭＳ 明朝" w:cs="HG丸ｺﾞｼｯｸM-PRO" w:hint="eastAsia"/>
          <w:color w:val="000000"/>
          <w:kern w:val="0"/>
          <w:szCs w:val="21"/>
        </w:rPr>
        <w:t xml:space="preserve"> </w:t>
      </w:r>
      <w:r>
        <w:rPr>
          <w:rFonts w:ascii="ＭＳ 明朝" w:hAnsi="ＭＳ 明朝" w:cs="HG丸ｺﾞｼｯｸM-PRO" w:hint="eastAsia"/>
          <w:color w:val="000000"/>
          <w:kern w:val="0"/>
          <w:szCs w:val="21"/>
        </w:rPr>
        <w:t>検査表」の内容の精査を行なう</w:t>
      </w:r>
      <w:r w:rsidR="00E34784" w:rsidRPr="006657CE">
        <w:rPr>
          <w:rFonts w:ascii="ＭＳ 明朝" w:hAnsi="ＭＳ 明朝" w:cs="HG丸ｺﾞｼｯｸM-PRO" w:hint="eastAsia"/>
          <w:color w:val="000000"/>
          <w:kern w:val="0"/>
          <w:szCs w:val="21"/>
        </w:rPr>
        <w:t>。</w:t>
      </w:r>
    </w:p>
    <w:p w14:paraId="5C6AB051" w14:textId="77777777" w:rsidR="00E34784" w:rsidRPr="006657CE" w:rsidRDefault="006657CE" w:rsidP="0066046F">
      <w:pPr>
        <w:overflowPunct w:val="0"/>
        <w:spacing w:beforeLines="50" w:before="179"/>
        <w:textAlignment w:val="baseline"/>
        <w:rPr>
          <w:rFonts w:asciiTheme="majorEastAsia" w:eastAsiaTheme="majorEastAsia" w:hAnsiTheme="majorEastAsia"/>
          <w:color w:val="000000"/>
          <w:spacing w:val="2"/>
          <w:kern w:val="0"/>
          <w:szCs w:val="21"/>
        </w:rPr>
      </w:pPr>
      <w:r w:rsidRPr="006657CE">
        <w:rPr>
          <w:rFonts w:asciiTheme="majorEastAsia" w:eastAsiaTheme="majorEastAsia" w:hAnsiTheme="majorEastAsia" w:cs="HG丸ｺﾞｼｯｸM-PRO" w:hint="eastAsia"/>
          <w:color w:val="000000"/>
          <w:kern w:val="0"/>
          <w:szCs w:val="21"/>
        </w:rPr>
        <w:t>（４）</w:t>
      </w:r>
      <w:r w:rsidR="00E34784" w:rsidRPr="006657CE">
        <w:rPr>
          <w:rFonts w:asciiTheme="majorEastAsia" w:eastAsiaTheme="majorEastAsia" w:hAnsiTheme="majorEastAsia" w:cs="HG丸ｺﾞｼｯｸM-PRO" w:hint="eastAsia"/>
          <w:bCs/>
          <w:color w:val="000000"/>
          <w:kern w:val="0"/>
          <w:szCs w:val="21"/>
        </w:rPr>
        <w:t>療養病床を有する診療所及び一般有床診療所に対する検査方法</w:t>
      </w:r>
    </w:p>
    <w:p w14:paraId="03FAF849" w14:textId="77777777" w:rsidR="00E34784" w:rsidRPr="007F6009" w:rsidRDefault="006657CE" w:rsidP="006657CE">
      <w:pPr>
        <w:overflowPunct w:val="0"/>
        <w:ind w:left="698" w:hangingChars="300" w:hanging="698"/>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ア　検査を実施するに当たり、事前に施設に対し、次に掲げる資料の作成及び提出を求めるものとする。（事前通告を行う場合）</w:t>
      </w:r>
    </w:p>
    <w:p w14:paraId="4E13A85D" w14:textId="77777777" w:rsidR="00E34784" w:rsidRPr="00A869E3" w:rsidRDefault="00A869E3" w:rsidP="004A1796">
      <w:pPr>
        <w:overflowPunct w:val="0"/>
        <w:textAlignment w:val="baseline"/>
        <w:rPr>
          <w:rFonts w:ascii="ＭＳ ゴシック" w:eastAsia="ＭＳ ゴシック" w:hAnsi="ＭＳ ゴシック"/>
          <w:color w:val="000000"/>
          <w:spacing w:val="2"/>
          <w:kern w:val="0"/>
          <w:szCs w:val="21"/>
        </w:rPr>
      </w:pPr>
      <w:r>
        <w:rPr>
          <w:rFonts w:ascii="ＭＳ ゴシック" w:eastAsia="ＭＳ ゴシック" w:hAnsi="ＭＳ ゴシック" w:cs="HG丸ｺﾞｼｯｸM-PRO" w:hint="eastAsia"/>
          <w:color w:val="000000"/>
          <w:kern w:val="0"/>
          <w:szCs w:val="21"/>
        </w:rPr>
        <w:t xml:space="preserve">　　　・ </w:t>
      </w:r>
      <w:r w:rsidR="00E34784" w:rsidRPr="00A869E3">
        <w:rPr>
          <w:rFonts w:ascii="ＭＳ ゴシック" w:eastAsia="ＭＳ ゴシック" w:hAnsi="ＭＳ ゴシック" w:cs="HG丸ｺﾞｼｯｸM-PRO" w:hint="eastAsia"/>
          <w:color w:val="000000"/>
          <w:kern w:val="0"/>
          <w:szCs w:val="21"/>
        </w:rPr>
        <w:t>第３表</w:t>
      </w:r>
      <w:r w:rsidR="00E34784" w:rsidRPr="00A869E3">
        <w:rPr>
          <w:rFonts w:ascii="ＭＳ ゴシック" w:eastAsia="ＭＳ ゴシック" w:hAnsi="ＭＳ ゴシック" w:cs="HG丸ｺﾞｼｯｸM-PRO"/>
          <w:color w:val="000000"/>
          <w:kern w:val="0"/>
          <w:szCs w:val="21"/>
        </w:rPr>
        <w:t xml:space="preserve">  </w:t>
      </w:r>
      <w:r w:rsidR="00E34784" w:rsidRPr="00A869E3">
        <w:rPr>
          <w:rFonts w:ascii="ＭＳ ゴシック" w:eastAsia="ＭＳ ゴシック" w:hAnsi="ＭＳ ゴシック" w:cs="HG丸ｺﾞｼｯｸM-PRO" w:hint="eastAsia"/>
          <w:color w:val="000000"/>
          <w:kern w:val="0"/>
          <w:szCs w:val="21"/>
        </w:rPr>
        <w:t>有床診療所施設表</w:t>
      </w:r>
    </w:p>
    <w:p w14:paraId="632ED931" w14:textId="77777777" w:rsidR="00E34784" w:rsidRPr="00A869E3" w:rsidRDefault="00E34784" w:rsidP="004A1796">
      <w:pPr>
        <w:overflowPunct w:val="0"/>
        <w:textAlignment w:val="baseline"/>
        <w:rPr>
          <w:rFonts w:ascii="ＭＳ ゴシック" w:eastAsia="ＭＳ ゴシック" w:hAnsi="ＭＳ ゴシック" w:cs="HG丸ｺﾞｼｯｸM-PRO"/>
          <w:color w:val="000000"/>
          <w:kern w:val="0"/>
          <w:szCs w:val="21"/>
        </w:rPr>
      </w:pPr>
      <w:r w:rsidRPr="00A869E3">
        <w:rPr>
          <w:rFonts w:ascii="ＭＳ ゴシック" w:eastAsia="ＭＳ ゴシック" w:hAnsi="ＭＳ ゴシック" w:cs="HG丸ｺﾞｼｯｸM-PRO"/>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A869E3">
        <w:rPr>
          <w:rFonts w:ascii="ＭＳ ゴシック" w:eastAsia="ＭＳ ゴシック" w:hAnsi="ＭＳ ゴシック" w:cs="HG丸ｺﾞｼｯｸM-PRO"/>
          <w:color w:val="000000"/>
          <w:kern w:val="0"/>
          <w:szCs w:val="21"/>
        </w:rPr>
        <w:t xml:space="preserve"> </w:t>
      </w:r>
      <w:r w:rsidRPr="00A869E3">
        <w:rPr>
          <w:rFonts w:ascii="ＭＳ ゴシック" w:eastAsia="ＭＳ ゴシック" w:hAnsi="ＭＳ ゴシック" w:cs="HG丸ｺﾞｼｯｸM-PRO" w:hint="eastAsia"/>
          <w:color w:val="000000"/>
          <w:kern w:val="0"/>
          <w:szCs w:val="21"/>
        </w:rPr>
        <w:t>様式３　医療従事者名簿</w:t>
      </w:r>
    </w:p>
    <w:p w14:paraId="174F0BBD" w14:textId="77777777" w:rsidR="00E34784" w:rsidRDefault="00E34784" w:rsidP="004A1796">
      <w:pPr>
        <w:overflowPunct w:val="0"/>
        <w:textAlignment w:val="baseline"/>
        <w:rPr>
          <w:rFonts w:ascii="ＭＳ ゴシック" w:eastAsia="ＭＳ ゴシック" w:hAnsi="ＭＳ ゴシック" w:cs="HG丸ｺﾞｼｯｸM-PRO"/>
          <w:color w:val="000000"/>
          <w:kern w:val="0"/>
          <w:szCs w:val="21"/>
        </w:rPr>
      </w:pPr>
      <w:r w:rsidRPr="00A869E3">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A869E3">
        <w:rPr>
          <w:rFonts w:ascii="ＭＳ ゴシック" w:eastAsia="ＭＳ ゴシック" w:hAnsi="ＭＳ ゴシック"/>
          <w:color w:val="000000"/>
          <w:kern w:val="0"/>
          <w:szCs w:val="21"/>
        </w:rPr>
        <w:t xml:space="preserve"> </w:t>
      </w:r>
      <w:r w:rsidRPr="00A869E3">
        <w:rPr>
          <w:rFonts w:ascii="ＭＳ ゴシック" w:eastAsia="ＭＳ ゴシック" w:hAnsi="ＭＳ ゴシック" w:cs="HG丸ｺﾞｼｯｸM-PRO" w:hint="eastAsia"/>
          <w:color w:val="000000"/>
          <w:kern w:val="0"/>
          <w:szCs w:val="21"/>
        </w:rPr>
        <w:t>様式</w:t>
      </w:r>
      <w:r w:rsidRPr="00A869E3">
        <w:rPr>
          <w:rFonts w:ascii="ＭＳ ゴシック" w:eastAsia="ＭＳ ゴシック" w:hAnsi="ＭＳ ゴシック" w:cs="HG丸ｺﾞｼｯｸM-PRO"/>
          <w:color w:val="000000"/>
          <w:kern w:val="0"/>
          <w:szCs w:val="21"/>
        </w:rPr>
        <w:t>14</w:t>
      </w:r>
      <w:r w:rsidRPr="00A869E3">
        <w:rPr>
          <w:rFonts w:ascii="ＭＳ ゴシック" w:eastAsia="ＭＳ ゴシック" w:hAnsi="ＭＳ ゴシック" w:cs="HG丸ｺﾞｼｯｸM-PRO" w:hint="eastAsia"/>
          <w:color w:val="000000"/>
          <w:kern w:val="0"/>
          <w:szCs w:val="21"/>
        </w:rPr>
        <w:t xml:space="preserve">　有床診療所自主検査表</w:t>
      </w:r>
    </w:p>
    <w:p w14:paraId="4E820A75" w14:textId="77777777" w:rsidR="00D55695" w:rsidRPr="00A869E3" w:rsidRDefault="00D55695" w:rsidP="004A1796">
      <w:pPr>
        <w:overflowPunct w:val="0"/>
        <w:textAlignment w:val="baseline"/>
        <w:rPr>
          <w:rFonts w:ascii="ＭＳ ゴシック" w:eastAsia="ＭＳ ゴシック" w:hAnsi="ＭＳ ゴシック"/>
          <w:color w:val="000000"/>
          <w:spacing w:val="2"/>
          <w:kern w:val="0"/>
          <w:szCs w:val="21"/>
        </w:rPr>
      </w:pPr>
      <w:r>
        <w:rPr>
          <w:rFonts w:ascii="ＭＳ ゴシック" w:eastAsia="ＭＳ ゴシック" w:hAnsi="ＭＳ ゴシック" w:hint="eastAsia"/>
          <w:color w:val="000000"/>
          <w:spacing w:val="2"/>
          <w:kern w:val="0"/>
          <w:szCs w:val="21"/>
        </w:rPr>
        <w:t xml:space="preserve">　　　・ 特定対象医師の名簿</w:t>
      </w:r>
    </w:p>
    <w:p w14:paraId="6DD7F834" w14:textId="77777777" w:rsidR="00E34784" w:rsidRPr="007F6009" w:rsidRDefault="00E34784" w:rsidP="0066046F">
      <w:pPr>
        <w:overflowPunct w:val="0"/>
        <w:spacing w:beforeLines="20" w:before="71"/>
        <w:ind w:left="698" w:hangingChars="300" w:hanging="698"/>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 xml:space="preserve">イ　検査は、各保健所の医療監視員が施設に立ち入り、次に掲げる資料を作成するとともに、事前提出資料の精査等を行う。　</w:t>
      </w:r>
    </w:p>
    <w:p w14:paraId="1159CA98" w14:textId="77777777" w:rsidR="00E34784" w:rsidRPr="007F6009"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006657CE">
        <w:rPr>
          <w:rFonts w:ascii="ＭＳ 明朝" w:hAnsi="ＭＳ 明朝" w:cs="HG丸ｺﾞｼｯｸM-PRO" w:hint="eastAsia"/>
          <w:color w:val="000000"/>
          <w:kern w:val="0"/>
          <w:szCs w:val="21"/>
        </w:rPr>
        <w:t xml:space="preserve">　</w:t>
      </w:r>
      <w:r w:rsidR="00A869E3" w:rsidRPr="00A869E3">
        <w:rPr>
          <w:rFonts w:asciiTheme="majorEastAsia" w:eastAsiaTheme="majorEastAsia" w:hAnsiTheme="majorEastAsia" w:cs="HG丸ｺﾞｼｯｸM-PRO" w:hint="eastAsia"/>
          <w:color w:val="000000"/>
          <w:kern w:val="0"/>
          <w:szCs w:val="21"/>
        </w:rPr>
        <w:t xml:space="preserve">・ </w:t>
      </w:r>
      <w:r w:rsidRPr="00A869E3">
        <w:rPr>
          <w:rFonts w:asciiTheme="majorEastAsia" w:eastAsiaTheme="majorEastAsia" w:hAnsiTheme="majorEastAsia" w:cs="HG丸ｺﾞｼｯｸM-PRO" w:hint="eastAsia"/>
          <w:color w:val="000000"/>
          <w:kern w:val="0"/>
          <w:szCs w:val="21"/>
        </w:rPr>
        <w:t>第４表　有床診療所検査表</w:t>
      </w:r>
      <w:r w:rsidR="00A869E3">
        <w:rPr>
          <w:rFonts w:asciiTheme="majorEastAsia" w:eastAsiaTheme="majorEastAsia" w:hAnsiTheme="majorEastAsia"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w:t>
      </w:r>
      <w:r w:rsidR="00A869E3">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別紙</w:t>
      </w:r>
      <w:r w:rsidR="00A869E3">
        <w:rPr>
          <w:rFonts w:ascii="ＭＳ 明朝" w:hAnsi="ＭＳ 明朝" w:cs="HG丸ｺﾞｼｯｸM-PRO" w:hint="eastAsia"/>
          <w:color w:val="000000"/>
          <w:kern w:val="0"/>
          <w:szCs w:val="21"/>
        </w:rPr>
        <w:t>２</w:t>
      </w:r>
      <w:r w:rsidRPr="007F6009">
        <w:rPr>
          <w:rFonts w:ascii="ＭＳ 明朝" w:hAnsi="ＭＳ 明朝" w:cs="HG丸ｺﾞｼｯｸM-PRO" w:hint="eastAsia"/>
          <w:color w:val="000000"/>
          <w:kern w:val="0"/>
          <w:szCs w:val="21"/>
        </w:rPr>
        <w:t>「有床診療所検査基準」を基に作成する。</w:t>
      </w:r>
    </w:p>
    <w:p w14:paraId="3CBDEBAE" w14:textId="77777777" w:rsidR="00E34784" w:rsidRPr="00406FA1" w:rsidRDefault="00406FA1" w:rsidP="0066046F">
      <w:pPr>
        <w:overflowPunct w:val="0"/>
        <w:spacing w:beforeLines="50" w:before="179"/>
        <w:textAlignment w:val="baseline"/>
        <w:rPr>
          <w:rFonts w:asciiTheme="majorEastAsia" w:eastAsiaTheme="majorEastAsia" w:hAnsiTheme="majorEastAsia"/>
          <w:color w:val="000000"/>
          <w:spacing w:val="2"/>
          <w:kern w:val="0"/>
          <w:szCs w:val="21"/>
        </w:rPr>
      </w:pPr>
      <w:r w:rsidRPr="00406FA1">
        <w:rPr>
          <w:rFonts w:asciiTheme="majorEastAsia" w:eastAsiaTheme="majorEastAsia" w:hAnsiTheme="majorEastAsia" w:cs="HG丸ｺﾞｼｯｸM-PRO" w:hint="eastAsia"/>
          <w:color w:val="000000"/>
          <w:kern w:val="0"/>
          <w:szCs w:val="21"/>
        </w:rPr>
        <w:t>（５）</w:t>
      </w:r>
      <w:r w:rsidR="00E34784" w:rsidRPr="00406FA1">
        <w:rPr>
          <w:rFonts w:asciiTheme="majorEastAsia" w:eastAsiaTheme="majorEastAsia" w:hAnsiTheme="majorEastAsia" w:cs="HG丸ｺﾞｼｯｸM-PRO" w:hint="eastAsia"/>
          <w:bCs/>
          <w:color w:val="000000"/>
          <w:kern w:val="0"/>
          <w:szCs w:val="21"/>
        </w:rPr>
        <w:t>検査体制</w:t>
      </w:r>
    </w:p>
    <w:p w14:paraId="5D075078" w14:textId="77777777" w:rsidR="00E34784" w:rsidRPr="007F6009" w:rsidRDefault="00E34784" w:rsidP="00406FA1">
      <w:pPr>
        <w:overflowPunct w:val="0"/>
        <w:ind w:left="698" w:hangingChars="300" w:hanging="698"/>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ア</w:t>
      </w:r>
      <w:r w:rsidRPr="007F6009">
        <w:rPr>
          <w:rFonts w:ascii="ＭＳ 明朝" w:hAnsi="ＭＳ 明朝" w:cs="HG丸ｺﾞｼｯｸM-PRO"/>
          <w:color w:val="000000"/>
          <w:kern w:val="0"/>
          <w:szCs w:val="21"/>
        </w:rPr>
        <w:t xml:space="preserve">  </w:t>
      </w:r>
      <w:r w:rsidRPr="00406FA1">
        <w:rPr>
          <w:rFonts w:ascii="ＭＳ 明朝" w:hAnsi="ＭＳ 明朝" w:cs="HG丸ｺﾞｼｯｸM-PRO" w:hint="eastAsia"/>
          <w:color w:val="000000"/>
          <w:spacing w:val="2"/>
          <w:kern w:val="0"/>
          <w:szCs w:val="21"/>
        </w:rPr>
        <w:t>検査は、保健所長以下、医務担当職員、診療放射線技師、食品衛生監視員、薬剤師、管理栄養士、保健師等の医療監視員による立入検査班を編成して実施するものとする。</w:t>
      </w:r>
    </w:p>
    <w:p w14:paraId="7CA6F8C3" w14:textId="77777777" w:rsidR="00E34784" w:rsidRPr="007F6009" w:rsidRDefault="00E34784" w:rsidP="0066046F">
      <w:pPr>
        <w:overflowPunct w:val="0"/>
        <w:spacing w:beforeLines="20" w:before="71"/>
        <w:ind w:left="698" w:hangingChars="300" w:hanging="698"/>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イ</w:t>
      </w: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他に病院に対して指導権限を有する機関がある場合は、検査を共同で実施するなど十分な連携を図るものとする。</w:t>
      </w:r>
    </w:p>
    <w:p w14:paraId="2CA243A2" w14:textId="77777777" w:rsidR="00E34784" w:rsidRDefault="00E34784" w:rsidP="004A1796">
      <w:pPr>
        <w:overflowPunct w:val="0"/>
        <w:textAlignment w:val="baseline"/>
        <w:rPr>
          <w:rFonts w:ascii="ＭＳ 明朝" w:hAnsi="ＭＳ 明朝"/>
          <w:color w:val="000000"/>
          <w:spacing w:val="2"/>
          <w:kern w:val="0"/>
          <w:szCs w:val="21"/>
        </w:rPr>
      </w:pPr>
    </w:p>
    <w:p w14:paraId="68095BD1" w14:textId="77777777" w:rsidR="00E34784" w:rsidRPr="0031389C" w:rsidRDefault="00E34784"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６　</w:t>
      </w:r>
      <w:r w:rsidRPr="0031389C">
        <w:rPr>
          <w:rFonts w:asciiTheme="majorEastAsia" w:eastAsiaTheme="majorEastAsia" w:hAnsiTheme="majorEastAsia" w:cs="HG丸ｺﾞｼｯｸM-PRO" w:hint="eastAsia"/>
          <w:bCs/>
          <w:color w:val="000000"/>
          <w:kern w:val="0"/>
          <w:szCs w:val="21"/>
        </w:rPr>
        <w:t>開設者又は管理者に対する指導、命令等</w:t>
      </w:r>
    </w:p>
    <w:p w14:paraId="4A144315" w14:textId="77777777" w:rsidR="00E34784" w:rsidRPr="0031389C" w:rsidRDefault="0031389C" w:rsidP="0031389C">
      <w:pPr>
        <w:overflowPunct w:val="0"/>
        <w:ind w:left="465" w:hangingChars="200" w:hanging="465"/>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（１）</w:t>
      </w:r>
      <w:r w:rsidR="00E34784" w:rsidRPr="0031389C">
        <w:rPr>
          <w:rFonts w:ascii="ＭＳ 明朝" w:hAnsi="ＭＳ 明朝" w:cs="HG丸ｺﾞｼｯｸM-PRO" w:hint="eastAsia"/>
          <w:color w:val="000000"/>
          <w:spacing w:val="2"/>
          <w:kern w:val="0"/>
          <w:szCs w:val="21"/>
        </w:rPr>
        <w:t>立入検査の結果、指導事項又は不適合事項があった場合、保健所長は、別紙５「立入検査後の指導基準」の区分に従い、次により指導を行うものとする。</w:t>
      </w:r>
    </w:p>
    <w:p w14:paraId="065E5486" w14:textId="77777777" w:rsidR="00E34784" w:rsidRDefault="0031389C" w:rsidP="0031389C">
      <w:pPr>
        <w:overflowPunct w:val="0"/>
        <w:ind w:left="457" w:hangingChars="200" w:hanging="457"/>
        <w:textAlignment w:val="baseline"/>
        <w:rPr>
          <w:rFonts w:ascii="ＭＳ 明朝" w:hAnsi="ＭＳ 明朝" w:cs="HG丸ｺﾞｼｯｸM-PRO"/>
          <w:color w:val="000000"/>
          <w:spacing w:val="-2"/>
          <w:kern w:val="0"/>
          <w:szCs w:val="21"/>
        </w:rPr>
      </w:pPr>
      <w:r w:rsidRPr="0031389C">
        <w:rPr>
          <w:rFonts w:ascii="ＭＳ 明朝" w:hAnsi="ＭＳ 明朝" w:cs="HG丸ｺﾞｼｯｸM-PRO" w:hint="eastAsia"/>
          <w:color w:val="000000"/>
          <w:spacing w:val="-2"/>
          <w:kern w:val="0"/>
          <w:szCs w:val="21"/>
        </w:rPr>
        <w:t xml:space="preserve">　　　</w:t>
      </w:r>
      <w:r w:rsidR="00E34784" w:rsidRPr="0031389C">
        <w:rPr>
          <w:rFonts w:ascii="ＭＳ 明朝" w:hAnsi="ＭＳ 明朝" w:cs="HG丸ｺﾞｼｯｸM-PRO" w:hint="eastAsia"/>
          <w:color w:val="000000"/>
          <w:spacing w:val="-2"/>
          <w:kern w:val="0"/>
          <w:szCs w:val="21"/>
        </w:rPr>
        <w:t>なお、医療法以外の法令違反が見られた場合は、指導権限を有する機関に情報提供を行うものとする。</w:t>
      </w:r>
    </w:p>
    <w:p w14:paraId="6BDD4EA0" w14:textId="77777777" w:rsidR="00406CA1" w:rsidRPr="005D56D0" w:rsidRDefault="00406CA1" w:rsidP="0031389C">
      <w:pPr>
        <w:overflowPunct w:val="0"/>
        <w:ind w:left="473" w:hangingChars="200" w:hanging="473"/>
        <w:textAlignment w:val="baseline"/>
        <w:rPr>
          <w:rFonts w:ascii="ＭＳ 明朝" w:hAnsi="ＭＳ 明朝" w:cs="HG丸ｺﾞｼｯｸM-PRO"/>
          <w:color w:val="000000"/>
          <w:spacing w:val="-2"/>
          <w:kern w:val="0"/>
          <w:szCs w:val="21"/>
        </w:rPr>
      </w:pPr>
      <w:r>
        <w:rPr>
          <w:rFonts w:ascii="ＭＳ 明朝" w:hAnsi="ＭＳ 明朝" w:hint="eastAsia"/>
          <w:color w:val="000000"/>
          <w:spacing w:val="2"/>
          <w:kern w:val="0"/>
          <w:szCs w:val="21"/>
        </w:rPr>
        <w:lastRenderedPageBreak/>
        <w:t xml:space="preserve">　　</w:t>
      </w:r>
      <w:r>
        <w:rPr>
          <w:rFonts w:ascii="ＭＳ 明朝" w:hAnsi="ＭＳ 明朝" w:cs="HG丸ｺﾞｼｯｸM-PRO" w:hint="eastAsia"/>
          <w:color w:val="000000"/>
          <w:spacing w:val="-2"/>
          <w:kern w:val="0"/>
          <w:szCs w:val="21"/>
        </w:rPr>
        <w:t>※</w:t>
      </w:r>
      <w:r w:rsidR="005D56D0">
        <w:rPr>
          <w:rFonts w:ascii="ＭＳ 明朝" w:hAnsi="ＭＳ 明朝" w:cs="HG丸ｺﾞｼｯｸM-PRO" w:hint="eastAsia"/>
          <w:color w:val="000000"/>
          <w:spacing w:val="-2"/>
          <w:kern w:val="0"/>
          <w:szCs w:val="21"/>
        </w:rPr>
        <w:t>「</w:t>
      </w:r>
      <w:r w:rsidR="005D56D0" w:rsidRPr="005D56D0">
        <w:rPr>
          <w:rFonts w:ascii="ＭＳ 明朝" w:hAnsi="ＭＳ 明朝" w:cs="HG丸ｺﾞｼｯｸM-PRO" w:hint="eastAsia"/>
          <w:color w:val="000000"/>
          <w:spacing w:val="-2"/>
          <w:kern w:val="0"/>
          <w:szCs w:val="21"/>
        </w:rPr>
        <w:t>長時間労働となる医師に対する面接指導の実施及び休息時間の確保等の状況</w:t>
      </w:r>
      <w:r w:rsidR="005D56D0">
        <w:rPr>
          <w:rFonts w:ascii="ＭＳ 明朝" w:hAnsi="ＭＳ 明朝" w:cs="HG丸ｺﾞｼｯｸM-PRO" w:hint="eastAsia"/>
          <w:color w:val="000000"/>
          <w:spacing w:val="-2"/>
          <w:kern w:val="0"/>
          <w:szCs w:val="21"/>
        </w:rPr>
        <w:t>」</w:t>
      </w:r>
      <w:r>
        <w:rPr>
          <w:rFonts w:ascii="ＭＳ 明朝" w:hAnsi="ＭＳ 明朝" w:cs="HG丸ｺﾞｼｯｸM-PRO" w:hint="eastAsia"/>
          <w:color w:val="000000"/>
          <w:spacing w:val="-2"/>
          <w:kern w:val="0"/>
          <w:szCs w:val="21"/>
        </w:rPr>
        <w:t>に</w:t>
      </w:r>
      <w:r w:rsidR="005D56D0">
        <w:rPr>
          <w:rFonts w:ascii="ＭＳ 明朝" w:hAnsi="ＭＳ 明朝" w:cs="HG丸ｺﾞｼｯｸM-PRO" w:hint="eastAsia"/>
          <w:color w:val="000000"/>
          <w:spacing w:val="-2"/>
          <w:kern w:val="0"/>
          <w:szCs w:val="21"/>
        </w:rPr>
        <w:t>関する項目に</w:t>
      </w:r>
      <w:r>
        <w:rPr>
          <w:rFonts w:ascii="ＭＳ 明朝" w:hAnsi="ＭＳ 明朝" w:cs="HG丸ｺﾞｼｯｸM-PRO" w:hint="eastAsia"/>
          <w:color w:val="000000"/>
          <w:spacing w:val="-2"/>
          <w:kern w:val="0"/>
          <w:szCs w:val="21"/>
        </w:rPr>
        <w:t>ついては参考２を参照</w:t>
      </w:r>
      <w:r w:rsidR="005D56D0">
        <w:rPr>
          <w:rFonts w:ascii="ＭＳ 明朝" w:hAnsi="ＭＳ 明朝" w:cs="HG丸ｺﾞｼｯｸM-PRO" w:hint="eastAsia"/>
          <w:color w:val="000000"/>
          <w:spacing w:val="-2"/>
          <w:kern w:val="0"/>
          <w:szCs w:val="21"/>
        </w:rPr>
        <w:t>。</w:t>
      </w:r>
    </w:p>
    <w:p w14:paraId="241E47F0" w14:textId="77777777" w:rsidR="00E34784" w:rsidRPr="0031389C" w:rsidRDefault="0031389C" w:rsidP="0031389C">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 xml:space="preserve">　ア</w:t>
      </w:r>
      <w:r w:rsidR="00E34784" w:rsidRPr="0031389C">
        <w:rPr>
          <w:rFonts w:asciiTheme="majorEastAsia" w:eastAsiaTheme="majorEastAsia" w:hAnsiTheme="majorEastAsia" w:cs="HG丸ｺﾞｼｯｸM-PRO"/>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立入検査指導事項　　　　　「様式６</w:t>
      </w:r>
      <w:r w:rsidR="00E34784" w:rsidRPr="0031389C">
        <w:rPr>
          <w:rFonts w:asciiTheme="majorEastAsia" w:eastAsiaTheme="majorEastAsia" w:hAnsiTheme="majorEastAsia" w:cs="HG丸ｺﾞｼｯｸM-PRO"/>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立入検査指導事項」</w:t>
      </w:r>
    </w:p>
    <w:p w14:paraId="38BA86BF" w14:textId="77777777" w:rsidR="00E34784" w:rsidRPr="0031389C" w:rsidRDefault="00E34784"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color w:val="000000"/>
          <w:kern w:val="0"/>
          <w:szCs w:val="21"/>
        </w:rPr>
        <w:t xml:space="preserve">    </w:t>
      </w:r>
      <w:r w:rsidRPr="0031389C">
        <w:rPr>
          <w:rFonts w:asciiTheme="majorEastAsia" w:eastAsiaTheme="majorEastAsia" w:hAnsiTheme="majorEastAsia" w:cs="HG丸ｺﾞｼｯｸM-PRO" w:hint="eastAsia"/>
          <w:color w:val="000000"/>
          <w:kern w:val="0"/>
          <w:szCs w:val="21"/>
        </w:rPr>
        <w:t>イ</w:t>
      </w:r>
      <w:r w:rsidRPr="0031389C">
        <w:rPr>
          <w:rFonts w:asciiTheme="majorEastAsia" w:eastAsiaTheme="majorEastAsia" w:hAnsiTheme="majorEastAsia" w:cs="HG丸ｺﾞｼｯｸM-PRO"/>
          <w:color w:val="000000"/>
          <w:kern w:val="0"/>
          <w:szCs w:val="21"/>
        </w:rPr>
        <w:t xml:space="preserve">  </w:t>
      </w:r>
      <w:r w:rsidRPr="0031389C">
        <w:rPr>
          <w:rFonts w:asciiTheme="majorEastAsia" w:eastAsiaTheme="majorEastAsia" w:hAnsiTheme="majorEastAsia" w:cs="HG丸ｺﾞｼｯｸM-PRO" w:hint="eastAsia"/>
          <w:color w:val="000000"/>
          <w:kern w:val="0"/>
          <w:szCs w:val="21"/>
        </w:rPr>
        <w:t>医療従事者確保指導等通知　「様式７</w:t>
      </w:r>
      <w:r w:rsidRPr="0031389C">
        <w:rPr>
          <w:rFonts w:asciiTheme="majorEastAsia" w:eastAsiaTheme="majorEastAsia" w:hAnsiTheme="majorEastAsia" w:cs="HG丸ｺﾞｼｯｸM-PRO"/>
          <w:color w:val="000000"/>
          <w:kern w:val="0"/>
          <w:szCs w:val="21"/>
        </w:rPr>
        <w:t xml:space="preserve"> </w:t>
      </w:r>
      <w:r w:rsidRPr="0031389C">
        <w:rPr>
          <w:rFonts w:asciiTheme="majorEastAsia" w:eastAsiaTheme="majorEastAsia" w:hAnsiTheme="majorEastAsia" w:cs="HG丸ｺﾞｼｯｸM-PRO" w:hint="eastAsia"/>
          <w:color w:val="000000"/>
          <w:kern w:val="0"/>
          <w:szCs w:val="21"/>
        </w:rPr>
        <w:t>医療従事者の確保について（通知）」</w:t>
      </w:r>
    </w:p>
    <w:p w14:paraId="66D02EF1" w14:textId="77777777" w:rsidR="00E34784" w:rsidRPr="0031389C" w:rsidRDefault="0031389C"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 xml:space="preserve">　ウ</w:t>
      </w:r>
      <w:r w:rsidR="00E34784" w:rsidRPr="0031389C">
        <w:rPr>
          <w:rFonts w:asciiTheme="majorEastAsia" w:eastAsiaTheme="majorEastAsia" w:hAnsiTheme="majorEastAsia" w:cs="HG丸ｺﾞｼｯｸM-PRO"/>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不適合事項通知　　　　　　「様式８</w:t>
      </w:r>
      <w:r w:rsidR="00E34784" w:rsidRPr="0031389C">
        <w:rPr>
          <w:rFonts w:asciiTheme="majorEastAsia" w:eastAsiaTheme="majorEastAsia" w:hAnsiTheme="majorEastAsia" w:cs="HG丸ｺﾞｼｯｸM-PRO"/>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立入検査の結果について（通知）」</w:t>
      </w:r>
    </w:p>
    <w:p w14:paraId="5BA5C06C" w14:textId="77777777" w:rsidR="00E34784" w:rsidRPr="0031389C" w:rsidRDefault="00E34784"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color w:val="000000"/>
          <w:kern w:val="0"/>
          <w:szCs w:val="21"/>
        </w:rPr>
        <w:t xml:space="preserve">    </w:t>
      </w:r>
      <w:r w:rsidRPr="0031389C">
        <w:rPr>
          <w:rFonts w:asciiTheme="majorEastAsia" w:eastAsiaTheme="majorEastAsia" w:hAnsiTheme="majorEastAsia" w:cs="HG丸ｺﾞｼｯｸM-PRO" w:hint="eastAsia"/>
          <w:color w:val="000000"/>
          <w:kern w:val="0"/>
          <w:szCs w:val="21"/>
        </w:rPr>
        <w:t>エ</w:t>
      </w:r>
      <w:r w:rsidRPr="0031389C">
        <w:rPr>
          <w:rFonts w:asciiTheme="majorEastAsia" w:eastAsiaTheme="majorEastAsia" w:hAnsiTheme="majorEastAsia" w:cs="HG丸ｺﾞｼｯｸM-PRO"/>
          <w:color w:val="000000"/>
          <w:kern w:val="0"/>
          <w:szCs w:val="21"/>
        </w:rPr>
        <w:t xml:space="preserve">  </w:t>
      </w:r>
      <w:r w:rsidRPr="0031389C">
        <w:rPr>
          <w:rFonts w:asciiTheme="majorEastAsia" w:eastAsiaTheme="majorEastAsia" w:hAnsiTheme="majorEastAsia" w:cs="HG丸ｺﾞｼｯｸM-PRO" w:hint="eastAsia"/>
          <w:color w:val="000000"/>
          <w:kern w:val="0"/>
          <w:szCs w:val="21"/>
        </w:rPr>
        <w:t xml:space="preserve">改善勧告　　　　　　　　　</w:t>
      </w:r>
      <w:r w:rsidRPr="0031389C">
        <w:rPr>
          <w:rFonts w:asciiTheme="majorEastAsia" w:eastAsiaTheme="majorEastAsia" w:hAnsiTheme="majorEastAsia" w:cs="HG丸ｺﾞｼｯｸM-PRO" w:hint="eastAsia"/>
          <w:color w:val="000000"/>
          <w:spacing w:val="-8"/>
          <w:kern w:val="0"/>
          <w:szCs w:val="21"/>
        </w:rPr>
        <w:t>「様式９</w:t>
      </w:r>
      <w:r w:rsidRPr="0031389C">
        <w:rPr>
          <w:rFonts w:asciiTheme="majorEastAsia" w:eastAsiaTheme="majorEastAsia" w:hAnsiTheme="majorEastAsia" w:cs="HG丸ｺﾞｼｯｸM-PRO"/>
          <w:color w:val="000000"/>
          <w:spacing w:val="-8"/>
          <w:kern w:val="0"/>
          <w:szCs w:val="21"/>
        </w:rPr>
        <w:t xml:space="preserve"> </w:t>
      </w:r>
      <w:r w:rsidRPr="0031389C">
        <w:rPr>
          <w:rFonts w:asciiTheme="majorEastAsia" w:eastAsiaTheme="majorEastAsia" w:hAnsiTheme="majorEastAsia" w:cs="HG丸ｺﾞｼｯｸM-PRO" w:hint="eastAsia"/>
          <w:color w:val="000000"/>
          <w:spacing w:val="-8"/>
          <w:kern w:val="0"/>
          <w:szCs w:val="21"/>
        </w:rPr>
        <w:t>医療法等違反事項の改善について（勧告）」</w:t>
      </w:r>
    </w:p>
    <w:p w14:paraId="00D3C628" w14:textId="77777777" w:rsidR="00E34784" w:rsidRPr="0031389C" w:rsidRDefault="00E34784"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olor w:val="000000"/>
          <w:kern w:val="0"/>
          <w:szCs w:val="21"/>
        </w:rPr>
        <w:t xml:space="preserve">    </w:t>
      </w:r>
      <w:r w:rsidRPr="0031389C">
        <w:rPr>
          <w:rFonts w:asciiTheme="majorEastAsia" w:eastAsiaTheme="majorEastAsia" w:hAnsiTheme="majorEastAsia" w:cs="HG丸ｺﾞｼｯｸM-PRO" w:hint="eastAsia"/>
          <w:color w:val="000000"/>
          <w:kern w:val="0"/>
          <w:szCs w:val="21"/>
        </w:rPr>
        <w:t>オ　改善命令等（行政処分）</w:t>
      </w:r>
      <w:r w:rsidRPr="0031389C">
        <w:rPr>
          <w:rFonts w:asciiTheme="majorEastAsia" w:eastAsiaTheme="majorEastAsia" w:hAnsiTheme="majorEastAsia"/>
          <w:color w:val="000000"/>
          <w:kern w:val="0"/>
          <w:szCs w:val="21"/>
        </w:rPr>
        <w:t xml:space="preserve">    </w:t>
      </w:r>
      <w:r w:rsidRPr="0031389C">
        <w:rPr>
          <w:rFonts w:asciiTheme="majorEastAsia" w:eastAsiaTheme="majorEastAsia" w:hAnsiTheme="majorEastAsia" w:cs="HG丸ｺﾞｼｯｸM-PRO" w:hint="eastAsia"/>
          <w:color w:val="000000"/>
          <w:kern w:val="0"/>
          <w:szCs w:val="21"/>
        </w:rPr>
        <w:t>「埼玉県公文例規程による」</w:t>
      </w:r>
    </w:p>
    <w:p w14:paraId="5765949E" w14:textId="77777777" w:rsidR="00E34784" w:rsidRPr="007F6009" w:rsidRDefault="0031389C" w:rsidP="0066046F">
      <w:pPr>
        <w:overflowPunct w:val="0"/>
        <w:spacing w:beforeLines="50" w:before="179"/>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（２）</w:t>
      </w:r>
      <w:r w:rsidR="00E34784" w:rsidRPr="007F6009">
        <w:rPr>
          <w:rFonts w:ascii="ＭＳ 明朝" w:hAnsi="ＭＳ 明朝" w:cs="HG丸ｺﾞｼｯｸM-PRO" w:hint="eastAsia"/>
          <w:color w:val="000000"/>
          <w:kern w:val="0"/>
          <w:szCs w:val="21"/>
        </w:rPr>
        <w:t>改善命令等の処分を行う場合には、事前に医療整備課長と協議するものとする。</w:t>
      </w:r>
    </w:p>
    <w:p w14:paraId="6F03520E" w14:textId="77777777" w:rsidR="00E34784" w:rsidRPr="007F6009" w:rsidRDefault="00E34784" w:rsidP="004A1796">
      <w:pPr>
        <w:overflowPunct w:val="0"/>
        <w:textAlignment w:val="baseline"/>
        <w:rPr>
          <w:rFonts w:ascii="ＭＳ 明朝" w:hAnsi="ＭＳ 明朝"/>
          <w:color w:val="000000"/>
          <w:spacing w:val="2"/>
          <w:kern w:val="0"/>
          <w:szCs w:val="21"/>
        </w:rPr>
      </w:pPr>
    </w:p>
    <w:p w14:paraId="6D6FD486" w14:textId="77777777" w:rsidR="00E34784" w:rsidRPr="0031389C" w:rsidRDefault="00E34784"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７　</w:t>
      </w:r>
      <w:r w:rsidRPr="0031389C">
        <w:rPr>
          <w:rFonts w:asciiTheme="majorEastAsia" w:eastAsiaTheme="majorEastAsia" w:hAnsiTheme="majorEastAsia" w:cs="HG丸ｺﾞｼｯｸM-PRO" w:hint="eastAsia"/>
          <w:bCs/>
          <w:color w:val="000000"/>
          <w:kern w:val="0"/>
          <w:szCs w:val="21"/>
        </w:rPr>
        <w:t>標欠医療機関（病院）の取扱い</w:t>
      </w:r>
    </w:p>
    <w:p w14:paraId="7639192E" w14:textId="77777777" w:rsidR="00E34784" w:rsidRPr="007F6009" w:rsidRDefault="0031389C" w:rsidP="0031389C">
      <w:pPr>
        <w:overflowPunct w:val="0"/>
        <w:ind w:left="465" w:hangingChars="200" w:hanging="465"/>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（１）</w:t>
      </w:r>
      <w:r w:rsidR="00E34784" w:rsidRPr="0031389C">
        <w:rPr>
          <w:rFonts w:ascii="ＭＳ 明朝" w:hAnsi="ＭＳ 明朝" w:cs="HG丸ｺﾞｼｯｸM-PRO" w:hint="eastAsia"/>
          <w:color w:val="000000"/>
          <w:spacing w:val="-2"/>
          <w:kern w:val="0"/>
          <w:szCs w:val="21"/>
        </w:rPr>
        <w:t>前年度の立入検査において、医師・看護職員の数が、ともに医療法に定める従事者の標準数の８０％以下若しくはいずれかが６０％以下であった病院に対して、別紙６</w:t>
      </w:r>
      <w:r w:rsidR="00E34784" w:rsidRPr="007F6009">
        <w:rPr>
          <w:rFonts w:ascii="ＭＳ 明朝" w:hAnsi="ＭＳ 明朝" w:cs="HG丸ｺﾞｼｯｸM-PRO" w:hint="eastAsia"/>
          <w:color w:val="000000"/>
          <w:kern w:val="0"/>
          <w:szCs w:val="21"/>
        </w:rPr>
        <w:t>「標欠医療機関の取扱いについて」の方法に従い、次の様式を使用して検査する。</w:t>
      </w:r>
    </w:p>
    <w:p w14:paraId="0787E756" w14:textId="77777777" w:rsidR="00E34784" w:rsidRPr="0031389C" w:rsidRDefault="0031389C"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　　・ </w:t>
      </w:r>
      <w:r w:rsidR="00E34784" w:rsidRPr="0031389C">
        <w:rPr>
          <w:rFonts w:asciiTheme="majorEastAsia" w:eastAsiaTheme="majorEastAsia" w:hAnsiTheme="majorEastAsia" w:cs="HG丸ｺﾞｼｯｸM-PRO" w:hint="eastAsia"/>
          <w:color w:val="000000"/>
          <w:kern w:val="0"/>
          <w:szCs w:val="21"/>
        </w:rPr>
        <w:t>様式</w:t>
      </w:r>
      <w:r w:rsidR="00E34784" w:rsidRPr="0031389C">
        <w:rPr>
          <w:rFonts w:asciiTheme="majorEastAsia" w:eastAsiaTheme="majorEastAsia" w:hAnsiTheme="majorEastAsia" w:cs="HG丸ｺﾞｼｯｸM-PRO"/>
          <w:color w:val="000000"/>
          <w:kern w:val="0"/>
          <w:szCs w:val="21"/>
        </w:rPr>
        <w:t xml:space="preserve">11  </w:t>
      </w:r>
      <w:r w:rsidR="00E34784" w:rsidRPr="0031389C">
        <w:rPr>
          <w:rFonts w:asciiTheme="majorEastAsia" w:eastAsiaTheme="majorEastAsia" w:hAnsiTheme="majorEastAsia" w:cs="HG丸ｺﾞｼｯｸM-PRO" w:hint="eastAsia"/>
          <w:color w:val="000000"/>
          <w:kern w:val="0"/>
          <w:szCs w:val="21"/>
        </w:rPr>
        <w:t>標欠医療機関検査表</w:t>
      </w:r>
    </w:p>
    <w:p w14:paraId="03C277D5" w14:textId="77777777" w:rsidR="00E34784" w:rsidRPr="007F6009" w:rsidRDefault="00E34784" w:rsidP="0066046F">
      <w:pPr>
        <w:overflowPunct w:val="0"/>
        <w:spacing w:beforeLines="50" w:before="179"/>
        <w:ind w:left="465" w:hangingChars="200" w:hanging="465"/>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（２）（１）による検査の結果、なお医師・看護職員双方とも８０％以下である病院若しくは医師</w:t>
      </w: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・看護職員のいずれかが６０％以下である病院については、当該年度末までに再度立入検査を</w:t>
      </w: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実施し、改善状況を確認の上、次の様式を作成する。</w:t>
      </w:r>
    </w:p>
    <w:p w14:paraId="567BD296" w14:textId="77777777" w:rsidR="00E34784" w:rsidRPr="0031389C" w:rsidRDefault="0031389C"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　　・ </w:t>
      </w:r>
      <w:r w:rsidR="00E34784" w:rsidRPr="0031389C">
        <w:rPr>
          <w:rFonts w:asciiTheme="majorEastAsia" w:eastAsiaTheme="majorEastAsia" w:hAnsiTheme="majorEastAsia" w:cs="HG丸ｺﾞｼｯｸM-PRO" w:hint="eastAsia"/>
          <w:color w:val="000000"/>
          <w:kern w:val="0"/>
          <w:szCs w:val="21"/>
        </w:rPr>
        <w:t>様式</w:t>
      </w:r>
      <w:r w:rsidR="00E34784" w:rsidRPr="0031389C">
        <w:rPr>
          <w:rFonts w:asciiTheme="majorEastAsia" w:eastAsiaTheme="majorEastAsia" w:hAnsiTheme="majorEastAsia" w:cs="HG丸ｺﾞｼｯｸM-PRO"/>
          <w:color w:val="000000"/>
          <w:kern w:val="0"/>
          <w:szCs w:val="21"/>
        </w:rPr>
        <w:t xml:space="preserve">12  </w:t>
      </w:r>
      <w:r w:rsidR="00E34784" w:rsidRPr="0031389C">
        <w:rPr>
          <w:rFonts w:asciiTheme="majorEastAsia" w:eastAsiaTheme="majorEastAsia" w:hAnsiTheme="majorEastAsia" w:cs="HG丸ｺﾞｼｯｸM-PRO" w:hint="eastAsia"/>
          <w:color w:val="000000"/>
          <w:kern w:val="0"/>
          <w:szCs w:val="21"/>
        </w:rPr>
        <w:t>標欠医療機関検査表（再検査の結果）</w:t>
      </w:r>
    </w:p>
    <w:p w14:paraId="674AA4C6" w14:textId="77777777" w:rsidR="00E34784" w:rsidRPr="007F6009" w:rsidRDefault="00E34784" w:rsidP="0066046F">
      <w:pPr>
        <w:overflowPunct w:val="0"/>
        <w:spacing w:beforeLines="50" w:before="179"/>
        <w:ind w:left="465" w:hangingChars="200" w:hanging="465"/>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（３）実施年度の立入検査の結果、医師・看護職員のいずれかが６０％以下である病院については、当該年度末までに、次の様式を使用して再度立入検査を実施する。</w:t>
      </w:r>
    </w:p>
    <w:p w14:paraId="35A0296E" w14:textId="77777777" w:rsidR="00E34784" w:rsidRPr="0066046F" w:rsidRDefault="00E34784" w:rsidP="004A1796">
      <w:pPr>
        <w:overflowPunct w:val="0"/>
        <w:textAlignment w:val="baseline"/>
        <w:rPr>
          <w:rFonts w:asciiTheme="majorEastAsia" w:eastAsiaTheme="majorEastAsia" w:hAnsiTheme="majorEastAsia" w:cs="HG丸ｺﾞｼｯｸM-PRO"/>
          <w:color w:val="000000"/>
          <w:kern w:val="0"/>
          <w:szCs w:val="21"/>
        </w:rPr>
      </w:pPr>
      <w:r w:rsidRPr="0066046F">
        <w:rPr>
          <w:rFonts w:asciiTheme="majorEastAsia" w:eastAsiaTheme="majorEastAsia" w:hAnsiTheme="majorEastAsia" w:cs="HG丸ｺﾞｼｯｸM-PRO" w:hint="eastAsia"/>
          <w:color w:val="000000"/>
          <w:kern w:val="0"/>
          <w:szCs w:val="21"/>
        </w:rPr>
        <w:t xml:space="preserve">　　</w:t>
      </w:r>
      <w:r w:rsidR="00DC4EEE">
        <w:rPr>
          <w:rFonts w:asciiTheme="majorEastAsia" w:eastAsiaTheme="majorEastAsia" w:hAnsiTheme="majorEastAsia" w:cs="HG丸ｺﾞｼｯｸM-PRO" w:hint="eastAsia"/>
          <w:color w:val="000000"/>
          <w:kern w:val="0"/>
          <w:szCs w:val="21"/>
        </w:rPr>
        <w:t xml:space="preserve">・ </w:t>
      </w:r>
      <w:r w:rsidRPr="0066046F">
        <w:rPr>
          <w:rFonts w:asciiTheme="majorEastAsia" w:eastAsiaTheme="majorEastAsia" w:hAnsiTheme="majorEastAsia" w:cs="HG丸ｺﾞｼｯｸM-PRO" w:hint="eastAsia"/>
          <w:color w:val="000000"/>
          <w:kern w:val="0"/>
          <w:szCs w:val="21"/>
        </w:rPr>
        <w:t>様式</w:t>
      </w:r>
      <w:r w:rsidRPr="0066046F">
        <w:rPr>
          <w:rFonts w:asciiTheme="majorEastAsia" w:eastAsiaTheme="majorEastAsia" w:hAnsiTheme="majorEastAsia" w:cs="HG丸ｺﾞｼｯｸM-PRO"/>
          <w:color w:val="000000"/>
          <w:kern w:val="0"/>
          <w:szCs w:val="21"/>
        </w:rPr>
        <w:t xml:space="preserve">11  </w:t>
      </w:r>
      <w:r w:rsidRPr="0066046F">
        <w:rPr>
          <w:rFonts w:asciiTheme="majorEastAsia" w:eastAsiaTheme="majorEastAsia" w:hAnsiTheme="majorEastAsia" w:cs="HG丸ｺﾞｼｯｸM-PRO" w:hint="eastAsia"/>
          <w:color w:val="000000"/>
          <w:kern w:val="0"/>
          <w:szCs w:val="21"/>
        </w:rPr>
        <w:t>標欠医療機関検査表</w:t>
      </w:r>
    </w:p>
    <w:p w14:paraId="5C623135" w14:textId="77777777" w:rsidR="00E34784" w:rsidRPr="007F6009" w:rsidRDefault="00E34784" w:rsidP="004A1796">
      <w:pPr>
        <w:overflowPunct w:val="0"/>
        <w:textAlignment w:val="baseline"/>
        <w:rPr>
          <w:rFonts w:ascii="ＭＳ 明朝" w:hAnsi="ＭＳ 明朝"/>
          <w:color w:val="000000"/>
          <w:spacing w:val="2"/>
          <w:kern w:val="0"/>
          <w:szCs w:val="21"/>
        </w:rPr>
      </w:pPr>
    </w:p>
    <w:p w14:paraId="3E06ACB3" w14:textId="77777777" w:rsidR="00E34784" w:rsidRPr="0066046F" w:rsidRDefault="00E34784" w:rsidP="004A1796">
      <w:pPr>
        <w:overflowPunct w:val="0"/>
        <w:textAlignment w:val="baseline"/>
        <w:rPr>
          <w:rFonts w:asciiTheme="majorEastAsia" w:eastAsiaTheme="majorEastAsia" w:hAnsiTheme="majorEastAsia"/>
          <w:color w:val="000000"/>
          <w:spacing w:val="2"/>
          <w:kern w:val="0"/>
          <w:szCs w:val="21"/>
        </w:rPr>
      </w:pPr>
      <w:r w:rsidRPr="0066046F">
        <w:rPr>
          <w:rFonts w:asciiTheme="majorEastAsia" w:eastAsiaTheme="majorEastAsia" w:hAnsiTheme="majorEastAsia" w:cs="HG丸ｺﾞｼｯｸM-PRO" w:hint="eastAsia"/>
          <w:color w:val="000000"/>
          <w:kern w:val="0"/>
          <w:szCs w:val="21"/>
        </w:rPr>
        <w:t xml:space="preserve">８　</w:t>
      </w:r>
      <w:r w:rsidRPr="0066046F">
        <w:rPr>
          <w:rFonts w:asciiTheme="majorEastAsia" w:eastAsiaTheme="majorEastAsia" w:hAnsiTheme="majorEastAsia" w:cs="HG丸ｺﾞｼｯｸM-PRO" w:hint="eastAsia"/>
          <w:bCs/>
          <w:color w:val="000000"/>
          <w:kern w:val="0"/>
          <w:szCs w:val="21"/>
        </w:rPr>
        <w:t>結果表等の提出期限等</w:t>
      </w:r>
    </w:p>
    <w:p w14:paraId="211C1ED4" w14:textId="77777777" w:rsidR="00E34784" w:rsidRPr="007F6009" w:rsidRDefault="00E34784" w:rsidP="0066046F">
      <w:pPr>
        <w:overflowPunct w:val="0"/>
        <w:ind w:left="233" w:hangingChars="100" w:hanging="233"/>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保健所長は、次に掲げる検査表等を毎年度</w:t>
      </w:r>
      <w:r w:rsidR="00211950" w:rsidRPr="007F6009">
        <w:rPr>
          <w:rFonts w:ascii="ＭＳ 明朝" w:hAnsi="ＭＳ 明朝" w:cs="HG丸ｺﾞｼｯｸM-PRO" w:hint="eastAsia"/>
          <w:color w:val="000000"/>
          <w:kern w:val="0"/>
          <w:szCs w:val="21"/>
        </w:rPr>
        <w:t>、指定された期日までに</w:t>
      </w:r>
      <w:r w:rsidRPr="007F6009">
        <w:rPr>
          <w:rFonts w:ascii="ＭＳ 明朝" w:hAnsi="ＭＳ 明朝" w:cs="HG丸ｺﾞｼｯｸM-PRO" w:hint="eastAsia"/>
          <w:color w:val="000000"/>
          <w:kern w:val="0"/>
          <w:szCs w:val="21"/>
        </w:rPr>
        <w:t>医療整備課長に提出するも</w:t>
      </w:r>
      <w:r w:rsidR="00211950" w:rsidRPr="007F6009">
        <w:rPr>
          <w:rFonts w:ascii="ＭＳ 明朝" w:hAnsi="ＭＳ 明朝" w:cs="HG丸ｺﾞｼｯｸM-PRO" w:hint="eastAsia"/>
          <w:color w:val="000000"/>
          <w:kern w:val="0"/>
          <w:szCs w:val="21"/>
        </w:rPr>
        <w:t>のと</w:t>
      </w:r>
      <w:r w:rsidRPr="007F6009">
        <w:rPr>
          <w:rFonts w:ascii="ＭＳ 明朝" w:hAnsi="ＭＳ 明朝" w:cs="HG丸ｺﾞｼｯｸM-PRO" w:hint="eastAsia"/>
          <w:color w:val="000000"/>
          <w:kern w:val="0"/>
          <w:szCs w:val="21"/>
        </w:rPr>
        <w:t>する。</w:t>
      </w:r>
    </w:p>
    <w:p w14:paraId="4ED76FA6" w14:textId="77777777" w:rsidR="0066046F" w:rsidRDefault="00E34784" w:rsidP="0066046F">
      <w:pPr>
        <w:overflowPunct w:val="0"/>
        <w:ind w:left="233" w:hangingChars="100" w:hanging="233"/>
        <w:textAlignment w:val="baseline"/>
        <w:rPr>
          <w:rFonts w:ascii="ＭＳ 明朝" w:hAnsi="ＭＳ 明朝" w:cs="HG丸ｺﾞｼｯｸM-PRO"/>
          <w:color w:val="000000"/>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なお、（</w:t>
      </w:r>
      <w:r w:rsidR="0066046F">
        <w:rPr>
          <w:rFonts w:ascii="ＭＳ 明朝" w:hAnsi="ＭＳ 明朝" w:cs="HG丸ｺﾞｼｯｸM-PRO" w:hint="eastAsia"/>
          <w:color w:val="000000"/>
          <w:kern w:val="0"/>
          <w:szCs w:val="21"/>
        </w:rPr>
        <w:t>１</w:t>
      </w:r>
      <w:r w:rsidRPr="007F6009">
        <w:rPr>
          <w:rFonts w:ascii="ＭＳ 明朝" w:hAnsi="ＭＳ 明朝" w:cs="HG丸ｺﾞｼｯｸM-PRO" w:hint="eastAsia"/>
          <w:color w:val="000000"/>
          <w:kern w:val="0"/>
          <w:szCs w:val="21"/>
        </w:rPr>
        <w:t>）及び（</w:t>
      </w:r>
      <w:r w:rsidR="0066046F">
        <w:rPr>
          <w:rFonts w:ascii="ＭＳ 明朝" w:hAnsi="ＭＳ 明朝" w:cs="HG丸ｺﾞｼｯｸM-PRO" w:hint="eastAsia"/>
          <w:color w:val="000000"/>
          <w:kern w:val="0"/>
          <w:szCs w:val="21"/>
        </w:rPr>
        <w:t>２</w:t>
      </w:r>
      <w:r w:rsidRPr="007F6009">
        <w:rPr>
          <w:rFonts w:ascii="ＭＳ 明朝" w:hAnsi="ＭＳ 明朝" w:cs="HG丸ｺﾞｼｯｸM-PRO" w:hint="eastAsia"/>
          <w:color w:val="000000"/>
          <w:kern w:val="0"/>
          <w:szCs w:val="21"/>
        </w:rPr>
        <w:t>）の表の提出は、「医療機関行政情報システム」により入力し、</w:t>
      </w:r>
      <w:r w:rsidR="00211950" w:rsidRPr="007F6009">
        <w:rPr>
          <w:rFonts w:ascii="ＭＳ 明朝" w:hAnsi="ＭＳ 明朝" w:cs="HG丸ｺﾞｼｯｸM-PRO" w:hint="eastAsia"/>
          <w:color w:val="000000"/>
          <w:kern w:val="0"/>
          <w:szCs w:val="21"/>
        </w:rPr>
        <w:t>作成した報告データ</w:t>
      </w:r>
      <w:r w:rsidRPr="007F6009">
        <w:rPr>
          <w:rFonts w:ascii="ＭＳ 明朝" w:hAnsi="ＭＳ 明朝" w:cs="HG丸ｺﾞｼｯｸM-PRO" w:hint="eastAsia"/>
          <w:color w:val="000000"/>
          <w:kern w:val="0"/>
          <w:szCs w:val="21"/>
        </w:rPr>
        <w:t>によるものとし、紙媒体での報告は要しない。</w:t>
      </w:r>
    </w:p>
    <w:p w14:paraId="39E31BD5" w14:textId="77777777" w:rsidR="00E66712" w:rsidRDefault="0066046F" w:rsidP="00E66712">
      <w:pPr>
        <w:overflowPunct w:val="0"/>
        <w:ind w:left="233" w:hangingChars="100" w:hanging="233"/>
        <w:textAlignment w:val="baseline"/>
        <w:rPr>
          <w:rFonts w:ascii="ＭＳ 明朝" w:hAnsi="ＭＳ 明朝" w:cs="HG丸ｺﾞｼｯｸM-PRO"/>
          <w:color w:val="000000"/>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また、（</w:t>
      </w:r>
      <w:r>
        <w:rPr>
          <w:rFonts w:ascii="ＭＳ 明朝" w:hAnsi="ＭＳ 明朝" w:cs="HG丸ｺﾞｼｯｸM-PRO" w:hint="eastAsia"/>
          <w:color w:val="000000"/>
          <w:kern w:val="0"/>
          <w:szCs w:val="21"/>
        </w:rPr>
        <w:t>９</w:t>
      </w:r>
      <w:r w:rsidR="00E34784" w:rsidRPr="007F6009">
        <w:rPr>
          <w:rFonts w:ascii="ＭＳ 明朝" w:hAnsi="ＭＳ 明朝" w:cs="HG丸ｺﾞｼｯｸM-PRO" w:hint="eastAsia"/>
          <w:color w:val="000000"/>
          <w:kern w:val="0"/>
          <w:szCs w:val="21"/>
        </w:rPr>
        <w:t>）の様式については、該当がある場合に提出するものとする。</w:t>
      </w:r>
    </w:p>
    <w:p w14:paraId="58AF7CC4" w14:textId="77777777" w:rsidR="0066046F" w:rsidRDefault="0066046F" w:rsidP="00E66712">
      <w:pPr>
        <w:overflowPunct w:val="0"/>
        <w:ind w:left="233" w:hangingChars="100" w:hanging="233"/>
        <w:textAlignment w:val="baseline"/>
        <w:rPr>
          <w:rFonts w:ascii="ＭＳ 明朝" w:hAnsi="ＭＳ 明朝" w:cs="HG丸ｺﾞｼｯｸM-PRO"/>
          <w:color w:val="000000"/>
          <w:kern w:val="0"/>
          <w:szCs w:val="21"/>
        </w:rPr>
      </w:pPr>
      <w:r>
        <w:rPr>
          <w:rFonts w:ascii="ＭＳ 明朝" w:hAnsi="ＭＳ 明朝" w:cs="HG丸ｺﾞｼｯｸM-PRO" w:hint="eastAsia"/>
          <w:color w:val="000000"/>
          <w:kern w:val="0"/>
          <w:szCs w:val="21"/>
        </w:rPr>
        <w:t>（１）</w:t>
      </w:r>
      <w:r w:rsidR="00E34784" w:rsidRPr="007F6009">
        <w:rPr>
          <w:rFonts w:ascii="ＭＳ 明朝" w:hAnsi="ＭＳ 明朝" w:cs="HG丸ｺﾞｼｯｸM-PRO" w:hint="eastAsia"/>
          <w:color w:val="000000"/>
          <w:kern w:val="0"/>
          <w:szCs w:val="21"/>
        </w:rPr>
        <w:t>第１表</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 xml:space="preserve">　施設表（病院用）</w:t>
      </w:r>
    </w:p>
    <w:p w14:paraId="5F52427E" w14:textId="77777777"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（２</w:t>
      </w:r>
      <w:r w:rsidR="00E34784" w:rsidRPr="007F6009">
        <w:rPr>
          <w:rFonts w:ascii="ＭＳ 明朝" w:hAnsi="ＭＳ 明朝" w:cs="HG丸ｺﾞｼｯｸM-PRO" w:hint="eastAsia"/>
          <w:color w:val="000000"/>
          <w:kern w:val="0"/>
          <w:szCs w:val="21"/>
        </w:rPr>
        <w:t>）第２表</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 xml:space="preserve">　検査表（病院用）</w:t>
      </w:r>
    </w:p>
    <w:p w14:paraId="71CDCD10" w14:textId="77777777" w:rsidR="0066046F" w:rsidRDefault="0066046F" w:rsidP="004A1796">
      <w:pPr>
        <w:overflowPunct w:val="0"/>
        <w:textAlignment w:val="baseline"/>
        <w:rPr>
          <w:rFonts w:ascii="ＭＳ 明朝" w:hAnsi="ＭＳ 明朝" w:cs="HG丸ｺﾞｼｯｸM-PRO"/>
          <w:color w:val="000000"/>
          <w:kern w:val="0"/>
          <w:szCs w:val="21"/>
        </w:rPr>
      </w:pPr>
      <w:r>
        <w:rPr>
          <w:rFonts w:ascii="ＭＳ 明朝" w:hAnsi="ＭＳ 明朝" w:cs="HG丸ｺﾞｼｯｸM-PRO" w:hint="eastAsia"/>
          <w:color w:val="000000"/>
          <w:kern w:val="0"/>
          <w:szCs w:val="21"/>
        </w:rPr>
        <w:t>（３）</w:t>
      </w:r>
      <w:r w:rsidR="00E34784" w:rsidRPr="007F6009">
        <w:rPr>
          <w:rFonts w:ascii="ＭＳ 明朝" w:hAnsi="ＭＳ 明朝" w:cs="HG丸ｺﾞｼｯｸM-PRO" w:hint="eastAsia"/>
          <w:color w:val="000000"/>
          <w:kern w:val="0"/>
          <w:szCs w:val="21"/>
        </w:rPr>
        <w:t>第３表</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 xml:space="preserve">　有床診療所施設表</w:t>
      </w:r>
    </w:p>
    <w:p w14:paraId="7F40D139" w14:textId="77777777"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（４）</w:t>
      </w:r>
      <w:r w:rsidR="00E34784" w:rsidRPr="007F6009">
        <w:rPr>
          <w:rFonts w:ascii="ＭＳ 明朝" w:hAnsi="ＭＳ 明朝" w:cs="HG丸ｺﾞｼｯｸM-PRO" w:hint="eastAsia"/>
          <w:color w:val="000000"/>
          <w:kern w:val="0"/>
          <w:szCs w:val="21"/>
        </w:rPr>
        <w:t>第４表</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 xml:space="preserve">　有床診療所検査表</w:t>
      </w:r>
    </w:p>
    <w:p w14:paraId="74A785FE" w14:textId="77777777" w:rsidR="0066046F" w:rsidRDefault="0066046F" w:rsidP="004A1796">
      <w:pPr>
        <w:overflowPunct w:val="0"/>
        <w:textAlignment w:val="baseline"/>
        <w:rPr>
          <w:rFonts w:ascii="ＭＳ 明朝" w:hAnsi="ＭＳ 明朝" w:cs="HG丸ｺﾞｼｯｸM-PRO"/>
          <w:color w:val="000000"/>
          <w:kern w:val="0"/>
          <w:szCs w:val="21"/>
        </w:rPr>
      </w:pPr>
      <w:r>
        <w:rPr>
          <w:rFonts w:ascii="ＭＳ 明朝" w:hAnsi="ＭＳ 明朝" w:cs="HG丸ｺﾞｼｯｸM-PRO" w:hint="eastAsia"/>
          <w:color w:val="000000"/>
          <w:kern w:val="0"/>
          <w:szCs w:val="21"/>
        </w:rPr>
        <w:t>（５）</w:t>
      </w:r>
      <w:r w:rsidR="00E34784" w:rsidRPr="007F6009">
        <w:rPr>
          <w:rFonts w:ascii="ＭＳ 明朝" w:hAnsi="ＭＳ 明朝" w:cs="HG丸ｺﾞｼｯｸM-PRO" w:hint="eastAsia"/>
          <w:color w:val="000000"/>
          <w:kern w:val="0"/>
          <w:szCs w:val="21"/>
        </w:rPr>
        <w:t xml:space="preserve">様式５　</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従事者調査表</w:t>
      </w:r>
    </w:p>
    <w:p w14:paraId="59CC5F14" w14:textId="77777777"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（６）</w:t>
      </w:r>
      <w:r w:rsidR="00E34784" w:rsidRPr="007F6009">
        <w:rPr>
          <w:rFonts w:ascii="ＭＳ 明朝" w:hAnsi="ＭＳ 明朝" w:cs="HG丸ｺﾞｼｯｸM-PRO" w:hint="eastAsia"/>
          <w:color w:val="000000"/>
          <w:kern w:val="0"/>
          <w:szCs w:val="21"/>
        </w:rPr>
        <w:t xml:space="preserve">様式６　</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立入検査指導事項</w:t>
      </w:r>
    </w:p>
    <w:p w14:paraId="10685B35" w14:textId="77777777"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（７）</w:t>
      </w:r>
      <w:r w:rsidR="00E34784" w:rsidRPr="007F6009">
        <w:rPr>
          <w:rFonts w:ascii="ＭＳ 明朝" w:hAnsi="ＭＳ 明朝" w:cs="HG丸ｺﾞｼｯｸM-PRO" w:hint="eastAsia"/>
          <w:color w:val="000000"/>
          <w:kern w:val="0"/>
          <w:szCs w:val="21"/>
        </w:rPr>
        <w:t xml:space="preserve">様式７　</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医療従事者の確保について（通知）</w:t>
      </w:r>
    </w:p>
    <w:p w14:paraId="0E7FCB09" w14:textId="77777777"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（８）</w:t>
      </w:r>
      <w:r w:rsidR="00E34784" w:rsidRPr="007F6009">
        <w:rPr>
          <w:rFonts w:ascii="ＭＳ 明朝" w:hAnsi="ＭＳ 明朝" w:cs="HG丸ｺﾞｼｯｸM-PRO" w:hint="eastAsia"/>
          <w:color w:val="000000"/>
          <w:kern w:val="0"/>
          <w:szCs w:val="21"/>
        </w:rPr>
        <w:t>様式８</w:t>
      </w:r>
      <w:r w:rsidR="00C5432C">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立入検査の結果について（通知）</w:t>
      </w:r>
    </w:p>
    <w:p w14:paraId="579CD662" w14:textId="77777777"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（９）</w:t>
      </w:r>
      <w:r w:rsidR="00E34784" w:rsidRPr="007F6009">
        <w:rPr>
          <w:rFonts w:ascii="ＭＳ 明朝" w:hAnsi="ＭＳ 明朝" w:cs="HG丸ｺﾞｼｯｸM-PRO" w:hint="eastAsia"/>
          <w:color w:val="000000"/>
          <w:kern w:val="0"/>
          <w:szCs w:val="21"/>
        </w:rPr>
        <w:t>様式９</w:t>
      </w:r>
      <w:r w:rsidR="00C5432C">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医療法等違反事項の改善について（勧告）（該当ある場合）</w:t>
      </w:r>
    </w:p>
    <w:p w14:paraId="36D95DB2" w14:textId="77777777" w:rsidR="004A1796" w:rsidRPr="007F6009" w:rsidRDefault="00E34784">
      <w:pPr>
        <w:overflowPunct w:val="0"/>
        <w:textAlignment w:val="baseline"/>
        <w:rPr>
          <w:rFonts w:ascii="ＭＳ 明朝" w:hAnsi="ＭＳ 明朝"/>
        </w:rPr>
      </w:pPr>
      <w:r w:rsidRPr="007F6009">
        <w:rPr>
          <w:rFonts w:ascii="ＭＳ 明朝" w:hAnsi="ＭＳ 明朝" w:cs="HG丸ｺﾞｼｯｸM-PRO" w:hint="eastAsia"/>
          <w:color w:val="000000"/>
          <w:kern w:val="0"/>
          <w:szCs w:val="21"/>
        </w:rPr>
        <w:t>（</w:t>
      </w:r>
      <w:r w:rsidRPr="007F6009">
        <w:rPr>
          <w:rFonts w:ascii="ＭＳ 明朝" w:hAnsi="ＭＳ 明朝" w:cs="HG丸ｺﾞｼｯｸM-PRO"/>
          <w:color w:val="000000"/>
          <w:kern w:val="0"/>
          <w:szCs w:val="21"/>
        </w:rPr>
        <w:t>10</w:t>
      </w:r>
      <w:r w:rsidRPr="007F6009">
        <w:rPr>
          <w:rFonts w:ascii="ＭＳ 明朝" w:hAnsi="ＭＳ 明朝" w:cs="HG丸ｺﾞｼｯｸM-PRO" w:hint="eastAsia"/>
          <w:color w:val="000000"/>
          <w:kern w:val="0"/>
          <w:szCs w:val="21"/>
        </w:rPr>
        <w:t>）様式</w:t>
      </w:r>
      <w:r w:rsidRPr="007F6009">
        <w:rPr>
          <w:rFonts w:ascii="ＭＳ 明朝" w:hAnsi="ＭＳ 明朝" w:cs="HG丸ｺﾞｼｯｸM-PRO"/>
          <w:color w:val="000000"/>
          <w:kern w:val="0"/>
          <w:szCs w:val="21"/>
        </w:rPr>
        <w:t>10-1</w:t>
      </w:r>
      <w:r w:rsidRPr="007F6009">
        <w:rPr>
          <w:rFonts w:ascii="ＭＳ 明朝" w:hAnsi="ＭＳ 明朝" w:cs="HG丸ｺﾞｼｯｸM-PRO" w:hint="eastAsia"/>
          <w:color w:val="000000"/>
          <w:kern w:val="0"/>
          <w:szCs w:val="21"/>
        </w:rPr>
        <w:t>～</w:t>
      </w:r>
      <w:r w:rsidRPr="007F6009">
        <w:rPr>
          <w:rFonts w:ascii="ＭＳ 明朝" w:hAnsi="ＭＳ 明朝" w:cs="HG丸ｺﾞｼｯｸM-PRO"/>
          <w:color w:val="000000"/>
          <w:kern w:val="0"/>
          <w:szCs w:val="21"/>
        </w:rPr>
        <w:t>10-2</w:t>
      </w:r>
      <w:r w:rsidRPr="007F6009">
        <w:rPr>
          <w:rFonts w:ascii="ＭＳ 明朝" w:hAnsi="ＭＳ 明朝" w:cs="HG丸ｺﾞｼｯｸM-PRO" w:hint="eastAsia"/>
          <w:color w:val="000000"/>
          <w:kern w:val="0"/>
          <w:szCs w:val="21"/>
        </w:rPr>
        <w:t xml:space="preserve">　従事者数調べ</w:t>
      </w:r>
    </w:p>
    <w:sectPr w:rsidR="004A1796" w:rsidRPr="007F6009" w:rsidSect="00D55695">
      <w:footerReference w:type="default" r:id="rId7"/>
      <w:pgSz w:w="11906" w:h="16838" w:code="9"/>
      <w:pgMar w:top="1021" w:right="1418" w:bottom="1021" w:left="1418" w:header="720" w:footer="397" w:gutter="0"/>
      <w:pgNumType w:fmt="numberInDash" w:start="2"/>
      <w:cols w:space="720"/>
      <w:noEndnote/>
      <w:docGrid w:type="linesAndChars" w:linePitch="359"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0DBAF0" w14:textId="77777777" w:rsidR="00F03AD3" w:rsidRDefault="00F03AD3">
      <w:r>
        <w:separator/>
      </w:r>
    </w:p>
  </w:endnote>
  <w:endnote w:type="continuationSeparator" w:id="0">
    <w:p w14:paraId="5D8770A1" w14:textId="77777777" w:rsidR="00F03AD3" w:rsidRDefault="00F03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4BE6A" w14:textId="77777777" w:rsidR="00A60C83" w:rsidRPr="00F7247B" w:rsidRDefault="00A60C83" w:rsidP="0066046F">
    <w:pPr>
      <w:pStyle w:val="a5"/>
      <w:jc w:val="center"/>
      <w:rPr>
        <w:rFonts w:ascii="ＭＳ Ｐゴシック" w:eastAsia="ＭＳ Ｐゴシック" w:hAnsi="ＭＳ Ｐゴシック"/>
      </w:rPr>
    </w:pPr>
    <w:r w:rsidRPr="00F7247B">
      <w:rPr>
        <w:rFonts w:ascii="ＭＳ Ｐゴシック" w:eastAsia="ＭＳ Ｐゴシック" w:hAnsi="ＭＳ Ｐゴシック"/>
      </w:rPr>
      <w:fldChar w:fldCharType="begin"/>
    </w:r>
    <w:r w:rsidRPr="00F7247B">
      <w:rPr>
        <w:rFonts w:ascii="ＭＳ Ｐゴシック" w:eastAsia="ＭＳ Ｐゴシック" w:hAnsi="ＭＳ Ｐゴシック"/>
      </w:rPr>
      <w:instrText xml:space="preserve"> PAGE   \* MERGEFORMAT </w:instrText>
    </w:r>
    <w:r w:rsidRPr="00F7247B">
      <w:rPr>
        <w:rFonts w:ascii="ＭＳ Ｐゴシック" w:eastAsia="ＭＳ Ｐゴシック" w:hAnsi="ＭＳ Ｐゴシック"/>
      </w:rPr>
      <w:fldChar w:fldCharType="separate"/>
    </w:r>
    <w:r w:rsidR="005A2AC1" w:rsidRPr="005A2AC1">
      <w:rPr>
        <w:rFonts w:ascii="ＭＳ Ｐゴシック" w:eastAsia="ＭＳ Ｐゴシック" w:hAnsi="ＭＳ Ｐゴシック"/>
        <w:noProof/>
        <w:lang w:val="ja-JP"/>
      </w:rPr>
      <w:t>-</w:t>
    </w:r>
    <w:r w:rsidR="005A2AC1">
      <w:rPr>
        <w:rFonts w:ascii="ＭＳ Ｐゴシック" w:eastAsia="ＭＳ Ｐゴシック" w:hAnsi="ＭＳ Ｐゴシック"/>
        <w:noProof/>
      </w:rPr>
      <w:t xml:space="preserve"> 2 -</w:t>
    </w:r>
    <w:r w:rsidRPr="00F7247B">
      <w:rPr>
        <w:rFonts w:ascii="ＭＳ Ｐゴシック" w:eastAsia="ＭＳ Ｐゴシック" w:hAnsi="ＭＳ Ｐ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7D62D" w14:textId="77777777" w:rsidR="00F03AD3" w:rsidRDefault="00F03AD3">
      <w:r>
        <w:separator/>
      </w:r>
    </w:p>
  </w:footnote>
  <w:footnote w:type="continuationSeparator" w:id="0">
    <w:p w14:paraId="3C2BEB50" w14:textId="77777777" w:rsidR="00F03AD3" w:rsidRDefault="00F03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33"/>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784"/>
    <w:rsid w:val="00003AF3"/>
    <w:rsid w:val="000363E2"/>
    <w:rsid w:val="00040B34"/>
    <w:rsid w:val="00042EF5"/>
    <w:rsid w:val="00072650"/>
    <w:rsid w:val="00091B3E"/>
    <w:rsid w:val="001201C4"/>
    <w:rsid w:val="00195345"/>
    <w:rsid w:val="001D1D17"/>
    <w:rsid w:val="001E78A1"/>
    <w:rsid w:val="002028B2"/>
    <w:rsid w:val="00211950"/>
    <w:rsid w:val="002E2AC4"/>
    <w:rsid w:val="002F6F26"/>
    <w:rsid w:val="0031389C"/>
    <w:rsid w:val="00313917"/>
    <w:rsid w:val="003A38A9"/>
    <w:rsid w:val="003E30AC"/>
    <w:rsid w:val="00406CA1"/>
    <w:rsid w:val="00406FA1"/>
    <w:rsid w:val="00430350"/>
    <w:rsid w:val="004A1796"/>
    <w:rsid w:val="005A2AC1"/>
    <w:rsid w:val="005A428B"/>
    <w:rsid w:val="005D56D0"/>
    <w:rsid w:val="0066046F"/>
    <w:rsid w:val="006657CE"/>
    <w:rsid w:val="006D4E69"/>
    <w:rsid w:val="006E2CAE"/>
    <w:rsid w:val="00715DE0"/>
    <w:rsid w:val="00717E43"/>
    <w:rsid w:val="00720B73"/>
    <w:rsid w:val="00725BEF"/>
    <w:rsid w:val="0074153F"/>
    <w:rsid w:val="007F6009"/>
    <w:rsid w:val="00831808"/>
    <w:rsid w:val="00841A69"/>
    <w:rsid w:val="009212EE"/>
    <w:rsid w:val="009240D2"/>
    <w:rsid w:val="009324E5"/>
    <w:rsid w:val="009538A9"/>
    <w:rsid w:val="00974CCA"/>
    <w:rsid w:val="0098621E"/>
    <w:rsid w:val="009C1E0E"/>
    <w:rsid w:val="009E6FDE"/>
    <w:rsid w:val="00A60C83"/>
    <w:rsid w:val="00A65903"/>
    <w:rsid w:val="00A80CBB"/>
    <w:rsid w:val="00A869E3"/>
    <w:rsid w:val="00B0399F"/>
    <w:rsid w:val="00B12E34"/>
    <w:rsid w:val="00B302B8"/>
    <w:rsid w:val="00B85C0B"/>
    <w:rsid w:val="00B90F14"/>
    <w:rsid w:val="00B93C41"/>
    <w:rsid w:val="00BE54CF"/>
    <w:rsid w:val="00C3239E"/>
    <w:rsid w:val="00C5432C"/>
    <w:rsid w:val="00C974AE"/>
    <w:rsid w:val="00CA209B"/>
    <w:rsid w:val="00CC3BC8"/>
    <w:rsid w:val="00CC516E"/>
    <w:rsid w:val="00CF4AA9"/>
    <w:rsid w:val="00D55695"/>
    <w:rsid w:val="00D613BF"/>
    <w:rsid w:val="00DC4EEE"/>
    <w:rsid w:val="00E02F0B"/>
    <w:rsid w:val="00E10441"/>
    <w:rsid w:val="00E34784"/>
    <w:rsid w:val="00E55991"/>
    <w:rsid w:val="00E66712"/>
    <w:rsid w:val="00E77974"/>
    <w:rsid w:val="00EB165B"/>
    <w:rsid w:val="00EB23BC"/>
    <w:rsid w:val="00F03AD3"/>
    <w:rsid w:val="00F34B90"/>
    <w:rsid w:val="00F72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A907C8"/>
  <w15:docId w15:val="{02DCA311-FC7B-40A2-B18D-B478B6149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6009"/>
    <w:pPr>
      <w:widowControl w:val="0"/>
      <w:jc w:val="both"/>
    </w:pPr>
    <w:rPr>
      <w:rFonts w:asciiTheme="majorHAnsi" w:hAnsiTheme="majorHAns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1950"/>
    <w:pPr>
      <w:tabs>
        <w:tab w:val="center" w:pos="4252"/>
        <w:tab w:val="right" w:pos="8504"/>
      </w:tabs>
      <w:snapToGrid w:val="0"/>
    </w:pPr>
  </w:style>
  <w:style w:type="character" w:customStyle="1" w:styleId="a4">
    <w:name w:val="ヘッダー (文字)"/>
    <w:basedOn w:val="a0"/>
    <w:link w:val="a3"/>
    <w:uiPriority w:val="99"/>
    <w:rsid w:val="00211950"/>
    <w:rPr>
      <w:kern w:val="2"/>
      <w:sz w:val="21"/>
      <w:szCs w:val="22"/>
    </w:rPr>
  </w:style>
  <w:style w:type="paragraph" w:styleId="a5">
    <w:name w:val="footer"/>
    <w:basedOn w:val="a"/>
    <w:link w:val="a6"/>
    <w:uiPriority w:val="99"/>
    <w:unhideWhenUsed/>
    <w:rsid w:val="00211950"/>
    <w:pPr>
      <w:tabs>
        <w:tab w:val="center" w:pos="4252"/>
        <w:tab w:val="right" w:pos="8504"/>
      </w:tabs>
      <w:snapToGrid w:val="0"/>
    </w:pPr>
  </w:style>
  <w:style w:type="character" w:customStyle="1" w:styleId="a6">
    <w:name w:val="フッター (文字)"/>
    <w:basedOn w:val="a0"/>
    <w:link w:val="a5"/>
    <w:uiPriority w:val="99"/>
    <w:rsid w:val="00211950"/>
    <w:rPr>
      <w:kern w:val="2"/>
      <w:sz w:val="21"/>
      <w:szCs w:val="22"/>
    </w:rPr>
  </w:style>
  <w:style w:type="paragraph" w:styleId="a7">
    <w:name w:val="Balloon Text"/>
    <w:basedOn w:val="a"/>
    <w:link w:val="a8"/>
    <w:uiPriority w:val="99"/>
    <w:semiHidden/>
    <w:unhideWhenUsed/>
    <w:rsid w:val="00B302B8"/>
    <w:rPr>
      <w:rFonts w:eastAsiaTheme="majorEastAsia" w:cstheme="majorBidi"/>
      <w:sz w:val="18"/>
      <w:szCs w:val="18"/>
    </w:rPr>
  </w:style>
  <w:style w:type="character" w:customStyle="1" w:styleId="a8">
    <w:name w:val="吹き出し (文字)"/>
    <w:basedOn w:val="a0"/>
    <w:link w:val="a7"/>
    <w:uiPriority w:val="99"/>
    <w:semiHidden/>
    <w:rsid w:val="00B302B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273F2-952D-4225-B578-7A97EAFFD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588</Words>
  <Characters>3354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田端 仁（医療整備課）</cp:lastModifiedBy>
  <cp:revision>19</cp:revision>
  <cp:lastPrinted>2018-06-28T01:46:00Z</cp:lastPrinted>
  <dcterms:created xsi:type="dcterms:W3CDTF">2018-04-05T00:58:00Z</dcterms:created>
  <dcterms:modified xsi:type="dcterms:W3CDTF">2025-07-27T08:58:00Z</dcterms:modified>
</cp:coreProperties>
</file>