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E47E" w14:textId="64BF4C4C" w:rsidR="00966550" w:rsidRPr="00432D56" w:rsidRDefault="00C2138F">
      <w:pPr>
        <w:rPr>
          <w:rFonts w:ascii="ＭＳ ゴシック" w:eastAsia="ＭＳ ゴシック" w:hAnsi="ＭＳ ゴシック"/>
          <w:b/>
          <w:bCs/>
          <w:sz w:val="28"/>
          <w:szCs w:val="32"/>
        </w:rPr>
      </w:pPr>
      <w:r w:rsidRPr="0072244D">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6C291565" wp14:editId="475C0C1D">
                <wp:simplePos x="0" y="0"/>
                <wp:positionH relativeFrom="margin">
                  <wp:posOffset>32385</wp:posOffset>
                </wp:positionH>
                <wp:positionV relativeFrom="paragraph">
                  <wp:posOffset>365759</wp:posOffset>
                </wp:positionV>
                <wp:extent cx="6102350" cy="1647825"/>
                <wp:effectExtent l="19050" t="19050" r="12700" b="28575"/>
                <wp:wrapNone/>
                <wp:docPr id="2" name="四角形: 角を丸くする 2"/>
                <wp:cNvGraphicFramePr/>
                <a:graphic xmlns:a="http://schemas.openxmlformats.org/drawingml/2006/main">
                  <a:graphicData uri="http://schemas.microsoft.com/office/word/2010/wordprocessingShape">
                    <wps:wsp>
                      <wps:cNvSpPr/>
                      <wps:spPr>
                        <a:xfrm>
                          <a:off x="0" y="0"/>
                          <a:ext cx="6102350" cy="1647825"/>
                        </a:xfrm>
                        <a:prstGeom prst="roundRect">
                          <a:avLst/>
                        </a:prstGeom>
                        <a:ln w="31750" cmpd="sng">
                          <a:solidFill>
                            <a:schemeClr val="accent5"/>
                          </a:solidFill>
                          <a:prstDash val="sysDot"/>
                          <a:round/>
                        </a:ln>
                      </wps:spPr>
                      <wps:style>
                        <a:lnRef idx="2">
                          <a:schemeClr val="accent6"/>
                        </a:lnRef>
                        <a:fillRef idx="1">
                          <a:schemeClr val="lt1"/>
                        </a:fillRef>
                        <a:effectRef idx="0">
                          <a:schemeClr val="accent6"/>
                        </a:effectRef>
                        <a:fontRef idx="minor">
                          <a:schemeClr val="dk1"/>
                        </a:fontRef>
                      </wps:style>
                      <wps:txbx>
                        <w:txbxContent>
                          <w:p w14:paraId="7C1A0284" w14:textId="744D699E" w:rsidR="00CC5C9F" w:rsidRPr="00DF2C3B" w:rsidRDefault="00CC5C9F"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【研修前に取り組むこと】</w:t>
                            </w:r>
                          </w:p>
                          <w:p w14:paraId="32298054" w14:textId="1687A63B" w:rsidR="00CC2A62" w:rsidRPr="00DF2C3B" w:rsidRDefault="00CC5C9F"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w:t>
                            </w:r>
                            <w:r w:rsidR="008C7434" w:rsidRPr="00DF2C3B">
                              <w:rPr>
                                <w:rFonts w:ascii="ＭＳ ゴシック" w:eastAsia="ＭＳ ゴシック" w:hAnsi="ＭＳ ゴシック" w:hint="eastAsia"/>
                                <w:sz w:val="18"/>
                                <w:szCs w:val="18"/>
                              </w:rPr>
                              <w:t>以下</w:t>
                            </w:r>
                            <w:r w:rsidR="002F54F5" w:rsidRPr="00DF2C3B">
                              <w:rPr>
                                <w:rFonts w:ascii="ＭＳ ゴシック" w:eastAsia="ＭＳ ゴシック" w:hAnsi="ＭＳ ゴシック" w:hint="eastAsia"/>
                                <w:sz w:val="18"/>
                                <w:szCs w:val="18"/>
                              </w:rPr>
                              <w:t>の</w:t>
                            </w:r>
                            <w:r w:rsidR="008C7434" w:rsidRPr="00DF2C3B">
                              <w:rPr>
                                <w:rFonts w:ascii="ＭＳ ゴシック" w:eastAsia="ＭＳ ゴシック" w:hAnsi="ＭＳ ゴシック" w:hint="eastAsia"/>
                                <w:sz w:val="18"/>
                                <w:szCs w:val="18"/>
                              </w:rPr>
                              <w:t>事例を読</w:t>
                            </w:r>
                            <w:r w:rsidR="009609F7" w:rsidRPr="00DF2C3B">
                              <w:rPr>
                                <w:rFonts w:ascii="ＭＳ ゴシック" w:eastAsia="ＭＳ ゴシック" w:hAnsi="ＭＳ ゴシック" w:hint="eastAsia"/>
                                <w:sz w:val="18"/>
                                <w:szCs w:val="18"/>
                              </w:rPr>
                              <w:t>み、</w:t>
                            </w:r>
                            <w:r w:rsidR="00620395" w:rsidRPr="00DF2C3B">
                              <w:rPr>
                                <w:rFonts w:ascii="ＭＳ ゴシック" w:eastAsia="ＭＳ ゴシック" w:hAnsi="ＭＳ ゴシック" w:hint="eastAsia"/>
                                <w:sz w:val="18"/>
                                <w:szCs w:val="18"/>
                              </w:rPr>
                              <w:t>山田</w:t>
                            </w:r>
                            <w:r w:rsidR="009609F7" w:rsidRPr="00DF2C3B">
                              <w:rPr>
                                <w:rFonts w:ascii="ＭＳ ゴシック" w:eastAsia="ＭＳ ゴシック" w:hAnsi="ＭＳ ゴシック" w:hint="eastAsia"/>
                                <w:sz w:val="18"/>
                                <w:szCs w:val="18"/>
                              </w:rPr>
                              <w:t>保健師と同じ所属で働く保健師であると仮定し、</w:t>
                            </w:r>
                            <w:r w:rsidR="00543E39">
                              <w:rPr>
                                <w:rFonts w:ascii="ＭＳ ゴシック" w:eastAsia="ＭＳ ゴシック" w:hAnsi="ＭＳ ゴシック" w:hint="eastAsia"/>
                                <w:sz w:val="18"/>
                                <w:szCs w:val="18"/>
                              </w:rPr>
                              <w:t>実際のグループワークで使用するワークシートを活用しながら、</w:t>
                            </w:r>
                            <w:r w:rsidR="00C2138F" w:rsidRPr="00DF2C3B">
                              <w:rPr>
                                <w:rFonts w:ascii="ＭＳ ゴシック" w:eastAsia="ＭＳ ゴシック" w:hAnsi="ＭＳ ゴシック" w:hint="eastAsia"/>
                                <w:sz w:val="18"/>
                                <w:szCs w:val="18"/>
                              </w:rPr>
                              <w:t>個々で</w:t>
                            </w:r>
                            <w:r w:rsidR="00CC2A62" w:rsidRPr="00DF2C3B">
                              <w:rPr>
                                <w:rFonts w:ascii="ＭＳ ゴシック" w:eastAsia="ＭＳ ゴシック" w:hAnsi="ＭＳ ゴシック" w:hint="eastAsia"/>
                                <w:sz w:val="18"/>
                                <w:szCs w:val="18"/>
                              </w:rPr>
                              <w:t>情報の整理を行い、課題解決に向けた事業・施策について考えてください。</w:t>
                            </w:r>
                          </w:p>
                          <w:p w14:paraId="6E9A96B1" w14:textId="4A2B257E" w:rsidR="00CC5C9F" w:rsidRPr="00DF2C3B" w:rsidRDefault="00CC5C9F"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【研修中に取り組むこと】</w:t>
                            </w:r>
                          </w:p>
                          <w:p w14:paraId="2DA7FCCD" w14:textId="5B21474F" w:rsidR="004D0777" w:rsidRPr="00DF2C3B" w:rsidRDefault="004D0777"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w:t>
                            </w:r>
                            <w:r w:rsidR="009609F7" w:rsidRPr="00DF2C3B">
                              <w:rPr>
                                <w:rFonts w:ascii="ＭＳ ゴシック" w:eastAsia="ＭＳ ゴシック" w:hAnsi="ＭＳ ゴシック" w:hint="eastAsia"/>
                                <w:sz w:val="18"/>
                                <w:szCs w:val="18"/>
                              </w:rPr>
                              <w:t>個々で検討したことを共有し、</w:t>
                            </w:r>
                            <w:r w:rsidR="00DF741F" w:rsidRPr="00DF2C3B">
                              <w:rPr>
                                <w:rFonts w:ascii="ＭＳ ゴシック" w:eastAsia="ＭＳ ゴシック" w:hAnsi="ＭＳ ゴシック" w:hint="eastAsia"/>
                                <w:sz w:val="18"/>
                                <w:szCs w:val="18"/>
                              </w:rPr>
                              <w:t>グループで課題解決に向けた事業・施策について考えてください。</w:t>
                            </w:r>
                          </w:p>
                          <w:p w14:paraId="2DF03161" w14:textId="6D00EB0A" w:rsidR="002F54F5" w:rsidRPr="00DF2C3B" w:rsidRDefault="00165A95" w:rsidP="002F54F5">
                            <w:pPr>
                              <w:ind w:left="396" w:hangingChars="220" w:hanging="396"/>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w:t>
                            </w:r>
                            <w:r w:rsidR="002F54F5" w:rsidRPr="00DF2C3B">
                              <w:rPr>
                                <w:rFonts w:ascii="ＭＳ ゴシック" w:eastAsia="ＭＳ ゴシック" w:hAnsi="ＭＳ ゴシック" w:hint="eastAsia"/>
                                <w:sz w:val="18"/>
                                <w:szCs w:val="18"/>
                              </w:rPr>
                              <w:t>１グループ</w:t>
                            </w:r>
                            <w:r w:rsidR="00DF741F" w:rsidRPr="00DF2C3B">
                              <w:rPr>
                                <w:rFonts w:ascii="ＭＳ ゴシック" w:eastAsia="ＭＳ ゴシック" w:hAnsi="ＭＳ ゴシック" w:hint="eastAsia"/>
                                <w:sz w:val="18"/>
                                <w:szCs w:val="18"/>
                              </w:rPr>
                              <w:t>５</w:t>
                            </w:r>
                            <w:r w:rsidR="002F54F5" w:rsidRPr="00DF2C3B">
                              <w:rPr>
                                <w:rFonts w:ascii="ＭＳ ゴシック" w:eastAsia="ＭＳ ゴシック" w:hAnsi="ＭＳ ゴシック" w:hint="eastAsia"/>
                                <w:sz w:val="18"/>
                                <w:szCs w:val="18"/>
                              </w:rPr>
                              <w:t>分程度で、</w:t>
                            </w:r>
                            <w:r w:rsidR="009A5D5C" w:rsidRPr="00DF2C3B">
                              <w:rPr>
                                <w:rFonts w:ascii="ＭＳ ゴシック" w:eastAsia="ＭＳ ゴシック" w:hAnsi="ＭＳ ゴシック" w:hint="eastAsia"/>
                                <w:sz w:val="18"/>
                                <w:szCs w:val="18"/>
                              </w:rPr>
                              <w:t>小泉副課長</w:t>
                            </w:r>
                            <w:r w:rsidR="002F54F5" w:rsidRPr="00DF2C3B">
                              <w:rPr>
                                <w:rFonts w:ascii="ＭＳ ゴシック" w:eastAsia="ＭＳ ゴシック" w:hAnsi="ＭＳ ゴシック" w:hint="eastAsia"/>
                                <w:sz w:val="18"/>
                                <w:szCs w:val="18"/>
                              </w:rPr>
                              <w:t>に相談</w:t>
                            </w:r>
                            <w:r w:rsidR="0080640E" w:rsidRPr="00DF2C3B">
                              <w:rPr>
                                <w:rFonts w:ascii="ＭＳ ゴシック" w:eastAsia="ＭＳ ゴシック" w:hAnsi="ＭＳ ゴシック" w:hint="eastAsia"/>
                                <w:sz w:val="18"/>
                                <w:szCs w:val="18"/>
                              </w:rPr>
                              <w:t>又は</w:t>
                            </w:r>
                            <w:r w:rsidR="002F54F5" w:rsidRPr="00DF2C3B">
                              <w:rPr>
                                <w:rFonts w:ascii="ＭＳ ゴシック" w:eastAsia="ＭＳ ゴシック" w:hAnsi="ＭＳ ゴシック" w:hint="eastAsia"/>
                                <w:sz w:val="18"/>
                                <w:szCs w:val="18"/>
                              </w:rPr>
                              <w:t>報告する形で発表してく</w:t>
                            </w:r>
                            <w:r w:rsidR="00CE7269" w:rsidRPr="00DF2C3B">
                              <w:rPr>
                                <w:rFonts w:ascii="ＭＳ ゴシック" w:eastAsia="ＭＳ ゴシック" w:hAnsi="ＭＳ ゴシック" w:hint="eastAsia"/>
                                <w:sz w:val="18"/>
                                <w:szCs w:val="18"/>
                              </w:rPr>
                              <w:t>ださ</w:t>
                            </w:r>
                            <w:r w:rsidR="002F54F5" w:rsidRPr="00DF2C3B">
                              <w:rPr>
                                <w:rFonts w:ascii="ＭＳ ゴシック" w:eastAsia="ＭＳ ゴシック" w:hAnsi="ＭＳ ゴシック" w:hint="eastAsia"/>
                                <w:sz w:val="18"/>
                                <w:szCs w:val="1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91565" id="四角形: 角を丸くする 2" o:spid="_x0000_s1026" style="position:absolute;left:0;text-align:left;margin-left:2.55pt;margin-top:28.8pt;width:480.5pt;height:12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" fillcolor="white [3201]" strokecolor="#ff8021 [3208]" strokeweight="2.5pt">
                <v:stroke dashstyle="1 1"/>
                <v:textbox>
                  <w:txbxContent>
                    <w:p w14:paraId="7C1A0284" w14:textId="744D699E" w:rsidR="00CC5C9F" w:rsidRPr="00DF2C3B" w:rsidRDefault="00CC5C9F"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【研修前に取り組むこと】</w:t>
                      </w:r>
                    </w:p>
                    <w:p w14:paraId="32298054" w14:textId="1687A63B" w:rsidR="00CC2A62" w:rsidRPr="00DF2C3B" w:rsidRDefault="00CC5C9F"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w:t>
                      </w:r>
                      <w:r w:rsidR="008C7434" w:rsidRPr="00DF2C3B">
                        <w:rPr>
                          <w:rFonts w:ascii="ＭＳ ゴシック" w:eastAsia="ＭＳ ゴシック" w:hAnsi="ＭＳ ゴシック" w:hint="eastAsia"/>
                          <w:sz w:val="18"/>
                          <w:szCs w:val="18"/>
                        </w:rPr>
                        <w:t>以下</w:t>
                      </w:r>
                      <w:r w:rsidR="002F54F5" w:rsidRPr="00DF2C3B">
                        <w:rPr>
                          <w:rFonts w:ascii="ＭＳ ゴシック" w:eastAsia="ＭＳ ゴシック" w:hAnsi="ＭＳ ゴシック" w:hint="eastAsia"/>
                          <w:sz w:val="18"/>
                          <w:szCs w:val="18"/>
                        </w:rPr>
                        <w:t>の</w:t>
                      </w:r>
                      <w:r w:rsidR="008C7434" w:rsidRPr="00DF2C3B">
                        <w:rPr>
                          <w:rFonts w:ascii="ＭＳ ゴシック" w:eastAsia="ＭＳ ゴシック" w:hAnsi="ＭＳ ゴシック" w:hint="eastAsia"/>
                          <w:sz w:val="18"/>
                          <w:szCs w:val="18"/>
                        </w:rPr>
                        <w:t>事例を読</w:t>
                      </w:r>
                      <w:r w:rsidR="009609F7" w:rsidRPr="00DF2C3B">
                        <w:rPr>
                          <w:rFonts w:ascii="ＭＳ ゴシック" w:eastAsia="ＭＳ ゴシック" w:hAnsi="ＭＳ ゴシック" w:hint="eastAsia"/>
                          <w:sz w:val="18"/>
                          <w:szCs w:val="18"/>
                        </w:rPr>
                        <w:t>み、</w:t>
                      </w:r>
                      <w:r w:rsidR="00620395" w:rsidRPr="00DF2C3B">
                        <w:rPr>
                          <w:rFonts w:ascii="ＭＳ ゴシック" w:eastAsia="ＭＳ ゴシック" w:hAnsi="ＭＳ ゴシック" w:hint="eastAsia"/>
                          <w:sz w:val="18"/>
                          <w:szCs w:val="18"/>
                        </w:rPr>
                        <w:t>山田</w:t>
                      </w:r>
                      <w:r w:rsidR="009609F7" w:rsidRPr="00DF2C3B">
                        <w:rPr>
                          <w:rFonts w:ascii="ＭＳ ゴシック" w:eastAsia="ＭＳ ゴシック" w:hAnsi="ＭＳ ゴシック" w:hint="eastAsia"/>
                          <w:sz w:val="18"/>
                          <w:szCs w:val="18"/>
                        </w:rPr>
                        <w:t>保健師と同じ所属で働く保健師であると仮定し、</w:t>
                      </w:r>
                      <w:r w:rsidR="00543E39">
                        <w:rPr>
                          <w:rFonts w:ascii="ＭＳ ゴシック" w:eastAsia="ＭＳ ゴシック" w:hAnsi="ＭＳ ゴシック" w:hint="eastAsia"/>
                          <w:sz w:val="18"/>
                          <w:szCs w:val="18"/>
                        </w:rPr>
                        <w:t>実際のグループワークで使用するワークシートを活用しながら、</w:t>
                      </w:r>
                      <w:r w:rsidR="00C2138F" w:rsidRPr="00DF2C3B">
                        <w:rPr>
                          <w:rFonts w:ascii="ＭＳ ゴシック" w:eastAsia="ＭＳ ゴシック" w:hAnsi="ＭＳ ゴシック" w:hint="eastAsia"/>
                          <w:sz w:val="18"/>
                          <w:szCs w:val="18"/>
                        </w:rPr>
                        <w:t>個々で</w:t>
                      </w:r>
                      <w:r w:rsidR="00CC2A62" w:rsidRPr="00DF2C3B">
                        <w:rPr>
                          <w:rFonts w:ascii="ＭＳ ゴシック" w:eastAsia="ＭＳ ゴシック" w:hAnsi="ＭＳ ゴシック" w:hint="eastAsia"/>
                          <w:sz w:val="18"/>
                          <w:szCs w:val="18"/>
                        </w:rPr>
                        <w:t>情報の整理を行い、課題解決に向けた事業・施策について考えてください。</w:t>
                      </w:r>
                    </w:p>
                    <w:p w14:paraId="6E9A96B1" w14:textId="4A2B257E" w:rsidR="00CC5C9F" w:rsidRPr="00DF2C3B" w:rsidRDefault="00CC5C9F"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【研修中に取り組むこと】</w:t>
                      </w:r>
                    </w:p>
                    <w:p w14:paraId="2DA7FCCD" w14:textId="5B21474F" w:rsidR="004D0777" w:rsidRPr="00DF2C3B" w:rsidRDefault="004D0777" w:rsidP="002F54F5">
                      <w:pPr>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w:t>
                      </w:r>
                      <w:r w:rsidR="009609F7" w:rsidRPr="00DF2C3B">
                        <w:rPr>
                          <w:rFonts w:ascii="ＭＳ ゴシック" w:eastAsia="ＭＳ ゴシック" w:hAnsi="ＭＳ ゴシック" w:hint="eastAsia"/>
                          <w:sz w:val="18"/>
                          <w:szCs w:val="18"/>
                        </w:rPr>
                        <w:t>個々で検討したことを共有し、</w:t>
                      </w:r>
                      <w:r w:rsidR="00DF741F" w:rsidRPr="00DF2C3B">
                        <w:rPr>
                          <w:rFonts w:ascii="ＭＳ ゴシック" w:eastAsia="ＭＳ ゴシック" w:hAnsi="ＭＳ ゴシック" w:hint="eastAsia"/>
                          <w:sz w:val="18"/>
                          <w:szCs w:val="18"/>
                        </w:rPr>
                        <w:t>グループで課題解決に向けた事業・施策について考えてください。</w:t>
                      </w:r>
                    </w:p>
                    <w:p w14:paraId="2DF03161" w14:textId="6D00EB0A" w:rsidR="002F54F5" w:rsidRPr="00DF2C3B" w:rsidRDefault="00165A95" w:rsidP="002F54F5">
                      <w:pPr>
                        <w:ind w:left="396" w:hangingChars="220" w:hanging="396"/>
                        <w:rPr>
                          <w:rFonts w:ascii="ＭＳ ゴシック" w:eastAsia="ＭＳ ゴシック" w:hAnsi="ＭＳ ゴシック"/>
                          <w:sz w:val="18"/>
                          <w:szCs w:val="18"/>
                        </w:rPr>
                      </w:pPr>
                      <w:r w:rsidRPr="00DF2C3B">
                        <w:rPr>
                          <w:rFonts w:ascii="ＭＳ ゴシック" w:eastAsia="ＭＳ ゴシック" w:hAnsi="ＭＳ ゴシック" w:hint="eastAsia"/>
                          <w:sz w:val="18"/>
                          <w:szCs w:val="18"/>
                        </w:rPr>
                        <w:t>・</w:t>
                      </w:r>
                      <w:r w:rsidR="002F54F5" w:rsidRPr="00DF2C3B">
                        <w:rPr>
                          <w:rFonts w:ascii="ＭＳ ゴシック" w:eastAsia="ＭＳ ゴシック" w:hAnsi="ＭＳ ゴシック" w:hint="eastAsia"/>
                          <w:sz w:val="18"/>
                          <w:szCs w:val="18"/>
                        </w:rPr>
                        <w:t>１グループ</w:t>
                      </w:r>
                      <w:r w:rsidR="00DF741F" w:rsidRPr="00DF2C3B">
                        <w:rPr>
                          <w:rFonts w:ascii="ＭＳ ゴシック" w:eastAsia="ＭＳ ゴシック" w:hAnsi="ＭＳ ゴシック" w:hint="eastAsia"/>
                          <w:sz w:val="18"/>
                          <w:szCs w:val="18"/>
                        </w:rPr>
                        <w:t>５</w:t>
                      </w:r>
                      <w:r w:rsidR="002F54F5" w:rsidRPr="00DF2C3B">
                        <w:rPr>
                          <w:rFonts w:ascii="ＭＳ ゴシック" w:eastAsia="ＭＳ ゴシック" w:hAnsi="ＭＳ ゴシック" w:hint="eastAsia"/>
                          <w:sz w:val="18"/>
                          <w:szCs w:val="18"/>
                        </w:rPr>
                        <w:t>分程度で、</w:t>
                      </w:r>
                      <w:r w:rsidR="009A5D5C" w:rsidRPr="00DF2C3B">
                        <w:rPr>
                          <w:rFonts w:ascii="ＭＳ ゴシック" w:eastAsia="ＭＳ ゴシック" w:hAnsi="ＭＳ ゴシック" w:hint="eastAsia"/>
                          <w:sz w:val="18"/>
                          <w:szCs w:val="18"/>
                        </w:rPr>
                        <w:t>小泉副課長</w:t>
                      </w:r>
                      <w:r w:rsidR="002F54F5" w:rsidRPr="00DF2C3B">
                        <w:rPr>
                          <w:rFonts w:ascii="ＭＳ ゴシック" w:eastAsia="ＭＳ ゴシック" w:hAnsi="ＭＳ ゴシック" w:hint="eastAsia"/>
                          <w:sz w:val="18"/>
                          <w:szCs w:val="18"/>
                        </w:rPr>
                        <w:t>に相談</w:t>
                      </w:r>
                      <w:r w:rsidR="0080640E" w:rsidRPr="00DF2C3B">
                        <w:rPr>
                          <w:rFonts w:ascii="ＭＳ ゴシック" w:eastAsia="ＭＳ ゴシック" w:hAnsi="ＭＳ ゴシック" w:hint="eastAsia"/>
                          <w:sz w:val="18"/>
                          <w:szCs w:val="18"/>
                        </w:rPr>
                        <w:t>又は</w:t>
                      </w:r>
                      <w:r w:rsidR="002F54F5" w:rsidRPr="00DF2C3B">
                        <w:rPr>
                          <w:rFonts w:ascii="ＭＳ ゴシック" w:eastAsia="ＭＳ ゴシック" w:hAnsi="ＭＳ ゴシック" w:hint="eastAsia"/>
                          <w:sz w:val="18"/>
                          <w:szCs w:val="18"/>
                        </w:rPr>
                        <w:t>報告する形で発表してく</w:t>
                      </w:r>
                      <w:r w:rsidR="00CE7269" w:rsidRPr="00DF2C3B">
                        <w:rPr>
                          <w:rFonts w:ascii="ＭＳ ゴシック" w:eastAsia="ＭＳ ゴシック" w:hAnsi="ＭＳ ゴシック" w:hint="eastAsia"/>
                          <w:sz w:val="18"/>
                          <w:szCs w:val="18"/>
                        </w:rPr>
                        <w:t>ださ</w:t>
                      </w:r>
                      <w:r w:rsidR="002F54F5" w:rsidRPr="00DF2C3B">
                        <w:rPr>
                          <w:rFonts w:ascii="ＭＳ ゴシック" w:eastAsia="ＭＳ ゴシック" w:hAnsi="ＭＳ ゴシック" w:hint="eastAsia"/>
                          <w:sz w:val="18"/>
                          <w:szCs w:val="18"/>
                        </w:rPr>
                        <w:t>い。</w:t>
                      </w:r>
                    </w:p>
                  </w:txbxContent>
                </v:textbox>
                <w10:wrap anchorx="margin"/>
              </v:roundrect>
            </w:pict>
          </mc:Fallback>
        </mc:AlternateContent>
      </w:r>
      <w:r w:rsidR="00AA7D8E">
        <w:rPr>
          <w:rFonts w:ascii="ＭＳ ゴシック" w:eastAsia="ＭＳ ゴシック" w:hAnsi="ＭＳ ゴシック" w:hint="eastAsia"/>
        </w:rPr>
        <w:t xml:space="preserve">　　　　　　　　　　　　　</w:t>
      </w:r>
      <w:r w:rsidR="00AA7D8E" w:rsidRPr="00AA7D8E">
        <w:rPr>
          <w:rFonts w:ascii="ＭＳ ゴシック" w:eastAsia="ＭＳ ゴシック" w:hAnsi="ＭＳ ゴシック" w:hint="eastAsia"/>
          <w:sz w:val="28"/>
          <w:szCs w:val="32"/>
        </w:rPr>
        <w:t xml:space="preserve">　</w:t>
      </w:r>
      <w:r w:rsidR="00E8108D">
        <w:rPr>
          <w:rFonts w:ascii="ＭＳ ゴシック" w:eastAsia="ＭＳ ゴシック" w:hAnsi="ＭＳ ゴシック" w:hint="eastAsia"/>
          <w:b/>
          <w:bCs/>
          <w:color w:val="D75C00" w:themeColor="accent5" w:themeShade="BF"/>
          <w:sz w:val="28"/>
          <w:szCs w:val="32"/>
        </w:rPr>
        <w:t xml:space="preserve">  </w:t>
      </w:r>
      <w:r w:rsidR="00AA7D8E" w:rsidRPr="002E2456">
        <w:rPr>
          <w:rFonts w:ascii="ＭＳ ゴシック" w:eastAsia="ＭＳ ゴシック" w:hAnsi="ＭＳ ゴシック" w:hint="eastAsia"/>
          <w:b/>
          <w:bCs/>
          <w:color w:val="D75C00" w:themeColor="accent5" w:themeShade="BF"/>
          <w:sz w:val="28"/>
          <w:szCs w:val="32"/>
        </w:rPr>
        <w:t xml:space="preserve">　演習用事例（</w:t>
      </w:r>
      <w:r w:rsidR="002E2456" w:rsidRPr="002E2456">
        <w:rPr>
          <w:rFonts w:ascii="ＭＳ ゴシック" w:eastAsia="ＭＳ ゴシック" w:hAnsi="ＭＳ ゴシック" w:hint="eastAsia"/>
          <w:b/>
          <w:bCs/>
          <w:color w:val="D75C00" w:themeColor="accent5" w:themeShade="BF"/>
          <w:sz w:val="28"/>
          <w:szCs w:val="32"/>
        </w:rPr>
        <w:t>県</w:t>
      </w:r>
      <w:r w:rsidR="00AA7D8E" w:rsidRPr="002E2456">
        <w:rPr>
          <w:rFonts w:ascii="ＭＳ ゴシック" w:eastAsia="ＭＳ ゴシック" w:hAnsi="ＭＳ ゴシック" w:hint="eastAsia"/>
          <w:b/>
          <w:bCs/>
          <w:color w:val="D75C00" w:themeColor="accent5" w:themeShade="BF"/>
          <w:sz w:val="28"/>
          <w:szCs w:val="32"/>
        </w:rPr>
        <w:t>用）</w:t>
      </w:r>
      <w:r w:rsidR="00AA7D8E" w:rsidRPr="00432D56">
        <w:rPr>
          <w:rFonts w:ascii="ＭＳ ゴシック" w:eastAsia="ＭＳ ゴシック" w:hAnsi="ＭＳ ゴシック" w:hint="eastAsia"/>
          <w:b/>
          <w:bCs/>
          <w:sz w:val="28"/>
          <w:szCs w:val="32"/>
        </w:rPr>
        <w:t xml:space="preserve">　</w:t>
      </w:r>
    </w:p>
    <w:p w14:paraId="70AFA33E" w14:textId="3AAD3866" w:rsidR="00966550" w:rsidRPr="0072244D" w:rsidRDefault="00966550">
      <w:pPr>
        <w:rPr>
          <w:rFonts w:ascii="ＭＳ ゴシック" w:eastAsia="ＭＳ ゴシック" w:hAnsi="ＭＳ ゴシック"/>
        </w:rPr>
      </w:pPr>
    </w:p>
    <w:p w14:paraId="1D1669D3" w14:textId="77777777" w:rsidR="00966550" w:rsidRDefault="00966550">
      <w:pPr>
        <w:rPr>
          <w:rFonts w:ascii="ＭＳ ゴシック" w:eastAsia="ＭＳ ゴシック" w:hAnsi="ＭＳ ゴシック"/>
        </w:rPr>
      </w:pPr>
    </w:p>
    <w:p w14:paraId="7FE6977E" w14:textId="77777777" w:rsidR="002F54F5" w:rsidRDefault="002F54F5">
      <w:pPr>
        <w:rPr>
          <w:rFonts w:ascii="ＭＳ ゴシック" w:eastAsia="ＭＳ ゴシック" w:hAnsi="ＭＳ ゴシック"/>
        </w:rPr>
      </w:pPr>
    </w:p>
    <w:p w14:paraId="4C4EC6CA" w14:textId="77777777" w:rsidR="002F54F5" w:rsidRDefault="002F54F5">
      <w:pPr>
        <w:rPr>
          <w:rFonts w:ascii="ＭＳ ゴシック" w:eastAsia="ＭＳ ゴシック" w:hAnsi="ＭＳ ゴシック"/>
        </w:rPr>
      </w:pPr>
    </w:p>
    <w:p w14:paraId="052D23B4" w14:textId="77777777" w:rsidR="002F54F5" w:rsidRDefault="002F54F5">
      <w:pPr>
        <w:rPr>
          <w:rFonts w:ascii="ＭＳ ゴシック" w:eastAsia="ＭＳ ゴシック" w:hAnsi="ＭＳ ゴシック"/>
        </w:rPr>
      </w:pPr>
    </w:p>
    <w:p w14:paraId="2FBF6E95" w14:textId="77777777" w:rsidR="002F54F5" w:rsidRPr="0072244D" w:rsidRDefault="002F54F5">
      <w:pPr>
        <w:rPr>
          <w:rFonts w:ascii="ＭＳ ゴシック" w:eastAsia="ＭＳ ゴシック" w:hAnsi="ＭＳ ゴシック"/>
        </w:rPr>
      </w:pPr>
    </w:p>
    <w:p w14:paraId="58E48C6E" w14:textId="77777777" w:rsidR="00DF2C3B" w:rsidRDefault="00DF2C3B" w:rsidP="002E2456">
      <w:pPr>
        <w:rPr>
          <w:rFonts w:ascii="ＭＳ ゴシック" w:eastAsia="ＭＳ ゴシック" w:hAnsi="ＭＳ ゴシック"/>
        </w:rPr>
      </w:pPr>
      <w:r>
        <w:rPr>
          <w:rFonts w:ascii="ＭＳ ゴシック" w:eastAsia="ＭＳ ゴシック" w:hAnsi="ＭＳ ゴシック" w:hint="eastAsia"/>
        </w:rPr>
        <w:t xml:space="preserve">　</w:t>
      </w:r>
    </w:p>
    <w:p w14:paraId="1C70198F" w14:textId="52EC2BF4" w:rsidR="00B002CA" w:rsidRDefault="00DF2C3B" w:rsidP="002E2456">
      <w:pPr>
        <w:rPr>
          <w:rFonts w:ascii="ＭＳ ゴシック" w:eastAsia="ＭＳ ゴシック" w:hAnsi="ＭＳ ゴシック"/>
        </w:rPr>
      </w:pPr>
      <w:r>
        <w:rPr>
          <w:rFonts w:ascii="ＭＳ ゴシック" w:eastAsia="ＭＳ ゴシック" w:hAnsi="ＭＳ ゴシック" w:hint="eastAsia"/>
        </w:rPr>
        <w:t xml:space="preserve">　</w:t>
      </w:r>
      <w:r w:rsidR="00E8108D">
        <w:rPr>
          <w:rFonts w:ascii="ＭＳ ゴシック" w:eastAsia="ＭＳ ゴシック" w:hAnsi="ＭＳ ゴシック" w:hint="eastAsia"/>
        </w:rPr>
        <w:t>令和3年6月に「医療的ケア児及びその家族に対する支援に関する法律」が成立し、地域では医療的ケア児に対する支援の検討が進められている。</w:t>
      </w:r>
      <w:r w:rsidR="00B002CA">
        <w:rPr>
          <w:rFonts w:ascii="ＭＳ ゴシック" w:eastAsia="ＭＳ ゴシック" w:hAnsi="ＭＳ ゴシック" w:hint="eastAsia"/>
        </w:rPr>
        <w:t>その中でも災害対策の支援は、人工呼吸器や胃ろう等の医療的ケアを必要とする児（以下、医ケア児）及びその家族</w:t>
      </w:r>
      <w:r w:rsidR="0080640E">
        <w:rPr>
          <w:rFonts w:ascii="ＭＳ ゴシック" w:eastAsia="ＭＳ ゴシック" w:hAnsi="ＭＳ ゴシック" w:hint="eastAsia"/>
        </w:rPr>
        <w:t>にとっての大きな</w:t>
      </w:r>
      <w:r w:rsidR="003D262B">
        <w:rPr>
          <w:rFonts w:ascii="ＭＳ ゴシック" w:eastAsia="ＭＳ ゴシック" w:hAnsi="ＭＳ ゴシック" w:hint="eastAsia"/>
        </w:rPr>
        <w:t>課題</w:t>
      </w:r>
      <w:r w:rsidR="0080640E">
        <w:rPr>
          <w:rFonts w:ascii="ＭＳ ゴシック" w:eastAsia="ＭＳ ゴシック" w:hAnsi="ＭＳ ゴシック" w:hint="eastAsia"/>
        </w:rPr>
        <w:t>となっている。</w:t>
      </w:r>
      <w:r>
        <w:rPr>
          <w:rFonts w:ascii="ＭＳ ゴシック" w:eastAsia="ＭＳ ゴシック" w:hAnsi="ＭＳ ゴシック" w:hint="eastAsia"/>
        </w:rPr>
        <w:t>医ケア児の災害対策について、民間事業所や行政、医療機関などそれぞれの分野が取り組んでいるが、関係機関同士の情報共有や連携は十分に図られていない地域が多い。</w:t>
      </w:r>
      <w:r w:rsidR="0080640E">
        <w:rPr>
          <w:rFonts w:ascii="ＭＳ ゴシック" w:eastAsia="ＭＳ ゴシック" w:hAnsi="ＭＳ ゴシック" w:hint="eastAsia"/>
        </w:rPr>
        <w:t>また、</w:t>
      </w:r>
      <w:r w:rsidR="00B002CA">
        <w:rPr>
          <w:rFonts w:ascii="ＭＳ ゴシック" w:eastAsia="ＭＳ ゴシック" w:hAnsi="ＭＳ ゴシック" w:hint="eastAsia"/>
        </w:rPr>
        <w:t>地域や自治体においても</w:t>
      </w:r>
      <w:r w:rsidR="003D262B">
        <w:rPr>
          <w:rFonts w:ascii="ＭＳ ゴシック" w:eastAsia="ＭＳ ゴシック" w:hAnsi="ＭＳ ゴシック" w:hint="eastAsia"/>
        </w:rPr>
        <w:t>、医ケア児及びその家族の把握や</w:t>
      </w:r>
      <w:r w:rsidR="008E4906">
        <w:rPr>
          <w:rFonts w:ascii="ＭＳ ゴシック" w:eastAsia="ＭＳ ゴシック" w:hAnsi="ＭＳ ゴシック" w:hint="eastAsia"/>
        </w:rPr>
        <w:t>、</w:t>
      </w:r>
      <w:r w:rsidR="003D262B">
        <w:rPr>
          <w:rFonts w:ascii="ＭＳ ゴシック" w:eastAsia="ＭＳ ゴシック" w:hAnsi="ＭＳ ゴシック" w:hint="eastAsia"/>
        </w:rPr>
        <w:t>避難訓練の取組状況の</w:t>
      </w:r>
      <w:r w:rsidR="008E4906">
        <w:rPr>
          <w:rFonts w:ascii="ＭＳ ゴシック" w:eastAsia="ＭＳ ゴシック" w:hAnsi="ＭＳ ゴシック" w:hint="eastAsia"/>
        </w:rPr>
        <w:t>違い</w:t>
      </w:r>
      <w:r>
        <w:rPr>
          <w:rFonts w:ascii="ＭＳ ゴシック" w:eastAsia="ＭＳ ゴシック" w:hAnsi="ＭＳ ゴシック" w:hint="eastAsia"/>
        </w:rPr>
        <w:t>については</w:t>
      </w:r>
      <w:r w:rsidR="00B002CA">
        <w:rPr>
          <w:rFonts w:ascii="ＭＳ ゴシック" w:eastAsia="ＭＳ ゴシック" w:hAnsi="ＭＳ ゴシック" w:hint="eastAsia"/>
        </w:rPr>
        <w:t>課題</w:t>
      </w:r>
      <w:r w:rsidR="0080640E">
        <w:rPr>
          <w:rFonts w:ascii="ＭＳ ゴシック" w:eastAsia="ＭＳ ゴシック" w:hAnsi="ＭＳ ゴシック" w:hint="eastAsia"/>
        </w:rPr>
        <w:t>となって</w:t>
      </w:r>
      <w:r w:rsidR="00B002CA">
        <w:rPr>
          <w:rFonts w:ascii="ＭＳ ゴシック" w:eastAsia="ＭＳ ゴシック" w:hAnsi="ＭＳ ゴシック" w:hint="eastAsia"/>
        </w:rPr>
        <w:t>いる。</w:t>
      </w:r>
    </w:p>
    <w:p w14:paraId="4FD820D2" w14:textId="667B8019" w:rsidR="006154C4" w:rsidRDefault="00B002CA" w:rsidP="002E2456">
      <w:pPr>
        <w:rPr>
          <w:rFonts w:ascii="ＭＳ ゴシック" w:eastAsia="ＭＳ ゴシック" w:hAnsi="ＭＳ ゴシック"/>
        </w:rPr>
      </w:pPr>
      <w:r>
        <w:rPr>
          <w:rFonts w:ascii="ＭＳ ゴシック" w:eastAsia="ＭＳ ゴシック" w:hAnsi="ＭＳ ゴシック" w:hint="eastAsia"/>
        </w:rPr>
        <w:t xml:space="preserve">　B保健所で勤務する山田保健師は、日頃のケース対応の中で、医ケア児とその家族が災害時に備え、</w:t>
      </w:r>
      <w:r w:rsidR="006154C4">
        <w:rPr>
          <w:rFonts w:ascii="ＭＳ ゴシック" w:eastAsia="ＭＳ ゴシック" w:hAnsi="ＭＳ ゴシック" w:hint="eastAsia"/>
        </w:rPr>
        <w:t>より</w:t>
      </w:r>
      <w:r>
        <w:rPr>
          <w:rFonts w:ascii="ＭＳ ゴシック" w:eastAsia="ＭＳ ゴシック" w:hAnsi="ＭＳ ゴシック" w:hint="eastAsia"/>
        </w:rPr>
        <w:t>安心・安全に生活できるようにするためにはどうしたら良いか</w:t>
      </w:r>
      <w:r w:rsidR="008E4906">
        <w:rPr>
          <w:rFonts w:ascii="ＭＳ ゴシック" w:eastAsia="ＭＳ ゴシック" w:hAnsi="ＭＳ ゴシック" w:hint="eastAsia"/>
        </w:rPr>
        <w:t>を</w:t>
      </w:r>
      <w:r>
        <w:rPr>
          <w:rFonts w:ascii="ＭＳ ゴシック" w:eastAsia="ＭＳ ゴシック" w:hAnsi="ＭＳ ゴシック" w:hint="eastAsia"/>
        </w:rPr>
        <w:t>考えていた。</w:t>
      </w:r>
      <w:r w:rsidR="006154C4">
        <w:rPr>
          <w:rFonts w:ascii="ＭＳ ゴシック" w:eastAsia="ＭＳ ゴシック" w:hAnsi="ＭＳ ゴシック" w:hint="eastAsia"/>
        </w:rPr>
        <w:t>災害対応には、自助・共助・公助が不可欠であり、この３つの連携が円滑なほど災害の被害は軽減できると言われている。</w:t>
      </w:r>
      <w:r w:rsidR="008E4906">
        <w:rPr>
          <w:rFonts w:ascii="ＭＳ ゴシック" w:eastAsia="ＭＳ ゴシック" w:hAnsi="ＭＳ ゴシック" w:hint="eastAsia"/>
        </w:rPr>
        <w:t>まず</w:t>
      </w:r>
      <w:r w:rsidR="006154C4">
        <w:rPr>
          <w:rFonts w:ascii="ＭＳ ゴシック" w:eastAsia="ＭＳ ゴシック" w:hAnsi="ＭＳ ゴシック" w:hint="eastAsia"/>
        </w:rPr>
        <w:t>山田保健師は、既存資料から県内の現状把握をし、そこから課題を導き出すことにした。</w:t>
      </w:r>
    </w:p>
    <w:p w14:paraId="0906C9E7" w14:textId="443AA9F0" w:rsidR="006154C4" w:rsidRDefault="006154C4" w:rsidP="002E2456">
      <w:pPr>
        <w:rPr>
          <w:rFonts w:ascii="ＭＳ ゴシック" w:eastAsia="ＭＳ ゴシック" w:hAnsi="ＭＳ ゴシック"/>
        </w:rPr>
      </w:pPr>
      <w:r>
        <w:rPr>
          <w:rFonts w:ascii="ＭＳ ゴシック" w:eastAsia="ＭＳ ゴシック" w:hAnsi="ＭＳ ゴシック" w:hint="eastAsia"/>
        </w:rPr>
        <w:t xml:space="preserve">　</w:t>
      </w:r>
      <w:r w:rsidR="0080640E">
        <w:rPr>
          <w:rFonts w:ascii="ＭＳ ゴシック" w:eastAsia="ＭＳ ゴシック" w:hAnsi="ＭＳ ゴシック" w:hint="eastAsia"/>
        </w:rPr>
        <w:t>実態調査によると、</w:t>
      </w:r>
      <w:r w:rsidR="00B002CA">
        <w:rPr>
          <w:rFonts w:ascii="ＭＳ ゴシック" w:eastAsia="ＭＳ ゴシック" w:hAnsi="ＭＳ ゴシック" w:hint="eastAsia"/>
        </w:rPr>
        <w:t>埼玉</w:t>
      </w:r>
      <w:r w:rsidR="00E8108D">
        <w:rPr>
          <w:rFonts w:ascii="ＭＳ ゴシック" w:eastAsia="ＭＳ ゴシック" w:hAnsi="ＭＳ ゴシック" w:hint="eastAsia"/>
        </w:rPr>
        <w:t>県</w:t>
      </w:r>
      <w:r w:rsidR="00B002CA">
        <w:rPr>
          <w:rFonts w:ascii="ＭＳ ゴシック" w:eastAsia="ＭＳ ゴシック" w:hAnsi="ＭＳ ゴシック" w:hint="eastAsia"/>
        </w:rPr>
        <w:t>の医ケア児数は、令和5年度時点で約860名</w:t>
      </w:r>
      <w:r w:rsidR="0080640E">
        <w:rPr>
          <w:rFonts w:ascii="ＭＳ ゴシック" w:eastAsia="ＭＳ ゴシック" w:hAnsi="ＭＳ ゴシック" w:hint="eastAsia"/>
        </w:rPr>
        <w:t>であり、</w:t>
      </w:r>
      <w:r w:rsidR="00B002CA">
        <w:rPr>
          <w:rFonts w:ascii="ＭＳ ゴシック" w:eastAsia="ＭＳ ゴシック" w:hAnsi="ＭＳ ゴシック" w:hint="eastAsia"/>
        </w:rPr>
        <w:t>医療技術の進歩に伴い、平成30年</w:t>
      </w:r>
      <w:r w:rsidR="0080640E">
        <w:rPr>
          <w:rFonts w:ascii="ＭＳ ゴシック" w:eastAsia="ＭＳ ゴシック" w:hAnsi="ＭＳ ゴシック" w:hint="eastAsia"/>
        </w:rPr>
        <w:t>度</w:t>
      </w:r>
      <w:r w:rsidR="00B002CA">
        <w:rPr>
          <w:rFonts w:ascii="ＭＳ ゴシック" w:eastAsia="ＭＳ ゴシック" w:hAnsi="ＭＳ ゴシック" w:hint="eastAsia"/>
        </w:rPr>
        <w:t>と比較し</w:t>
      </w:r>
      <w:r w:rsidR="0080640E">
        <w:rPr>
          <w:rFonts w:ascii="ＭＳ ゴシック" w:eastAsia="ＭＳ ゴシック" w:hAnsi="ＭＳ ゴシック" w:hint="eastAsia"/>
        </w:rPr>
        <w:t>て</w:t>
      </w:r>
      <w:r w:rsidR="00B002CA">
        <w:rPr>
          <w:rFonts w:ascii="ＭＳ ゴシック" w:eastAsia="ＭＳ ゴシック" w:hAnsi="ＭＳ ゴシック" w:hint="eastAsia"/>
        </w:rPr>
        <w:t>約2倍に増加して</w:t>
      </w:r>
      <w:r w:rsidR="0080640E">
        <w:rPr>
          <w:rFonts w:ascii="ＭＳ ゴシック" w:eastAsia="ＭＳ ゴシック" w:hAnsi="ＭＳ ゴシック" w:hint="eastAsia"/>
        </w:rPr>
        <w:t>いた</w:t>
      </w:r>
      <w:r w:rsidR="00B002CA">
        <w:rPr>
          <w:rFonts w:ascii="ＭＳ ゴシック" w:eastAsia="ＭＳ ゴシック" w:hAnsi="ＭＳ ゴシック" w:hint="eastAsia"/>
        </w:rPr>
        <w:t>。</w:t>
      </w:r>
      <w:r w:rsidR="0080640E">
        <w:rPr>
          <w:rFonts w:ascii="ＭＳ ゴシック" w:eastAsia="ＭＳ ゴシック" w:hAnsi="ＭＳ ゴシック" w:hint="eastAsia"/>
        </w:rPr>
        <w:t>その中で</w:t>
      </w:r>
      <w:r>
        <w:rPr>
          <w:rFonts w:ascii="ＭＳ ゴシック" w:eastAsia="ＭＳ ゴシック" w:hAnsi="ＭＳ ゴシック" w:hint="eastAsia"/>
        </w:rPr>
        <w:t>、複数の医療的ケアが必要な児</w:t>
      </w:r>
      <w:r w:rsidR="0080640E">
        <w:rPr>
          <w:rFonts w:ascii="ＭＳ ゴシック" w:eastAsia="ＭＳ ゴシック" w:hAnsi="ＭＳ ゴシック" w:hint="eastAsia"/>
        </w:rPr>
        <w:t>は、約65</w:t>
      </w:r>
      <w:r>
        <w:rPr>
          <w:rFonts w:ascii="ＭＳ ゴシック" w:eastAsia="ＭＳ ゴシック" w:hAnsi="ＭＳ ゴシック" w:hint="eastAsia"/>
        </w:rPr>
        <w:t>％を占めていた。また、「災害時に同居家族以外で手助けをしてくれる人がいない」と半数以上が回答し、「避難行動要支援者名簿に登録されていない・わからない」と回答した割合は78％であり、災害時の備えが十分でない状況が明らかとなった。</w:t>
      </w:r>
    </w:p>
    <w:p w14:paraId="2FAB4AC0" w14:textId="575F1566" w:rsidR="009609F7" w:rsidRDefault="006154C4" w:rsidP="003A0D7B">
      <w:pPr>
        <w:rPr>
          <w:rFonts w:ascii="ＭＳ ゴシック" w:eastAsia="ＭＳ ゴシック" w:hAnsi="ＭＳ ゴシック"/>
        </w:rPr>
      </w:pPr>
      <w:r>
        <w:rPr>
          <w:rFonts w:ascii="ＭＳ ゴシック" w:eastAsia="ＭＳ ゴシック" w:hAnsi="ＭＳ ゴシック" w:hint="eastAsia"/>
        </w:rPr>
        <w:t xml:space="preserve">　山田保健師は、医ケア児の家族が感じている災害時の課題や実情を把握し、地域と連携した取組を実践している団体から、地域の</w:t>
      </w:r>
      <w:r w:rsidR="008E4906">
        <w:rPr>
          <w:rFonts w:ascii="ＭＳ ゴシック" w:eastAsia="ＭＳ ゴシック" w:hAnsi="ＭＳ ゴシック" w:hint="eastAsia"/>
        </w:rPr>
        <w:t>実情</w:t>
      </w:r>
      <w:r>
        <w:rPr>
          <w:rFonts w:ascii="ＭＳ ゴシック" w:eastAsia="ＭＳ ゴシック" w:hAnsi="ＭＳ ゴシック" w:hint="eastAsia"/>
        </w:rPr>
        <w:t>や防災意識への課題</w:t>
      </w:r>
      <w:r w:rsidR="008E4906">
        <w:rPr>
          <w:rFonts w:ascii="ＭＳ ゴシック" w:eastAsia="ＭＳ ゴシック" w:hAnsi="ＭＳ ゴシック" w:hint="eastAsia"/>
        </w:rPr>
        <w:t>、</w:t>
      </w:r>
      <w:r>
        <w:rPr>
          <w:rFonts w:ascii="ＭＳ ゴシック" w:eastAsia="ＭＳ ゴシック" w:hAnsi="ＭＳ ゴシック" w:hint="eastAsia"/>
        </w:rPr>
        <w:t>行政への期待</w:t>
      </w:r>
      <w:r w:rsidR="00DF2C3B">
        <w:rPr>
          <w:rFonts w:ascii="ＭＳ ゴシック" w:eastAsia="ＭＳ ゴシック" w:hAnsi="ＭＳ ゴシック" w:hint="eastAsia"/>
        </w:rPr>
        <w:t>等</w:t>
      </w:r>
      <w:r>
        <w:rPr>
          <w:rFonts w:ascii="ＭＳ ゴシック" w:eastAsia="ＭＳ ゴシック" w:hAnsi="ＭＳ ゴシック" w:hint="eastAsia"/>
        </w:rPr>
        <w:t>を聴取する目的で、</w:t>
      </w:r>
      <w:r w:rsidR="00846315">
        <w:rPr>
          <w:rFonts w:ascii="ＭＳ ゴシック" w:eastAsia="ＭＳ ゴシック" w:hAnsi="ＭＳ ゴシック" w:hint="eastAsia"/>
        </w:rPr>
        <w:t>家族会</w:t>
      </w:r>
      <w:r w:rsidR="00DF2C3B">
        <w:rPr>
          <w:rFonts w:ascii="ＭＳ ゴシック" w:eastAsia="ＭＳ ゴシック" w:hAnsi="ＭＳ ゴシック" w:hint="eastAsia"/>
        </w:rPr>
        <w:t>と</w:t>
      </w:r>
      <w:r w:rsidR="00846315">
        <w:rPr>
          <w:rFonts w:ascii="ＭＳ ゴシック" w:eastAsia="ＭＳ ゴシック" w:hAnsi="ＭＳ ゴシック" w:hint="eastAsia"/>
        </w:rPr>
        <w:t>医ケア児が入所する施設</w:t>
      </w:r>
      <w:r w:rsidR="00DF2C3B">
        <w:rPr>
          <w:rFonts w:ascii="ＭＳ ゴシック" w:eastAsia="ＭＳ ゴシック" w:hAnsi="ＭＳ ゴシック" w:hint="eastAsia"/>
        </w:rPr>
        <w:t>の2箇所に</w:t>
      </w:r>
      <w:r w:rsidR="00846315">
        <w:rPr>
          <w:rFonts w:ascii="ＭＳ ゴシック" w:eastAsia="ＭＳ ゴシック" w:hAnsi="ＭＳ ゴシック" w:hint="eastAsia"/>
        </w:rPr>
        <w:t>インタビューを行</w:t>
      </w:r>
      <w:r w:rsidR="008E4906">
        <w:rPr>
          <w:rFonts w:ascii="ＭＳ ゴシック" w:eastAsia="ＭＳ ゴシック" w:hAnsi="ＭＳ ゴシック" w:hint="eastAsia"/>
        </w:rPr>
        <w:t>うこととした</w:t>
      </w:r>
      <w:r w:rsidR="00846315">
        <w:rPr>
          <w:rFonts w:ascii="ＭＳ ゴシック" w:eastAsia="ＭＳ ゴシック" w:hAnsi="ＭＳ ゴシック" w:hint="eastAsia"/>
        </w:rPr>
        <w:t>。</w:t>
      </w:r>
    </w:p>
    <w:p w14:paraId="467B60AA" w14:textId="7E8CCE49" w:rsidR="00247CFE" w:rsidRDefault="00846315" w:rsidP="003A0D7B">
      <w:pPr>
        <w:rPr>
          <w:rFonts w:ascii="ＭＳ ゴシック" w:eastAsia="ＭＳ ゴシック" w:hAnsi="ＭＳ ゴシック"/>
        </w:rPr>
      </w:pPr>
      <w:r>
        <w:rPr>
          <w:rFonts w:ascii="ＭＳ ゴシック" w:eastAsia="ＭＳ ゴシック" w:hAnsi="ＭＳ ゴシック" w:hint="eastAsia"/>
        </w:rPr>
        <w:t xml:space="preserve">　家族会</w:t>
      </w:r>
      <w:r w:rsidR="008E4906">
        <w:rPr>
          <w:rFonts w:ascii="ＭＳ ゴシック" w:eastAsia="ＭＳ ゴシック" w:hAnsi="ＭＳ ゴシック" w:hint="eastAsia"/>
        </w:rPr>
        <w:t>から</w:t>
      </w:r>
      <w:r>
        <w:rPr>
          <w:rFonts w:ascii="ＭＳ ゴシック" w:eastAsia="ＭＳ ゴシック" w:hAnsi="ＭＳ ゴシック" w:hint="eastAsia"/>
        </w:rPr>
        <w:t>は、埼玉県では災害が少ないことから、当事者や行政としても災害対策に関する意識を持ちにく</w:t>
      </w:r>
      <w:r w:rsidR="0080640E">
        <w:rPr>
          <w:rFonts w:ascii="ＭＳ ゴシック" w:eastAsia="ＭＳ ゴシック" w:hAnsi="ＭＳ ゴシック" w:hint="eastAsia"/>
        </w:rPr>
        <w:t>く</w:t>
      </w:r>
      <w:r>
        <w:rPr>
          <w:rFonts w:ascii="ＭＳ ゴシック" w:eastAsia="ＭＳ ゴシック" w:hAnsi="ＭＳ ゴシック" w:hint="eastAsia"/>
        </w:rPr>
        <w:t>、定期的に防災イベント</w:t>
      </w:r>
      <w:r w:rsidR="00CA6F0A">
        <w:rPr>
          <w:rFonts w:ascii="ＭＳ ゴシック" w:eastAsia="ＭＳ ゴシック" w:hAnsi="ＭＳ ゴシック" w:hint="eastAsia"/>
        </w:rPr>
        <w:t>（講演会やワークショップ、交流会や情報共有など）</w:t>
      </w:r>
      <w:r>
        <w:rPr>
          <w:rFonts w:ascii="ＭＳ ゴシック" w:eastAsia="ＭＳ ゴシック" w:hAnsi="ＭＳ ゴシック" w:hint="eastAsia"/>
        </w:rPr>
        <w:t>を実施して</w:t>
      </w:r>
      <w:r w:rsidR="008E4906">
        <w:rPr>
          <w:rFonts w:ascii="ＭＳ ゴシック" w:eastAsia="ＭＳ ゴシック" w:hAnsi="ＭＳ ゴシック" w:hint="eastAsia"/>
        </w:rPr>
        <w:t>いるとの話があった</w:t>
      </w:r>
      <w:r>
        <w:rPr>
          <w:rFonts w:ascii="ＭＳ ゴシック" w:eastAsia="ＭＳ ゴシック" w:hAnsi="ＭＳ ゴシック" w:hint="eastAsia"/>
        </w:rPr>
        <w:t>。</w:t>
      </w:r>
      <w:r w:rsidR="00CA6F0A">
        <w:rPr>
          <w:rFonts w:ascii="ＭＳ ゴシック" w:eastAsia="ＭＳ ゴシック" w:hAnsi="ＭＳ ゴシック" w:hint="eastAsia"/>
        </w:rPr>
        <w:t>インタビューを経て、災害対策に関する意識を持ちにくいからこそ、防災への準備や学べる機会が</w:t>
      </w:r>
      <w:r w:rsidR="00247CFE">
        <w:rPr>
          <w:rFonts w:ascii="ＭＳ ゴシック" w:eastAsia="ＭＳ ゴシック" w:hAnsi="ＭＳ ゴシック" w:hint="eastAsia"/>
        </w:rPr>
        <w:t>重要であること、また防災イベントは全県からニーズがある</w:t>
      </w:r>
      <w:r w:rsidR="0080640E">
        <w:rPr>
          <w:rFonts w:ascii="ＭＳ ゴシック" w:eastAsia="ＭＳ ゴシック" w:hAnsi="ＭＳ ゴシック" w:hint="eastAsia"/>
        </w:rPr>
        <w:t>という</w:t>
      </w:r>
      <w:r w:rsidR="00247CFE">
        <w:rPr>
          <w:rFonts w:ascii="ＭＳ ゴシック" w:eastAsia="ＭＳ ゴシック" w:hAnsi="ＭＳ ゴシック" w:hint="eastAsia"/>
        </w:rPr>
        <w:t>ことが</w:t>
      </w:r>
      <w:r w:rsidR="0080640E">
        <w:rPr>
          <w:rFonts w:ascii="ＭＳ ゴシック" w:eastAsia="ＭＳ ゴシック" w:hAnsi="ＭＳ ゴシック" w:hint="eastAsia"/>
        </w:rPr>
        <w:t>分かった</w:t>
      </w:r>
      <w:r w:rsidR="00247CFE">
        <w:rPr>
          <w:rFonts w:ascii="ＭＳ ゴシック" w:eastAsia="ＭＳ ゴシック" w:hAnsi="ＭＳ ゴシック" w:hint="eastAsia"/>
        </w:rPr>
        <w:t>。一方で、</w:t>
      </w:r>
      <w:r>
        <w:rPr>
          <w:rFonts w:ascii="ＭＳ ゴシック" w:eastAsia="ＭＳ ゴシック" w:hAnsi="ＭＳ ゴシック" w:hint="eastAsia"/>
        </w:rPr>
        <w:t>医ケア児とその家族</w:t>
      </w:r>
      <w:r w:rsidR="008E4906">
        <w:rPr>
          <w:rFonts w:ascii="ＭＳ ゴシック" w:eastAsia="ＭＳ ゴシック" w:hAnsi="ＭＳ ゴシック" w:hint="eastAsia"/>
        </w:rPr>
        <w:t>、</w:t>
      </w:r>
      <w:r>
        <w:rPr>
          <w:rFonts w:ascii="ＭＳ ゴシック" w:eastAsia="ＭＳ ゴシック" w:hAnsi="ＭＳ ゴシック" w:hint="eastAsia"/>
        </w:rPr>
        <w:t>支援者の防災意識に</w:t>
      </w:r>
      <w:r w:rsidR="008E4906">
        <w:rPr>
          <w:rFonts w:ascii="ＭＳ ゴシック" w:eastAsia="ＭＳ ゴシック" w:hAnsi="ＭＳ ゴシック" w:hint="eastAsia"/>
        </w:rPr>
        <w:t>は</w:t>
      </w:r>
      <w:r>
        <w:rPr>
          <w:rFonts w:ascii="ＭＳ ゴシック" w:eastAsia="ＭＳ ゴシック" w:hAnsi="ＭＳ ゴシック" w:hint="eastAsia"/>
        </w:rPr>
        <w:t>差があり、災害時の動きについてのイメージが持てずに必要な備えが不足している</w:t>
      </w:r>
      <w:r w:rsidR="00247CFE">
        <w:rPr>
          <w:rFonts w:ascii="ＭＳ ゴシック" w:eastAsia="ＭＳ ゴシック" w:hAnsi="ＭＳ ゴシック" w:hint="eastAsia"/>
        </w:rPr>
        <w:t>という課題が挙げられた</w:t>
      </w:r>
      <w:r>
        <w:rPr>
          <w:rFonts w:ascii="ＭＳ ゴシック" w:eastAsia="ＭＳ ゴシック" w:hAnsi="ＭＳ ゴシック" w:hint="eastAsia"/>
        </w:rPr>
        <w:t>。</w:t>
      </w:r>
      <w:r w:rsidR="00574E3A">
        <w:rPr>
          <w:rFonts w:ascii="ＭＳ ゴシック" w:eastAsia="ＭＳ ゴシック" w:hAnsi="ＭＳ ゴシック" w:hint="eastAsia"/>
        </w:rPr>
        <w:t>施設からは、備品にも制限があるという課題や、人的</w:t>
      </w:r>
      <w:r w:rsidR="0080640E">
        <w:rPr>
          <w:rFonts w:ascii="ＭＳ ゴシック" w:eastAsia="ＭＳ ゴシック" w:hAnsi="ＭＳ ゴシック" w:hint="eastAsia"/>
        </w:rPr>
        <w:t>、</w:t>
      </w:r>
      <w:r w:rsidR="00574E3A">
        <w:rPr>
          <w:rFonts w:ascii="ＭＳ ゴシック" w:eastAsia="ＭＳ ゴシック" w:hAnsi="ＭＳ ゴシック" w:hint="eastAsia"/>
        </w:rPr>
        <w:t>物的（食料）、資金的（自家発電機、水、電気、ガス等）支援を公的機関に行って欲しいという行政への期待があることが分かった。また、医ケア児の生活や、避難時にどのようなものが必要かなどについて、地域住民にも知ってもらう必要があるのではないかとの意見も挙がった。</w:t>
      </w:r>
    </w:p>
    <w:p w14:paraId="7CBA2AE7" w14:textId="5049F068" w:rsidR="0080640E" w:rsidRDefault="00574E3A" w:rsidP="003A0D7B">
      <w:pPr>
        <w:rPr>
          <w:rFonts w:ascii="ＭＳ ゴシック" w:eastAsia="ＭＳ ゴシック" w:hAnsi="ＭＳ ゴシック"/>
        </w:rPr>
      </w:pPr>
      <w:r>
        <w:rPr>
          <w:rFonts w:ascii="ＭＳ ゴシック" w:eastAsia="ＭＳ ゴシック" w:hAnsi="ＭＳ ゴシック" w:hint="eastAsia"/>
        </w:rPr>
        <w:t xml:space="preserve">　</w:t>
      </w:r>
      <w:r w:rsidR="003D262B">
        <w:rPr>
          <w:rFonts w:ascii="ＭＳ ゴシック" w:eastAsia="ＭＳ ゴシック" w:hAnsi="ＭＳ ゴシック" w:hint="eastAsia"/>
        </w:rPr>
        <w:t>現状把握のための情報整理や、インタビュー結果から考えられる課題として、①医ケア児とその家族及び支援者の防災意識に差があり、災害時の動きについてイメージが持てず、必要な備えが不足していること、②医ケア児とその家族が、平時</w:t>
      </w:r>
      <w:r w:rsidR="0080640E">
        <w:rPr>
          <w:rFonts w:ascii="ＭＳ ゴシック" w:eastAsia="ＭＳ ゴシック" w:hAnsi="ＭＳ ゴシック" w:hint="eastAsia"/>
        </w:rPr>
        <w:t>や</w:t>
      </w:r>
      <w:r w:rsidR="003D262B">
        <w:rPr>
          <w:rFonts w:ascii="ＭＳ ゴシック" w:eastAsia="ＭＳ ゴシック" w:hAnsi="ＭＳ ゴシック" w:hint="eastAsia"/>
        </w:rPr>
        <w:t>発災時に受けられる災害支援に地域差があることが</w:t>
      </w:r>
      <w:r w:rsidR="00DF2C3B">
        <w:rPr>
          <w:rFonts w:ascii="ＭＳ ゴシック" w:eastAsia="ＭＳ ゴシック" w:hAnsi="ＭＳ ゴシック" w:hint="eastAsia"/>
        </w:rPr>
        <w:t>判明した</w:t>
      </w:r>
      <w:r w:rsidR="003D262B">
        <w:rPr>
          <w:rFonts w:ascii="ＭＳ ゴシック" w:eastAsia="ＭＳ ゴシック" w:hAnsi="ＭＳ ゴシック" w:hint="eastAsia"/>
        </w:rPr>
        <w:t>。</w:t>
      </w:r>
      <w:r w:rsidR="0080640E">
        <w:rPr>
          <w:rFonts w:ascii="ＭＳ ゴシック" w:eastAsia="ＭＳ ゴシック" w:hAnsi="ＭＳ ゴシック" w:hint="eastAsia"/>
        </w:rPr>
        <w:t xml:space="preserve">　</w:t>
      </w:r>
    </w:p>
    <w:p w14:paraId="0CFF0A45" w14:textId="0A13508C" w:rsidR="00574E3A" w:rsidRPr="00B002CA" w:rsidRDefault="0080640E" w:rsidP="003A0D7B">
      <w:pPr>
        <w:rPr>
          <w:rFonts w:ascii="ＭＳ ゴシック" w:eastAsia="ＭＳ ゴシック" w:hAnsi="ＭＳ ゴシック"/>
        </w:rPr>
      </w:pPr>
      <w:r>
        <w:rPr>
          <w:rFonts w:ascii="ＭＳ ゴシック" w:eastAsia="ＭＳ ゴシック" w:hAnsi="ＭＳ ゴシック" w:hint="eastAsia"/>
        </w:rPr>
        <w:t xml:space="preserve">　</w:t>
      </w:r>
      <w:r w:rsidR="003D262B">
        <w:rPr>
          <w:rFonts w:ascii="ＭＳ ゴシック" w:eastAsia="ＭＳ ゴシック" w:hAnsi="ＭＳ ゴシック" w:hint="eastAsia"/>
        </w:rPr>
        <w:t>これらの情報をもとに、山田保健師は埼玉県として何が出来るかを考え</w:t>
      </w:r>
      <w:r>
        <w:rPr>
          <w:rFonts w:ascii="ＭＳ ゴシック" w:eastAsia="ＭＳ ゴシック" w:hAnsi="ＭＳ ゴシック" w:hint="eastAsia"/>
        </w:rPr>
        <w:t>始めた</w:t>
      </w:r>
      <w:r w:rsidR="003D262B">
        <w:rPr>
          <w:rFonts w:ascii="ＭＳ ゴシック" w:eastAsia="ＭＳ ゴシック" w:hAnsi="ＭＳ ゴシック" w:hint="eastAsia"/>
        </w:rPr>
        <w:t>。</w:t>
      </w:r>
    </w:p>
    <w:sectPr w:rsidR="00574E3A" w:rsidRPr="00B002CA" w:rsidSect="002F54F5">
      <w:headerReference w:type="even" r:id="rId7"/>
      <w:headerReference w:type="default" r:id="rId8"/>
      <w:headerReference w:type="first" r:id="rId9"/>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06F6" w14:textId="77777777" w:rsidR="007837D2" w:rsidRDefault="007837D2" w:rsidP="009524A2">
      <w:r>
        <w:separator/>
      </w:r>
    </w:p>
  </w:endnote>
  <w:endnote w:type="continuationSeparator" w:id="0">
    <w:p w14:paraId="7D92A628" w14:textId="77777777" w:rsidR="007837D2" w:rsidRDefault="007837D2" w:rsidP="0095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C0CD" w14:textId="77777777" w:rsidR="007837D2" w:rsidRDefault="007837D2" w:rsidP="009524A2">
      <w:r>
        <w:separator/>
      </w:r>
    </w:p>
  </w:footnote>
  <w:footnote w:type="continuationSeparator" w:id="0">
    <w:p w14:paraId="367DB8DD" w14:textId="77777777" w:rsidR="007837D2" w:rsidRDefault="007837D2" w:rsidP="0095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E460" w14:textId="77777777" w:rsidR="00100E2D" w:rsidRPr="007D50AC" w:rsidRDefault="00100E2D" w:rsidP="007D50AC">
    <w:pPr>
      <w:pStyle w:val="ab"/>
      <w:jc w:val="right"/>
      <w:rPr>
        <w:rFonts w:ascii="ＭＳ ゴシック" w:eastAsia="ＭＳ ゴシック" w:hAnsi="ＭＳ ゴシック"/>
      </w:rPr>
    </w:pPr>
    <w:r w:rsidRPr="007D50AC">
      <w:rPr>
        <w:rFonts w:ascii="ＭＳ ゴシック" w:eastAsia="ＭＳ ゴシック" w:hAnsi="ＭＳ ゴシック" w:hint="eastAsia"/>
      </w:rPr>
      <w:t>Ｂ日程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121F" w14:textId="77777777" w:rsidR="00100E2D" w:rsidRPr="007D50AC" w:rsidRDefault="00100E2D" w:rsidP="007D50AC">
    <w:pPr>
      <w:pStyle w:val="ab"/>
      <w:jc w:val="right"/>
      <w:rPr>
        <w:rFonts w:ascii="ＭＳ ゴシック" w:eastAsia="ＭＳ ゴシック" w:hAnsi="ＭＳ ゴシック"/>
      </w:rPr>
    </w:pPr>
    <w:r>
      <w:rPr>
        <w:rFonts w:ascii="ＭＳ ゴシック" w:eastAsia="ＭＳ ゴシック" w:hAnsi="ＭＳ ゴシック" w:hint="eastAsia"/>
      </w:rPr>
      <w:t>Ｃ</w:t>
    </w:r>
    <w:r w:rsidRPr="007D50AC">
      <w:rPr>
        <w:rFonts w:ascii="ＭＳ ゴシック" w:eastAsia="ＭＳ ゴシック" w:hAnsi="ＭＳ ゴシック" w:hint="eastAsia"/>
      </w:rPr>
      <w:t>日程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26A5" w14:textId="77777777" w:rsidR="00100E2D" w:rsidRPr="007D50AC" w:rsidRDefault="00100E2D" w:rsidP="007D50AC">
    <w:pPr>
      <w:pStyle w:val="ab"/>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A0"/>
    <w:rsid w:val="00001A78"/>
    <w:rsid w:val="00004C8C"/>
    <w:rsid w:val="000069F0"/>
    <w:rsid w:val="0001103E"/>
    <w:rsid w:val="00011DE0"/>
    <w:rsid w:val="0001760A"/>
    <w:rsid w:val="00020654"/>
    <w:rsid w:val="00023F0B"/>
    <w:rsid w:val="00034A0A"/>
    <w:rsid w:val="00040BE2"/>
    <w:rsid w:val="00042F7A"/>
    <w:rsid w:val="000434ED"/>
    <w:rsid w:val="00046D7C"/>
    <w:rsid w:val="000477D9"/>
    <w:rsid w:val="00047FFB"/>
    <w:rsid w:val="00050CA3"/>
    <w:rsid w:val="00051650"/>
    <w:rsid w:val="0005698D"/>
    <w:rsid w:val="00056CE7"/>
    <w:rsid w:val="00057731"/>
    <w:rsid w:val="00057E25"/>
    <w:rsid w:val="00061878"/>
    <w:rsid w:val="000619B2"/>
    <w:rsid w:val="00062536"/>
    <w:rsid w:val="000625A3"/>
    <w:rsid w:val="0006587D"/>
    <w:rsid w:val="0007119D"/>
    <w:rsid w:val="00072AD7"/>
    <w:rsid w:val="00074306"/>
    <w:rsid w:val="0007520E"/>
    <w:rsid w:val="0007545D"/>
    <w:rsid w:val="000763A8"/>
    <w:rsid w:val="0007732D"/>
    <w:rsid w:val="00077F95"/>
    <w:rsid w:val="000848ED"/>
    <w:rsid w:val="00085DCC"/>
    <w:rsid w:val="00087A56"/>
    <w:rsid w:val="000900EA"/>
    <w:rsid w:val="00093D48"/>
    <w:rsid w:val="00093D70"/>
    <w:rsid w:val="0009615F"/>
    <w:rsid w:val="000A297B"/>
    <w:rsid w:val="000A3ED6"/>
    <w:rsid w:val="000B1584"/>
    <w:rsid w:val="000B24C9"/>
    <w:rsid w:val="000B3411"/>
    <w:rsid w:val="000B454C"/>
    <w:rsid w:val="000B5FED"/>
    <w:rsid w:val="000B6014"/>
    <w:rsid w:val="000C227B"/>
    <w:rsid w:val="000C276C"/>
    <w:rsid w:val="000C7111"/>
    <w:rsid w:val="000D00D4"/>
    <w:rsid w:val="000D5A1C"/>
    <w:rsid w:val="000E2AE8"/>
    <w:rsid w:val="000E2D1D"/>
    <w:rsid w:val="000E5026"/>
    <w:rsid w:val="000E6FCC"/>
    <w:rsid w:val="000F13C8"/>
    <w:rsid w:val="000F2910"/>
    <w:rsid w:val="000F3098"/>
    <w:rsid w:val="000F3D56"/>
    <w:rsid w:val="000F5131"/>
    <w:rsid w:val="000F52BF"/>
    <w:rsid w:val="000F63DF"/>
    <w:rsid w:val="000F7963"/>
    <w:rsid w:val="00100E2D"/>
    <w:rsid w:val="00101C1F"/>
    <w:rsid w:val="001030EC"/>
    <w:rsid w:val="00107447"/>
    <w:rsid w:val="00107E1F"/>
    <w:rsid w:val="00111D5A"/>
    <w:rsid w:val="0011230B"/>
    <w:rsid w:val="001132AD"/>
    <w:rsid w:val="001138E9"/>
    <w:rsid w:val="00113F72"/>
    <w:rsid w:val="00115660"/>
    <w:rsid w:val="001204CA"/>
    <w:rsid w:val="001205D0"/>
    <w:rsid w:val="00120FAD"/>
    <w:rsid w:val="001249E5"/>
    <w:rsid w:val="00124B28"/>
    <w:rsid w:val="001250AE"/>
    <w:rsid w:val="00125B3E"/>
    <w:rsid w:val="00130CC1"/>
    <w:rsid w:val="00131D9B"/>
    <w:rsid w:val="0013577E"/>
    <w:rsid w:val="0013690B"/>
    <w:rsid w:val="001371B7"/>
    <w:rsid w:val="0013742A"/>
    <w:rsid w:val="00141912"/>
    <w:rsid w:val="00144C46"/>
    <w:rsid w:val="001500F3"/>
    <w:rsid w:val="00154277"/>
    <w:rsid w:val="001612CE"/>
    <w:rsid w:val="00163DC6"/>
    <w:rsid w:val="00165A95"/>
    <w:rsid w:val="00166F93"/>
    <w:rsid w:val="0017185C"/>
    <w:rsid w:val="00176D96"/>
    <w:rsid w:val="00182D16"/>
    <w:rsid w:val="00183A0B"/>
    <w:rsid w:val="00186B5B"/>
    <w:rsid w:val="001903D3"/>
    <w:rsid w:val="00190C4E"/>
    <w:rsid w:val="00194A3A"/>
    <w:rsid w:val="001952F6"/>
    <w:rsid w:val="00195F80"/>
    <w:rsid w:val="001970AA"/>
    <w:rsid w:val="001A5D0F"/>
    <w:rsid w:val="001A676E"/>
    <w:rsid w:val="001A701D"/>
    <w:rsid w:val="001B11F4"/>
    <w:rsid w:val="001B1AFC"/>
    <w:rsid w:val="001B74EF"/>
    <w:rsid w:val="001B7EC0"/>
    <w:rsid w:val="001C0F93"/>
    <w:rsid w:val="001C1F49"/>
    <w:rsid w:val="001C25B6"/>
    <w:rsid w:val="001C5BFB"/>
    <w:rsid w:val="001C7AE5"/>
    <w:rsid w:val="001D08D7"/>
    <w:rsid w:val="001D45D9"/>
    <w:rsid w:val="001D6050"/>
    <w:rsid w:val="001D703B"/>
    <w:rsid w:val="001D7330"/>
    <w:rsid w:val="001D7711"/>
    <w:rsid w:val="001D7A93"/>
    <w:rsid w:val="001E0E73"/>
    <w:rsid w:val="001E14FE"/>
    <w:rsid w:val="001E3159"/>
    <w:rsid w:val="001E3E24"/>
    <w:rsid w:val="001E62A3"/>
    <w:rsid w:val="001F0525"/>
    <w:rsid w:val="001F136D"/>
    <w:rsid w:val="001F3829"/>
    <w:rsid w:val="001F6833"/>
    <w:rsid w:val="00200925"/>
    <w:rsid w:val="00200AD2"/>
    <w:rsid w:val="00200E05"/>
    <w:rsid w:val="00204569"/>
    <w:rsid w:val="00206189"/>
    <w:rsid w:val="00206999"/>
    <w:rsid w:val="002115CE"/>
    <w:rsid w:val="0021407B"/>
    <w:rsid w:val="00215EBB"/>
    <w:rsid w:val="002178A6"/>
    <w:rsid w:val="00221D2C"/>
    <w:rsid w:val="002268B2"/>
    <w:rsid w:val="0023197F"/>
    <w:rsid w:val="0023437D"/>
    <w:rsid w:val="002364B4"/>
    <w:rsid w:val="00236717"/>
    <w:rsid w:val="00237855"/>
    <w:rsid w:val="002417D7"/>
    <w:rsid w:val="00247231"/>
    <w:rsid w:val="00247CFE"/>
    <w:rsid w:val="00252284"/>
    <w:rsid w:val="00255B3B"/>
    <w:rsid w:val="00256029"/>
    <w:rsid w:val="00257646"/>
    <w:rsid w:val="00260662"/>
    <w:rsid w:val="002619C5"/>
    <w:rsid w:val="002638CF"/>
    <w:rsid w:val="00267138"/>
    <w:rsid w:val="0027013E"/>
    <w:rsid w:val="002711A5"/>
    <w:rsid w:val="00271963"/>
    <w:rsid w:val="0027445A"/>
    <w:rsid w:val="00281D04"/>
    <w:rsid w:val="0028320C"/>
    <w:rsid w:val="0028349C"/>
    <w:rsid w:val="00283B47"/>
    <w:rsid w:val="00284C94"/>
    <w:rsid w:val="002867AD"/>
    <w:rsid w:val="00291AB9"/>
    <w:rsid w:val="00292261"/>
    <w:rsid w:val="00293928"/>
    <w:rsid w:val="00294AB5"/>
    <w:rsid w:val="002A0122"/>
    <w:rsid w:val="002A0A9C"/>
    <w:rsid w:val="002A204F"/>
    <w:rsid w:val="002A3830"/>
    <w:rsid w:val="002A5501"/>
    <w:rsid w:val="002A7F10"/>
    <w:rsid w:val="002B024E"/>
    <w:rsid w:val="002B0569"/>
    <w:rsid w:val="002B058D"/>
    <w:rsid w:val="002B1564"/>
    <w:rsid w:val="002B73A9"/>
    <w:rsid w:val="002B76A7"/>
    <w:rsid w:val="002B793E"/>
    <w:rsid w:val="002C0717"/>
    <w:rsid w:val="002C2201"/>
    <w:rsid w:val="002C509C"/>
    <w:rsid w:val="002C6556"/>
    <w:rsid w:val="002C7373"/>
    <w:rsid w:val="002D38A0"/>
    <w:rsid w:val="002D4C76"/>
    <w:rsid w:val="002D51EF"/>
    <w:rsid w:val="002D60FF"/>
    <w:rsid w:val="002D7656"/>
    <w:rsid w:val="002D7F12"/>
    <w:rsid w:val="002E1D4F"/>
    <w:rsid w:val="002E2456"/>
    <w:rsid w:val="002E27AC"/>
    <w:rsid w:val="002E39D3"/>
    <w:rsid w:val="002E587E"/>
    <w:rsid w:val="002E7DE7"/>
    <w:rsid w:val="002F1499"/>
    <w:rsid w:val="002F1FC2"/>
    <w:rsid w:val="002F3E8A"/>
    <w:rsid w:val="002F54F5"/>
    <w:rsid w:val="002F592D"/>
    <w:rsid w:val="002F6C92"/>
    <w:rsid w:val="00302C09"/>
    <w:rsid w:val="00303034"/>
    <w:rsid w:val="00312337"/>
    <w:rsid w:val="00313262"/>
    <w:rsid w:val="0031402E"/>
    <w:rsid w:val="0031610A"/>
    <w:rsid w:val="00317A1B"/>
    <w:rsid w:val="00320FE1"/>
    <w:rsid w:val="00321249"/>
    <w:rsid w:val="00321F7E"/>
    <w:rsid w:val="003255FE"/>
    <w:rsid w:val="003311BD"/>
    <w:rsid w:val="00333D62"/>
    <w:rsid w:val="0034134B"/>
    <w:rsid w:val="00341917"/>
    <w:rsid w:val="0034207C"/>
    <w:rsid w:val="00343BB7"/>
    <w:rsid w:val="003455B4"/>
    <w:rsid w:val="0034593E"/>
    <w:rsid w:val="00350E22"/>
    <w:rsid w:val="00352BA8"/>
    <w:rsid w:val="003551BC"/>
    <w:rsid w:val="0036747C"/>
    <w:rsid w:val="00370845"/>
    <w:rsid w:val="00370AE8"/>
    <w:rsid w:val="00372697"/>
    <w:rsid w:val="003753E2"/>
    <w:rsid w:val="003756B9"/>
    <w:rsid w:val="00376500"/>
    <w:rsid w:val="0038121C"/>
    <w:rsid w:val="00381EC7"/>
    <w:rsid w:val="0038339F"/>
    <w:rsid w:val="003843CE"/>
    <w:rsid w:val="0038538C"/>
    <w:rsid w:val="00386AEE"/>
    <w:rsid w:val="003873A4"/>
    <w:rsid w:val="00387BBE"/>
    <w:rsid w:val="00390307"/>
    <w:rsid w:val="003A0D7B"/>
    <w:rsid w:val="003A1CC2"/>
    <w:rsid w:val="003A2876"/>
    <w:rsid w:val="003B1E5C"/>
    <w:rsid w:val="003B63D6"/>
    <w:rsid w:val="003B7ED5"/>
    <w:rsid w:val="003C0B5A"/>
    <w:rsid w:val="003C1A17"/>
    <w:rsid w:val="003C27AD"/>
    <w:rsid w:val="003C2F46"/>
    <w:rsid w:val="003D078C"/>
    <w:rsid w:val="003D0D53"/>
    <w:rsid w:val="003D106D"/>
    <w:rsid w:val="003D185D"/>
    <w:rsid w:val="003D1DA9"/>
    <w:rsid w:val="003D262B"/>
    <w:rsid w:val="003D3073"/>
    <w:rsid w:val="003D645C"/>
    <w:rsid w:val="003D6576"/>
    <w:rsid w:val="003E1DBF"/>
    <w:rsid w:val="003E30C3"/>
    <w:rsid w:val="003E4A46"/>
    <w:rsid w:val="003E5C32"/>
    <w:rsid w:val="003E6351"/>
    <w:rsid w:val="003F055A"/>
    <w:rsid w:val="003F092F"/>
    <w:rsid w:val="003F3043"/>
    <w:rsid w:val="003F48D2"/>
    <w:rsid w:val="003F6D5E"/>
    <w:rsid w:val="00400787"/>
    <w:rsid w:val="004014A9"/>
    <w:rsid w:val="00403793"/>
    <w:rsid w:val="00403E17"/>
    <w:rsid w:val="00404A24"/>
    <w:rsid w:val="004055F4"/>
    <w:rsid w:val="00407801"/>
    <w:rsid w:val="00411CDF"/>
    <w:rsid w:val="00412A03"/>
    <w:rsid w:val="004133FE"/>
    <w:rsid w:val="00414D08"/>
    <w:rsid w:val="00414F9C"/>
    <w:rsid w:val="004151DD"/>
    <w:rsid w:val="0041560B"/>
    <w:rsid w:val="00416B8F"/>
    <w:rsid w:val="00423FC7"/>
    <w:rsid w:val="004250A2"/>
    <w:rsid w:val="00425136"/>
    <w:rsid w:val="004251C3"/>
    <w:rsid w:val="0043298E"/>
    <w:rsid w:val="00432D56"/>
    <w:rsid w:val="004340A1"/>
    <w:rsid w:val="00437764"/>
    <w:rsid w:val="0044097D"/>
    <w:rsid w:val="00440D7C"/>
    <w:rsid w:val="0044112E"/>
    <w:rsid w:val="00442EF7"/>
    <w:rsid w:val="00447119"/>
    <w:rsid w:val="00447575"/>
    <w:rsid w:val="004517C2"/>
    <w:rsid w:val="00451845"/>
    <w:rsid w:val="0045384D"/>
    <w:rsid w:val="0045513E"/>
    <w:rsid w:val="00455517"/>
    <w:rsid w:val="00463976"/>
    <w:rsid w:val="004643CD"/>
    <w:rsid w:val="004646C1"/>
    <w:rsid w:val="00465854"/>
    <w:rsid w:val="00470F3A"/>
    <w:rsid w:val="004713AD"/>
    <w:rsid w:val="004728EB"/>
    <w:rsid w:val="0047322E"/>
    <w:rsid w:val="00473353"/>
    <w:rsid w:val="00473A23"/>
    <w:rsid w:val="0047585E"/>
    <w:rsid w:val="00477DA2"/>
    <w:rsid w:val="00480614"/>
    <w:rsid w:val="00483923"/>
    <w:rsid w:val="00491C18"/>
    <w:rsid w:val="00493B26"/>
    <w:rsid w:val="00497C96"/>
    <w:rsid w:val="004A3F2D"/>
    <w:rsid w:val="004A4AB8"/>
    <w:rsid w:val="004B0B0D"/>
    <w:rsid w:val="004B1E9E"/>
    <w:rsid w:val="004B2A2F"/>
    <w:rsid w:val="004B5ADD"/>
    <w:rsid w:val="004C1513"/>
    <w:rsid w:val="004C39AF"/>
    <w:rsid w:val="004C41C7"/>
    <w:rsid w:val="004C67CC"/>
    <w:rsid w:val="004D0777"/>
    <w:rsid w:val="004D1F41"/>
    <w:rsid w:val="004D2A9F"/>
    <w:rsid w:val="004D4E51"/>
    <w:rsid w:val="004D75D2"/>
    <w:rsid w:val="004E0B09"/>
    <w:rsid w:val="004E0B0F"/>
    <w:rsid w:val="004E1716"/>
    <w:rsid w:val="004E1826"/>
    <w:rsid w:val="004E5E5C"/>
    <w:rsid w:val="004E709D"/>
    <w:rsid w:val="004E7671"/>
    <w:rsid w:val="004E7B08"/>
    <w:rsid w:val="004F31CA"/>
    <w:rsid w:val="004F4D02"/>
    <w:rsid w:val="004F6478"/>
    <w:rsid w:val="00511559"/>
    <w:rsid w:val="00512343"/>
    <w:rsid w:val="005168A8"/>
    <w:rsid w:val="00523BFA"/>
    <w:rsid w:val="00524550"/>
    <w:rsid w:val="00527453"/>
    <w:rsid w:val="005318FE"/>
    <w:rsid w:val="005350FC"/>
    <w:rsid w:val="00536D4C"/>
    <w:rsid w:val="00542476"/>
    <w:rsid w:val="005426A1"/>
    <w:rsid w:val="00543865"/>
    <w:rsid w:val="00543E39"/>
    <w:rsid w:val="00545B42"/>
    <w:rsid w:val="00546058"/>
    <w:rsid w:val="005506DD"/>
    <w:rsid w:val="00551157"/>
    <w:rsid w:val="00551355"/>
    <w:rsid w:val="00551972"/>
    <w:rsid w:val="0055632F"/>
    <w:rsid w:val="00556D44"/>
    <w:rsid w:val="005601D4"/>
    <w:rsid w:val="005613E2"/>
    <w:rsid w:val="00561BAB"/>
    <w:rsid w:val="005732F2"/>
    <w:rsid w:val="00574E3A"/>
    <w:rsid w:val="00574E68"/>
    <w:rsid w:val="00576359"/>
    <w:rsid w:val="00580911"/>
    <w:rsid w:val="00583AA2"/>
    <w:rsid w:val="005851D3"/>
    <w:rsid w:val="005903CD"/>
    <w:rsid w:val="00590DFB"/>
    <w:rsid w:val="00591B79"/>
    <w:rsid w:val="00595112"/>
    <w:rsid w:val="005A4302"/>
    <w:rsid w:val="005A61D1"/>
    <w:rsid w:val="005A69D0"/>
    <w:rsid w:val="005B09AF"/>
    <w:rsid w:val="005B788A"/>
    <w:rsid w:val="005C0738"/>
    <w:rsid w:val="005D3242"/>
    <w:rsid w:val="005D5326"/>
    <w:rsid w:val="005E3A09"/>
    <w:rsid w:val="005E4B2C"/>
    <w:rsid w:val="005E5A3E"/>
    <w:rsid w:val="005E69F4"/>
    <w:rsid w:val="005E7B8E"/>
    <w:rsid w:val="005E7C25"/>
    <w:rsid w:val="005F3CBA"/>
    <w:rsid w:val="005F4B9B"/>
    <w:rsid w:val="005F5BC0"/>
    <w:rsid w:val="005F752C"/>
    <w:rsid w:val="006005DB"/>
    <w:rsid w:val="006017AB"/>
    <w:rsid w:val="00602707"/>
    <w:rsid w:val="006028E1"/>
    <w:rsid w:val="00603235"/>
    <w:rsid w:val="00605258"/>
    <w:rsid w:val="00605C9C"/>
    <w:rsid w:val="006066F6"/>
    <w:rsid w:val="00607CD2"/>
    <w:rsid w:val="00607E9E"/>
    <w:rsid w:val="00613175"/>
    <w:rsid w:val="00613983"/>
    <w:rsid w:val="006145E4"/>
    <w:rsid w:val="00614CF3"/>
    <w:rsid w:val="006154C4"/>
    <w:rsid w:val="00616D79"/>
    <w:rsid w:val="00620395"/>
    <w:rsid w:val="00621BCC"/>
    <w:rsid w:val="006226D4"/>
    <w:rsid w:val="006268CF"/>
    <w:rsid w:val="00631068"/>
    <w:rsid w:val="00632ADD"/>
    <w:rsid w:val="0064084C"/>
    <w:rsid w:val="00641416"/>
    <w:rsid w:val="00643FD8"/>
    <w:rsid w:val="00647134"/>
    <w:rsid w:val="006518C7"/>
    <w:rsid w:val="006520F1"/>
    <w:rsid w:val="00653D7B"/>
    <w:rsid w:val="00657AF4"/>
    <w:rsid w:val="00657E1F"/>
    <w:rsid w:val="0067084C"/>
    <w:rsid w:val="0067138A"/>
    <w:rsid w:val="00673BA1"/>
    <w:rsid w:val="006746E9"/>
    <w:rsid w:val="00675E5E"/>
    <w:rsid w:val="006771CA"/>
    <w:rsid w:val="00677621"/>
    <w:rsid w:val="006802F3"/>
    <w:rsid w:val="00681BD6"/>
    <w:rsid w:val="0068304E"/>
    <w:rsid w:val="00683086"/>
    <w:rsid w:val="0068450C"/>
    <w:rsid w:val="00684C63"/>
    <w:rsid w:val="00685849"/>
    <w:rsid w:val="00686E21"/>
    <w:rsid w:val="0068774A"/>
    <w:rsid w:val="00687947"/>
    <w:rsid w:val="0069009A"/>
    <w:rsid w:val="006922AD"/>
    <w:rsid w:val="006A0672"/>
    <w:rsid w:val="006A0C1C"/>
    <w:rsid w:val="006A2C13"/>
    <w:rsid w:val="006A3E0F"/>
    <w:rsid w:val="006A4A11"/>
    <w:rsid w:val="006A5F58"/>
    <w:rsid w:val="006B182F"/>
    <w:rsid w:val="006B1D60"/>
    <w:rsid w:val="006B25CC"/>
    <w:rsid w:val="006B5500"/>
    <w:rsid w:val="006C3E11"/>
    <w:rsid w:val="006C5F75"/>
    <w:rsid w:val="006C70A7"/>
    <w:rsid w:val="006D0947"/>
    <w:rsid w:val="006D5634"/>
    <w:rsid w:val="006D6CD5"/>
    <w:rsid w:val="006D700C"/>
    <w:rsid w:val="006D7861"/>
    <w:rsid w:val="006E010D"/>
    <w:rsid w:val="006E2AAE"/>
    <w:rsid w:val="006E346E"/>
    <w:rsid w:val="006E545F"/>
    <w:rsid w:val="006F102D"/>
    <w:rsid w:val="006F14A0"/>
    <w:rsid w:val="006F3158"/>
    <w:rsid w:val="006F50B2"/>
    <w:rsid w:val="006F5A1E"/>
    <w:rsid w:val="006F71BD"/>
    <w:rsid w:val="00701EEA"/>
    <w:rsid w:val="0070290E"/>
    <w:rsid w:val="00703F9B"/>
    <w:rsid w:val="00705243"/>
    <w:rsid w:val="00705406"/>
    <w:rsid w:val="007072F7"/>
    <w:rsid w:val="00707EF9"/>
    <w:rsid w:val="0071047C"/>
    <w:rsid w:val="007131A1"/>
    <w:rsid w:val="0071588C"/>
    <w:rsid w:val="00717ABB"/>
    <w:rsid w:val="00720949"/>
    <w:rsid w:val="00721EDF"/>
    <w:rsid w:val="0072244D"/>
    <w:rsid w:val="007262FE"/>
    <w:rsid w:val="00730729"/>
    <w:rsid w:val="00730AF2"/>
    <w:rsid w:val="0073104C"/>
    <w:rsid w:val="00731D55"/>
    <w:rsid w:val="00732DF8"/>
    <w:rsid w:val="00732ED0"/>
    <w:rsid w:val="00734432"/>
    <w:rsid w:val="007348BE"/>
    <w:rsid w:val="00734F2A"/>
    <w:rsid w:val="00742CF0"/>
    <w:rsid w:val="007460B0"/>
    <w:rsid w:val="00750EE8"/>
    <w:rsid w:val="0075172A"/>
    <w:rsid w:val="007520EF"/>
    <w:rsid w:val="0075308B"/>
    <w:rsid w:val="007629E6"/>
    <w:rsid w:val="00763668"/>
    <w:rsid w:val="00767570"/>
    <w:rsid w:val="00767934"/>
    <w:rsid w:val="00767ECB"/>
    <w:rsid w:val="00770702"/>
    <w:rsid w:val="0077138E"/>
    <w:rsid w:val="00772DC4"/>
    <w:rsid w:val="00774890"/>
    <w:rsid w:val="00775713"/>
    <w:rsid w:val="0077751A"/>
    <w:rsid w:val="007778C1"/>
    <w:rsid w:val="00781893"/>
    <w:rsid w:val="007837D2"/>
    <w:rsid w:val="007839C3"/>
    <w:rsid w:val="00783F85"/>
    <w:rsid w:val="007847C7"/>
    <w:rsid w:val="007850E9"/>
    <w:rsid w:val="00787966"/>
    <w:rsid w:val="00790250"/>
    <w:rsid w:val="007975A1"/>
    <w:rsid w:val="007A31E0"/>
    <w:rsid w:val="007A5ADD"/>
    <w:rsid w:val="007A7C52"/>
    <w:rsid w:val="007B1766"/>
    <w:rsid w:val="007B3BF4"/>
    <w:rsid w:val="007B4EA7"/>
    <w:rsid w:val="007B6469"/>
    <w:rsid w:val="007C0973"/>
    <w:rsid w:val="007C1B0B"/>
    <w:rsid w:val="007C42D5"/>
    <w:rsid w:val="007C4DFB"/>
    <w:rsid w:val="007C7DCB"/>
    <w:rsid w:val="007D2615"/>
    <w:rsid w:val="007D306B"/>
    <w:rsid w:val="007D47BC"/>
    <w:rsid w:val="007D4EFD"/>
    <w:rsid w:val="007D50AC"/>
    <w:rsid w:val="007D5284"/>
    <w:rsid w:val="007E115B"/>
    <w:rsid w:val="007E44FA"/>
    <w:rsid w:val="007E7525"/>
    <w:rsid w:val="007F312F"/>
    <w:rsid w:val="007F35E8"/>
    <w:rsid w:val="0080489A"/>
    <w:rsid w:val="0080640E"/>
    <w:rsid w:val="00811C3F"/>
    <w:rsid w:val="00811EB2"/>
    <w:rsid w:val="00812CC8"/>
    <w:rsid w:val="00815BAF"/>
    <w:rsid w:val="00820077"/>
    <w:rsid w:val="0082294A"/>
    <w:rsid w:val="008234AC"/>
    <w:rsid w:val="008254DA"/>
    <w:rsid w:val="00825A51"/>
    <w:rsid w:val="008274EE"/>
    <w:rsid w:val="00830348"/>
    <w:rsid w:val="00830581"/>
    <w:rsid w:val="00832327"/>
    <w:rsid w:val="008329FB"/>
    <w:rsid w:val="008363B5"/>
    <w:rsid w:val="008370CC"/>
    <w:rsid w:val="00837243"/>
    <w:rsid w:val="00837855"/>
    <w:rsid w:val="00841D06"/>
    <w:rsid w:val="008423D6"/>
    <w:rsid w:val="00842C8D"/>
    <w:rsid w:val="00845AFC"/>
    <w:rsid w:val="00846315"/>
    <w:rsid w:val="008463AC"/>
    <w:rsid w:val="0084645B"/>
    <w:rsid w:val="00847F32"/>
    <w:rsid w:val="00852CBF"/>
    <w:rsid w:val="00854DF1"/>
    <w:rsid w:val="0085586F"/>
    <w:rsid w:val="00856C0F"/>
    <w:rsid w:val="00857DE0"/>
    <w:rsid w:val="00860A8A"/>
    <w:rsid w:val="00860F94"/>
    <w:rsid w:val="00864118"/>
    <w:rsid w:val="00864761"/>
    <w:rsid w:val="00866A42"/>
    <w:rsid w:val="00866EDC"/>
    <w:rsid w:val="00870613"/>
    <w:rsid w:val="00870B91"/>
    <w:rsid w:val="00872FA2"/>
    <w:rsid w:val="00873C01"/>
    <w:rsid w:val="008749C6"/>
    <w:rsid w:val="00875A64"/>
    <w:rsid w:val="00876100"/>
    <w:rsid w:val="00883D95"/>
    <w:rsid w:val="008845F7"/>
    <w:rsid w:val="00886204"/>
    <w:rsid w:val="00886ACC"/>
    <w:rsid w:val="008934F7"/>
    <w:rsid w:val="008935A4"/>
    <w:rsid w:val="00896E68"/>
    <w:rsid w:val="008A5526"/>
    <w:rsid w:val="008A6974"/>
    <w:rsid w:val="008A6A99"/>
    <w:rsid w:val="008A6B12"/>
    <w:rsid w:val="008A6E75"/>
    <w:rsid w:val="008B0EDA"/>
    <w:rsid w:val="008B4035"/>
    <w:rsid w:val="008B4782"/>
    <w:rsid w:val="008B7A59"/>
    <w:rsid w:val="008C3656"/>
    <w:rsid w:val="008C536C"/>
    <w:rsid w:val="008C6CFB"/>
    <w:rsid w:val="008C70AA"/>
    <w:rsid w:val="008C7265"/>
    <w:rsid w:val="008C72BB"/>
    <w:rsid w:val="008C7434"/>
    <w:rsid w:val="008C7BEF"/>
    <w:rsid w:val="008C7C3A"/>
    <w:rsid w:val="008D0652"/>
    <w:rsid w:val="008D269A"/>
    <w:rsid w:val="008E10BB"/>
    <w:rsid w:val="008E1946"/>
    <w:rsid w:val="008E2E8B"/>
    <w:rsid w:val="008E3AF4"/>
    <w:rsid w:val="008E47D5"/>
    <w:rsid w:val="008E4906"/>
    <w:rsid w:val="008E569A"/>
    <w:rsid w:val="008E7C5C"/>
    <w:rsid w:val="008F0460"/>
    <w:rsid w:val="008F093B"/>
    <w:rsid w:val="008F0FA6"/>
    <w:rsid w:val="008F2847"/>
    <w:rsid w:val="008F3CFF"/>
    <w:rsid w:val="008F6888"/>
    <w:rsid w:val="009004E2"/>
    <w:rsid w:val="0090465E"/>
    <w:rsid w:val="00910154"/>
    <w:rsid w:val="0091044F"/>
    <w:rsid w:val="009106EB"/>
    <w:rsid w:val="009131AF"/>
    <w:rsid w:val="00920B01"/>
    <w:rsid w:val="00920E64"/>
    <w:rsid w:val="0092364E"/>
    <w:rsid w:val="009254F2"/>
    <w:rsid w:val="00925B4B"/>
    <w:rsid w:val="00925FFA"/>
    <w:rsid w:val="009303A1"/>
    <w:rsid w:val="009314F4"/>
    <w:rsid w:val="0093192D"/>
    <w:rsid w:val="00931BF6"/>
    <w:rsid w:val="009340F2"/>
    <w:rsid w:val="00935E98"/>
    <w:rsid w:val="00937EBF"/>
    <w:rsid w:val="00942EFA"/>
    <w:rsid w:val="00945762"/>
    <w:rsid w:val="009524A2"/>
    <w:rsid w:val="0095534F"/>
    <w:rsid w:val="00957A1B"/>
    <w:rsid w:val="00957BB0"/>
    <w:rsid w:val="009609F7"/>
    <w:rsid w:val="00960C0F"/>
    <w:rsid w:val="00961AAE"/>
    <w:rsid w:val="0096273A"/>
    <w:rsid w:val="0096424B"/>
    <w:rsid w:val="00966550"/>
    <w:rsid w:val="00966714"/>
    <w:rsid w:val="009673E3"/>
    <w:rsid w:val="00975B7E"/>
    <w:rsid w:val="00977524"/>
    <w:rsid w:val="00983C52"/>
    <w:rsid w:val="00984B24"/>
    <w:rsid w:val="00984BCB"/>
    <w:rsid w:val="00985796"/>
    <w:rsid w:val="0098758D"/>
    <w:rsid w:val="009926D4"/>
    <w:rsid w:val="00995C2F"/>
    <w:rsid w:val="0099797A"/>
    <w:rsid w:val="009A271C"/>
    <w:rsid w:val="009A299D"/>
    <w:rsid w:val="009A2BF7"/>
    <w:rsid w:val="009A4D27"/>
    <w:rsid w:val="009A5D5C"/>
    <w:rsid w:val="009B0B05"/>
    <w:rsid w:val="009B1C45"/>
    <w:rsid w:val="009B2E1B"/>
    <w:rsid w:val="009B3B81"/>
    <w:rsid w:val="009B428F"/>
    <w:rsid w:val="009B4E03"/>
    <w:rsid w:val="009B58AA"/>
    <w:rsid w:val="009B6636"/>
    <w:rsid w:val="009C095D"/>
    <w:rsid w:val="009C0964"/>
    <w:rsid w:val="009C1894"/>
    <w:rsid w:val="009C2115"/>
    <w:rsid w:val="009C3670"/>
    <w:rsid w:val="009C3AA0"/>
    <w:rsid w:val="009D2F30"/>
    <w:rsid w:val="009D44DE"/>
    <w:rsid w:val="009D48B9"/>
    <w:rsid w:val="009D5096"/>
    <w:rsid w:val="009E3477"/>
    <w:rsid w:val="009E4E7C"/>
    <w:rsid w:val="009E6DCF"/>
    <w:rsid w:val="009F2BF9"/>
    <w:rsid w:val="009F3A85"/>
    <w:rsid w:val="009F548A"/>
    <w:rsid w:val="009F6B56"/>
    <w:rsid w:val="00A00422"/>
    <w:rsid w:val="00A00718"/>
    <w:rsid w:val="00A0176E"/>
    <w:rsid w:val="00A02F5C"/>
    <w:rsid w:val="00A06869"/>
    <w:rsid w:val="00A10969"/>
    <w:rsid w:val="00A10F67"/>
    <w:rsid w:val="00A11DD3"/>
    <w:rsid w:val="00A12458"/>
    <w:rsid w:val="00A127A9"/>
    <w:rsid w:val="00A16116"/>
    <w:rsid w:val="00A216B5"/>
    <w:rsid w:val="00A244CD"/>
    <w:rsid w:val="00A24BF6"/>
    <w:rsid w:val="00A30E4C"/>
    <w:rsid w:val="00A32F65"/>
    <w:rsid w:val="00A3693D"/>
    <w:rsid w:val="00A41271"/>
    <w:rsid w:val="00A42F63"/>
    <w:rsid w:val="00A43390"/>
    <w:rsid w:val="00A44488"/>
    <w:rsid w:val="00A46F8F"/>
    <w:rsid w:val="00A47827"/>
    <w:rsid w:val="00A50584"/>
    <w:rsid w:val="00A521EE"/>
    <w:rsid w:val="00A53137"/>
    <w:rsid w:val="00A56EE1"/>
    <w:rsid w:val="00A56EFE"/>
    <w:rsid w:val="00A57E48"/>
    <w:rsid w:val="00A6012E"/>
    <w:rsid w:val="00A60401"/>
    <w:rsid w:val="00A665C3"/>
    <w:rsid w:val="00A72B1D"/>
    <w:rsid w:val="00A72F73"/>
    <w:rsid w:val="00A750DF"/>
    <w:rsid w:val="00A752EE"/>
    <w:rsid w:val="00A7606E"/>
    <w:rsid w:val="00A760FE"/>
    <w:rsid w:val="00A76C5E"/>
    <w:rsid w:val="00A80CA5"/>
    <w:rsid w:val="00A81779"/>
    <w:rsid w:val="00A8184E"/>
    <w:rsid w:val="00A829DB"/>
    <w:rsid w:val="00A848C4"/>
    <w:rsid w:val="00A848D3"/>
    <w:rsid w:val="00A85F80"/>
    <w:rsid w:val="00A863C9"/>
    <w:rsid w:val="00A87739"/>
    <w:rsid w:val="00A90360"/>
    <w:rsid w:val="00A9185D"/>
    <w:rsid w:val="00A91CDC"/>
    <w:rsid w:val="00A94D8F"/>
    <w:rsid w:val="00A95E32"/>
    <w:rsid w:val="00A96251"/>
    <w:rsid w:val="00AA0B1D"/>
    <w:rsid w:val="00AA255A"/>
    <w:rsid w:val="00AA3340"/>
    <w:rsid w:val="00AA6A37"/>
    <w:rsid w:val="00AA7D8E"/>
    <w:rsid w:val="00AB4589"/>
    <w:rsid w:val="00AB5771"/>
    <w:rsid w:val="00AB589D"/>
    <w:rsid w:val="00AB64F8"/>
    <w:rsid w:val="00AC2F92"/>
    <w:rsid w:val="00AC40DD"/>
    <w:rsid w:val="00AC4877"/>
    <w:rsid w:val="00AC58E7"/>
    <w:rsid w:val="00AC6791"/>
    <w:rsid w:val="00AD0287"/>
    <w:rsid w:val="00AD050D"/>
    <w:rsid w:val="00AD240B"/>
    <w:rsid w:val="00AD558A"/>
    <w:rsid w:val="00AD69E8"/>
    <w:rsid w:val="00AD6DAA"/>
    <w:rsid w:val="00AD7588"/>
    <w:rsid w:val="00AE05A1"/>
    <w:rsid w:val="00AE1DE6"/>
    <w:rsid w:val="00AE28CC"/>
    <w:rsid w:val="00AE7442"/>
    <w:rsid w:val="00AE791B"/>
    <w:rsid w:val="00AF120C"/>
    <w:rsid w:val="00AF1E7F"/>
    <w:rsid w:val="00AF553E"/>
    <w:rsid w:val="00B002CA"/>
    <w:rsid w:val="00B036E7"/>
    <w:rsid w:val="00B04095"/>
    <w:rsid w:val="00B04FB0"/>
    <w:rsid w:val="00B07F11"/>
    <w:rsid w:val="00B126FA"/>
    <w:rsid w:val="00B13A56"/>
    <w:rsid w:val="00B140E9"/>
    <w:rsid w:val="00B14439"/>
    <w:rsid w:val="00B157DD"/>
    <w:rsid w:val="00B168F1"/>
    <w:rsid w:val="00B169FC"/>
    <w:rsid w:val="00B21276"/>
    <w:rsid w:val="00B219B8"/>
    <w:rsid w:val="00B22BF2"/>
    <w:rsid w:val="00B25863"/>
    <w:rsid w:val="00B27964"/>
    <w:rsid w:val="00B30AF1"/>
    <w:rsid w:val="00B31176"/>
    <w:rsid w:val="00B33780"/>
    <w:rsid w:val="00B345A1"/>
    <w:rsid w:val="00B410B0"/>
    <w:rsid w:val="00B4372B"/>
    <w:rsid w:val="00B43E63"/>
    <w:rsid w:val="00B46809"/>
    <w:rsid w:val="00B47088"/>
    <w:rsid w:val="00B504FC"/>
    <w:rsid w:val="00B505D7"/>
    <w:rsid w:val="00B50E3A"/>
    <w:rsid w:val="00B5206C"/>
    <w:rsid w:val="00B52A9C"/>
    <w:rsid w:val="00B539ED"/>
    <w:rsid w:val="00B57BC6"/>
    <w:rsid w:val="00B63B81"/>
    <w:rsid w:val="00B64143"/>
    <w:rsid w:val="00B65272"/>
    <w:rsid w:val="00B66625"/>
    <w:rsid w:val="00B67267"/>
    <w:rsid w:val="00B67E77"/>
    <w:rsid w:val="00B70DBD"/>
    <w:rsid w:val="00B7701B"/>
    <w:rsid w:val="00B80211"/>
    <w:rsid w:val="00B804C3"/>
    <w:rsid w:val="00B81837"/>
    <w:rsid w:val="00B82665"/>
    <w:rsid w:val="00B82B46"/>
    <w:rsid w:val="00B868CE"/>
    <w:rsid w:val="00B952F2"/>
    <w:rsid w:val="00B9550A"/>
    <w:rsid w:val="00B95FE3"/>
    <w:rsid w:val="00B9796A"/>
    <w:rsid w:val="00BA054D"/>
    <w:rsid w:val="00BA0664"/>
    <w:rsid w:val="00BA147D"/>
    <w:rsid w:val="00BA3206"/>
    <w:rsid w:val="00BA3CAE"/>
    <w:rsid w:val="00BA6B54"/>
    <w:rsid w:val="00BB4719"/>
    <w:rsid w:val="00BB4A6A"/>
    <w:rsid w:val="00BB5F7E"/>
    <w:rsid w:val="00BC054F"/>
    <w:rsid w:val="00BC0E51"/>
    <w:rsid w:val="00BC123F"/>
    <w:rsid w:val="00BC1AAE"/>
    <w:rsid w:val="00BC41FF"/>
    <w:rsid w:val="00BC5406"/>
    <w:rsid w:val="00BD15A4"/>
    <w:rsid w:val="00BD271E"/>
    <w:rsid w:val="00BD3DBE"/>
    <w:rsid w:val="00BD4DAF"/>
    <w:rsid w:val="00BD53AD"/>
    <w:rsid w:val="00BE0363"/>
    <w:rsid w:val="00BE0D77"/>
    <w:rsid w:val="00BE3B77"/>
    <w:rsid w:val="00BE4ED9"/>
    <w:rsid w:val="00BE53BB"/>
    <w:rsid w:val="00BF1791"/>
    <w:rsid w:val="00C024AE"/>
    <w:rsid w:val="00C025FB"/>
    <w:rsid w:val="00C02AC2"/>
    <w:rsid w:val="00C03F51"/>
    <w:rsid w:val="00C0526E"/>
    <w:rsid w:val="00C0634E"/>
    <w:rsid w:val="00C06CFF"/>
    <w:rsid w:val="00C078F1"/>
    <w:rsid w:val="00C07DE9"/>
    <w:rsid w:val="00C109B1"/>
    <w:rsid w:val="00C10D18"/>
    <w:rsid w:val="00C12F72"/>
    <w:rsid w:val="00C1319B"/>
    <w:rsid w:val="00C1424D"/>
    <w:rsid w:val="00C14E51"/>
    <w:rsid w:val="00C1776E"/>
    <w:rsid w:val="00C2138F"/>
    <w:rsid w:val="00C22E8C"/>
    <w:rsid w:val="00C30B37"/>
    <w:rsid w:val="00C34810"/>
    <w:rsid w:val="00C34BA0"/>
    <w:rsid w:val="00C36918"/>
    <w:rsid w:val="00C423A4"/>
    <w:rsid w:val="00C424AF"/>
    <w:rsid w:val="00C4460F"/>
    <w:rsid w:val="00C45D2F"/>
    <w:rsid w:val="00C47F67"/>
    <w:rsid w:val="00C57DD0"/>
    <w:rsid w:val="00C61726"/>
    <w:rsid w:val="00C61C79"/>
    <w:rsid w:val="00C63799"/>
    <w:rsid w:val="00C63BCA"/>
    <w:rsid w:val="00C64E74"/>
    <w:rsid w:val="00C654D1"/>
    <w:rsid w:val="00C668E4"/>
    <w:rsid w:val="00C67387"/>
    <w:rsid w:val="00C679DD"/>
    <w:rsid w:val="00C700BB"/>
    <w:rsid w:val="00C70355"/>
    <w:rsid w:val="00C716FB"/>
    <w:rsid w:val="00C73FD8"/>
    <w:rsid w:val="00C77E1D"/>
    <w:rsid w:val="00C81A4B"/>
    <w:rsid w:val="00C918F2"/>
    <w:rsid w:val="00C944D3"/>
    <w:rsid w:val="00C959E0"/>
    <w:rsid w:val="00C9622E"/>
    <w:rsid w:val="00CA060B"/>
    <w:rsid w:val="00CA1419"/>
    <w:rsid w:val="00CA204F"/>
    <w:rsid w:val="00CA5A5E"/>
    <w:rsid w:val="00CA6F0A"/>
    <w:rsid w:val="00CA74EE"/>
    <w:rsid w:val="00CB003C"/>
    <w:rsid w:val="00CB161F"/>
    <w:rsid w:val="00CB3660"/>
    <w:rsid w:val="00CB583B"/>
    <w:rsid w:val="00CB7432"/>
    <w:rsid w:val="00CC2A62"/>
    <w:rsid w:val="00CC3114"/>
    <w:rsid w:val="00CC5C9F"/>
    <w:rsid w:val="00CC7CD4"/>
    <w:rsid w:val="00CD08E2"/>
    <w:rsid w:val="00CD1A8C"/>
    <w:rsid w:val="00CD25F4"/>
    <w:rsid w:val="00CD514C"/>
    <w:rsid w:val="00CD5A08"/>
    <w:rsid w:val="00CD6557"/>
    <w:rsid w:val="00CD6B1D"/>
    <w:rsid w:val="00CE0F7F"/>
    <w:rsid w:val="00CE2CEA"/>
    <w:rsid w:val="00CE2E6F"/>
    <w:rsid w:val="00CE57D8"/>
    <w:rsid w:val="00CE7269"/>
    <w:rsid w:val="00CE7BEB"/>
    <w:rsid w:val="00CF00B0"/>
    <w:rsid w:val="00CF0372"/>
    <w:rsid w:val="00CF5369"/>
    <w:rsid w:val="00CF55D6"/>
    <w:rsid w:val="00D0084A"/>
    <w:rsid w:val="00D02313"/>
    <w:rsid w:val="00D02B11"/>
    <w:rsid w:val="00D06CAB"/>
    <w:rsid w:val="00D10D34"/>
    <w:rsid w:val="00D13153"/>
    <w:rsid w:val="00D165AC"/>
    <w:rsid w:val="00D178E6"/>
    <w:rsid w:val="00D20EEE"/>
    <w:rsid w:val="00D2509D"/>
    <w:rsid w:val="00D317F0"/>
    <w:rsid w:val="00D3350C"/>
    <w:rsid w:val="00D3501B"/>
    <w:rsid w:val="00D35B4D"/>
    <w:rsid w:val="00D367FB"/>
    <w:rsid w:val="00D45001"/>
    <w:rsid w:val="00D46636"/>
    <w:rsid w:val="00D5154D"/>
    <w:rsid w:val="00D526D4"/>
    <w:rsid w:val="00D5317E"/>
    <w:rsid w:val="00D565B4"/>
    <w:rsid w:val="00D5706F"/>
    <w:rsid w:val="00D605AA"/>
    <w:rsid w:val="00D60757"/>
    <w:rsid w:val="00D60D64"/>
    <w:rsid w:val="00D614EE"/>
    <w:rsid w:val="00D61C91"/>
    <w:rsid w:val="00D63D03"/>
    <w:rsid w:val="00D64600"/>
    <w:rsid w:val="00D66BF3"/>
    <w:rsid w:val="00D67BF6"/>
    <w:rsid w:val="00D702D3"/>
    <w:rsid w:val="00D70BB9"/>
    <w:rsid w:val="00D72643"/>
    <w:rsid w:val="00D7300D"/>
    <w:rsid w:val="00D74155"/>
    <w:rsid w:val="00D74869"/>
    <w:rsid w:val="00D770FA"/>
    <w:rsid w:val="00D818AB"/>
    <w:rsid w:val="00D82C49"/>
    <w:rsid w:val="00D84CBD"/>
    <w:rsid w:val="00D86ACF"/>
    <w:rsid w:val="00D9423C"/>
    <w:rsid w:val="00DA1A40"/>
    <w:rsid w:val="00DA2E85"/>
    <w:rsid w:val="00DA41DD"/>
    <w:rsid w:val="00DA5196"/>
    <w:rsid w:val="00DA51E9"/>
    <w:rsid w:val="00DA5D63"/>
    <w:rsid w:val="00DB2674"/>
    <w:rsid w:val="00DB56DB"/>
    <w:rsid w:val="00DB6777"/>
    <w:rsid w:val="00DB724C"/>
    <w:rsid w:val="00DB7BAB"/>
    <w:rsid w:val="00DC4DF1"/>
    <w:rsid w:val="00DC6842"/>
    <w:rsid w:val="00DD064B"/>
    <w:rsid w:val="00DD2BE7"/>
    <w:rsid w:val="00DD6414"/>
    <w:rsid w:val="00DD7DAE"/>
    <w:rsid w:val="00DE123F"/>
    <w:rsid w:val="00DE49AB"/>
    <w:rsid w:val="00DE64A4"/>
    <w:rsid w:val="00DF0520"/>
    <w:rsid w:val="00DF073F"/>
    <w:rsid w:val="00DF12FB"/>
    <w:rsid w:val="00DF2C3B"/>
    <w:rsid w:val="00DF49F3"/>
    <w:rsid w:val="00DF741F"/>
    <w:rsid w:val="00DF7934"/>
    <w:rsid w:val="00E01B18"/>
    <w:rsid w:val="00E02C30"/>
    <w:rsid w:val="00E0307A"/>
    <w:rsid w:val="00E07A48"/>
    <w:rsid w:val="00E07E0A"/>
    <w:rsid w:val="00E11C34"/>
    <w:rsid w:val="00E138D4"/>
    <w:rsid w:val="00E14D1E"/>
    <w:rsid w:val="00E1574A"/>
    <w:rsid w:val="00E2079B"/>
    <w:rsid w:val="00E207D1"/>
    <w:rsid w:val="00E2369E"/>
    <w:rsid w:val="00E2419D"/>
    <w:rsid w:val="00E24A63"/>
    <w:rsid w:val="00E3007A"/>
    <w:rsid w:val="00E31851"/>
    <w:rsid w:val="00E31DDB"/>
    <w:rsid w:val="00E323CB"/>
    <w:rsid w:val="00E32B9B"/>
    <w:rsid w:val="00E338F6"/>
    <w:rsid w:val="00E34A47"/>
    <w:rsid w:val="00E360B3"/>
    <w:rsid w:val="00E37325"/>
    <w:rsid w:val="00E37F9E"/>
    <w:rsid w:val="00E41FB5"/>
    <w:rsid w:val="00E430A7"/>
    <w:rsid w:val="00E43B7F"/>
    <w:rsid w:val="00E446D4"/>
    <w:rsid w:val="00E4476E"/>
    <w:rsid w:val="00E45BC2"/>
    <w:rsid w:val="00E52697"/>
    <w:rsid w:val="00E554C0"/>
    <w:rsid w:val="00E5722A"/>
    <w:rsid w:val="00E5734C"/>
    <w:rsid w:val="00E57B0B"/>
    <w:rsid w:val="00E64ACC"/>
    <w:rsid w:val="00E70691"/>
    <w:rsid w:val="00E713A7"/>
    <w:rsid w:val="00E80725"/>
    <w:rsid w:val="00E8108D"/>
    <w:rsid w:val="00E866ED"/>
    <w:rsid w:val="00E93C0B"/>
    <w:rsid w:val="00E97D1C"/>
    <w:rsid w:val="00EA0267"/>
    <w:rsid w:val="00EA26C7"/>
    <w:rsid w:val="00EA44D9"/>
    <w:rsid w:val="00EA44F8"/>
    <w:rsid w:val="00EA5637"/>
    <w:rsid w:val="00EA70BA"/>
    <w:rsid w:val="00EA70E2"/>
    <w:rsid w:val="00EB04D4"/>
    <w:rsid w:val="00EB0841"/>
    <w:rsid w:val="00EB24B8"/>
    <w:rsid w:val="00EB3673"/>
    <w:rsid w:val="00EB6462"/>
    <w:rsid w:val="00EC1A2C"/>
    <w:rsid w:val="00EC1F4A"/>
    <w:rsid w:val="00EC3ED9"/>
    <w:rsid w:val="00EC43A4"/>
    <w:rsid w:val="00ED0EEE"/>
    <w:rsid w:val="00ED113B"/>
    <w:rsid w:val="00ED35E5"/>
    <w:rsid w:val="00ED6179"/>
    <w:rsid w:val="00EE1DC1"/>
    <w:rsid w:val="00EE4201"/>
    <w:rsid w:val="00EE6EDD"/>
    <w:rsid w:val="00EF01FB"/>
    <w:rsid w:val="00EF386E"/>
    <w:rsid w:val="00EF3BF3"/>
    <w:rsid w:val="00EF43A6"/>
    <w:rsid w:val="00F04D8E"/>
    <w:rsid w:val="00F05B9D"/>
    <w:rsid w:val="00F1256B"/>
    <w:rsid w:val="00F17051"/>
    <w:rsid w:val="00F174CB"/>
    <w:rsid w:val="00F20280"/>
    <w:rsid w:val="00F217F7"/>
    <w:rsid w:val="00F234BB"/>
    <w:rsid w:val="00F26268"/>
    <w:rsid w:val="00F3691E"/>
    <w:rsid w:val="00F41F0E"/>
    <w:rsid w:val="00F43EA3"/>
    <w:rsid w:val="00F442A3"/>
    <w:rsid w:val="00F46994"/>
    <w:rsid w:val="00F47C11"/>
    <w:rsid w:val="00F5034D"/>
    <w:rsid w:val="00F52AE5"/>
    <w:rsid w:val="00F531FE"/>
    <w:rsid w:val="00F544E0"/>
    <w:rsid w:val="00F549B7"/>
    <w:rsid w:val="00F55A4B"/>
    <w:rsid w:val="00F6123D"/>
    <w:rsid w:val="00F61601"/>
    <w:rsid w:val="00F617CC"/>
    <w:rsid w:val="00F6197D"/>
    <w:rsid w:val="00F630CE"/>
    <w:rsid w:val="00F70AFF"/>
    <w:rsid w:val="00F73328"/>
    <w:rsid w:val="00F739A1"/>
    <w:rsid w:val="00F755E1"/>
    <w:rsid w:val="00F75C48"/>
    <w:rsid w:val="00F80154"/>
    <w:rsid w:val="00F821EF"/>
    <w:rsid w:val="00F85C93"/>
    <w:rsid w:val="00F878AB"/>
    <w:rsid w:val="00F92DC1"/>
    <w:rsid w:val="00F932ED"/>
    <w:rsid w:val="00F96CB0"/>
    <w:rsid w:val="00FA51F4"/>
    <w:rsid w:val="00FA67E8"/>
    <w:rsid w:val="00FA75F3"/>
    <w:rsid w:val="00FA7944"/>
    <w:rsid w:val="00FB1D6B"/>
    <w:rsid w:val="00FB269D"/>
    <w:rsid w:val="00FB360D"/>
    <w:rsid w:val="00FB4A6C"/>
    <w:rsid w:val="00FB57C1"/>
    <w:rsid w:val="00FB62B5"/>
    <w:rsid w:val="00FB7686"/>
    <w:rsid w:val="00FC198A"/>
    <w:rsid w:val="00FC1DE4"/>
    <w:rsid w:val="00FC456B"/>
    <w:rsid w:val="00FC600C"/>
    <w:rsid w:val="00FC647F"/>
    <w:rsid w:val="00FC72CB"/>
    <w:rsid w:val="00FC7523"/>
    <w:rsid w:val="00FD06F5"/>
    <w:rsid w:val="00FD2135"/>
    <w:rsid w:val="00FD3394"/>
    <w:rsid w:val="00FD450F"/>
    <w:rsid w:val="00FD4B56"/>
    <w:rsid w:val="00FD50AA"/>
    <w:rsid w:val="00FD5D5C"/>
    <w:rsid w:val="00FD601C"/>
    <w:rsid w:val="00FE0E7E"/>
    <w:rsid w:val="00FE1922"/>
    <w:rsid w:val="00FE225C"/>
    <w:rsid w:val="00FE2CCC"/>
    <w:rsid w:val="00FE3750"/>
    <w:rsid w:val="00FF2238"/>
    <w:rsid w:val="00FF6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64E9F"/>
  <w15:chartTrackingRefBased/>
  <w15:docId w15:val="{096E1D19-DC06-4B0E-BE91-6D8D404C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014A9"/>
    <w:rPr>
      <w:sz w:val="18"/>
      <w:szCs w:val="18"/>
    </w:rPr>
  </w:style>
  <w:style w:type="paragraph" w:styleId="a5">
    <w:name w:val="annotation text"/>
    <w:basedOn w:val="a"/>
    <w:link w:val="a6"/>
    <w:uiPriority w:val="99"/>
    <w:semiHidden/>
    <w:unhideWhenUsed/>
    <w:rsid w:val="004014A9"/>
    <w:pPr>
      <w:jc w:val="left"/>
    </w:pPr>
  </w:style>
  <w:style w:type="character" w:customStyle="1" w:styleId="a6">
    <w:name w:val="コメント文字列 (文字)"/>
    <w:basedOn w:val="a0"/>
    <w:link w:val="a5"/>
    <w:uiPriority w:val="99"/>
    <w:semiHidden/>
    <w:rsid w:val="004014A9"/>
  </w:style>
  <w:style w:type="paragraph" w:styleId="a7">
    <w:name w:val="annotation subject"/>
    <w:basedOn w:val="a5"/>
    <w:next w:val="a5"/>
    <w:link w:val="a8"/>
    <w:uiPriority w:val="99"/>
    <w:semiHidden/>
    <w:unhideWhenUsed/>
    <w:rsid w:val="004014A9"/>
    <w:rPr>
      <w:b/>
      <w:bCs/>
    </w:rPr>
  </w:style>
  <w:style w:type="character" w:customStyle="1" w:styleId="a8">
    <w:name w:val="コメント内容 (文字)"/>
    <w:basedOn w:val="a6"/>
    <w:link w:val="a7"/>
    <w:uiPriority w:val="99"/>
    <w:semiHidden/>
    <w:rsid w:val="004014A9"/>
    <w:rPr>
      <w:b/>
      <w:bCs/>
    </w:rPr>
  </w:style>
  <w:style w:type="paragraph" w:styleId="a9">
    <w:name w:val="Balloon Text"/>
    <w:basedOn w:val="a"/>
    <w:link w:val="aa"/>
    <w:uiPriority w:val="99"/>
    <w:semiHidden/>
    <w:unhideWhenUsed/>
    <w:rsid w:val="004014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14A9"/>
    <w:rPr>
      <w:rFonts w:asciiTheme="majorHAnsi" w:eastAsiaTheme="majorEastAsia" w:hAnsiTheme="majorHAnsi" w:cstheme="majorBidi"/>
      <w:sz w:val="18"/>
      <w:szCs w:val="18"/>
    </w:rPr>
  </w:style>
  <w:style w:type="paragraph" w:styleId="ab">
    <w:name w:val="header"/>
    <w:basedOn w:val="a"/>
    <w:link w:val="ac"/>
    <w:uiPriority w:val="99"/>
    <w:unhideWhenUsed/>
    <w:rsid w:val="009524A2"/>
    <w:pPr>
      <w:tabs>
        <w:tab w:val="center" w:pos="4252"/>
        <w:tab w:val="right" w:pos="8504"/>
      </w:tabs>
      <w:snapToGrid w:val="0"/>
    </w:pPr>
  </w:style>
  <w:style w:type="character" w:customStyle="1" w:styleId="ac">
    <w:name w:val="ヘッダー (文字)"/>
    <w:basedOn w:val="a0"/>
    <w:link w:val="ab"/>
    <w:uiPriority w:val="99"/>
    <w:rsid w:val="009524A2"/>
  </w:style>
  <w:style w:type="paragraph" w:styleId="ad">
    <w:name w:val="footer"/>
    <w:basedOn w:val="a"/>
    <w:link w:val="ae"/>
    <w:uiPriority w:val="99"/>
    <w:unhideWhenUsed/>
    <w:rsid w:val="009524A2"/>
    <w:pPr>
      <w:tabs>
        <w:tab w:val="center" w:pos="4252"/>
        <w:tab w:val="right" w:pos="8504"/>
      </w:tabs>
      <w:snapToGrid w:val="0"/>
    </w:pPr>
  </w:style>
  <w:style w:type="character" w:customStyle="1" w:styleId="ae">
    <w:name w:val="フッター (文字)"/>
    <w:basedOn w:val="a0"/>
    <w:link w:val="ad"/>
    <w:uiPriority w:val="99"/>
    <w:rsid w:val="0095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スリップストリーム">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484C-8DED-4447-B02E-178544E4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内田有香</dc:creator>
  <cp:keywords/>
  <dc:description/>
  <cp:lastModifiedBy>伊藤 愛（保健医療政策課）</cp:lastModifiedBy>
  <cp:revision>29</cp:revision>
  <cp:lastPrinted>2025-08-07T08:10:00Z</cp:lastPrinted>
  <dcterms:created xsi:type="dcterms:W3CDTF">2023-07-21T07:30:00Z</dcterms:created>
  <dcterms:modified xsi:type="dcterms:W3CDTF">2025-09-02T00:12:00Z</dcterms:modified>
</cp:coreProperties>
</file>