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4B4390" w14:textId="70926D2C" w:rsidR="00FB3DB6" w:rsidRPr="000F7780" w:rsidRDefault="0032487C">
      <w:pPr>
        <w:adjustRightInd/>
        <w:rPr>
          <w:rFonts w:asciiTheme="majorEastAsia" w:eastAsiaTheme="majorEastAsia" w:hAnsiTheme="majorEastAsia"/>
          <w:color w:val="auto"/>
          <w:spacing w:val="16"/>
        </w:rPr>
      </w:pPr>
      <w:r w:rsidRPr="000F7780">
        <w:rPr>
          <w:rFonts w:asciiTheme="majorEastAsia" w:eastAsiaTheme="majorEastAsia" w:hAnsiTheme="majorEastAsia" w:hint="eastAsia"/>
          <w:color w:val="auto"/>
        </w:rPr>
        <w:t>様式第</w:t>
      </w:r>
      <w:r w:rsidR="0052477E">
        <w:rPr>
          <w:rFonts w:asciiTheme="majorEastAsia" w:eastAsiaTheme="majorEastAsia" w:hAnsiTheme="majorEastAsia" w:hint="eastAsia"/>
          <w:color w:val="auto"/>
        </w:rPr>
        <w:t>15</w:t>
      </w:r>
      <w:r w:rsidRPr="000F7780">
        <w:rPr>
          <w:rFonts w:asciiTheme="majorEastAsia" w:eastAsiaTheme="majorEastAsia" w:hAnsiTheme="majorEastAsia" w:hint="eastAsia"/>
          <w:color w:val="auto"/>
        </w:rPr>
        <w:t>号（第</w:t>
      </w:r>
      <w:r w:rsidR="0052477E">
        <w:rPr>
          <w:rFonts w:asciiTheme="majorEastAsia" w:eastAsiaTheme="majorEastAsia" w:hAnsiTheme="majorEastAsia" w:hint="eastAsia"/>
          <w:color w:val="auto"/>
        </w:rPr>
        <w:t>14</w:t>
      </w:r>
      <w:r w:rsidRPr="000F7780">
        <w:rPr>
          <w:rFonts w:asciiTheme="majorEastAsia" w:eastAsiaTheme="majorEastAsia" w:hAnsiTheme="majorEastAsia" w:hint="eastAsia"/>
          <w:color w:val="auto"/>
        </w:rPr>
        <w:t>条関係）</w:t>
      </w:r>
    </w:p>
    <w:p w14:paraId="376BCB99" w14:textId="77777777" w:rsidR="00FB3DB6" w:rsidRPr="000F7780" w:rsidRDefault="00FB3DB6">
      <w:pPr>
        <w:adjustRightInd/>
        <w:rPr>
          <w:rFonts w:asciiTheme="majorEastAsia" w:eastAsiaTheme="majorEastAsia" w:hAnsiTheme="majorEastAsia"/>
          <w:color w:val="auto"/>
          <w:spacing w:val="16"/>
        </w:rPr>
      </w:pPr>
    </w:p>
    <w:p w14:paraId="3D6E6FB8" w14:textId="70040FFC" w:rsidR="00FB3DB6" w:rsidRPr="000F7780" w:rsidRDefault="00622C57">
      <w:pPr>
        <w:adjustRightInd/>
        <w:jc w:val="center"/>
        <w:rPr>
          <w:rFonts w:asciiTheme="majorEastAsia" w:eastAsiaTheme="majorEastAsia" w:hAnsiTheme="majorEastAsia"/>
          <w:color w:val="auto"/>
        </w:rPr>
      </w:pPr>
      <w:r w:rsidRPr="000F7780">
        <w:rPr>
          <w:rFonts w:asciiTheme="majorEastAsia" w:eastAsiaTheme="majorEastAsia" w:hAnsiTheme="majorEastAsia" w:hint="eastAsia"/>
          <w:color w:val="auto"/>
        </w:rPr>
        <w:t>『新たな担い手』による商店街賑わい創出事業補助金</w:t>
      </w:r>
      <w:r w:rsidR="0032487C" w:rsidRPr="000F7780">
        <w:rPr>
          <w:rFonts w:asciiTheme="majorEastAsia" w:eastAsiaTheme="majorEastAsia" w:hAnsiTheme="majorEastAsia" w:hint="eastAsia"/>
          <w:color w:val="auto"/>
        </w:rPr>
        <w:t>に係る消費税</w:t>
      </w:r>
    </w:p>
    <w:p w14:paraId="50C0B617" w14:textId="77777777" w:rsidR="00FB3DB6" w:rsidRPr="000F7780" w:rsidRDefault="0032487C">
      <w:pPr>
        <w:adjustRightInd/>
        <w:jc w:val="center"/>
        <w:rPr>
          <w:rFonts w:asciiTheme="majorEastAsia" w:eastAsiaTheme="majorEastAsia" w:hAnsiTheme="majorEastAsia"/>
          <w:color w:val="auto"/>
        </w:rPr>
      </w:pPr>
      <w:r w:rsidRPr="000F7780">
        <w:rPr>
          <w:rFonts w:asciiTheme="majorEastAsia" w:eastAsiaTheme="majorEastAsia" w:hAnsiTheme="majorEastAsia" w:hint="eastAsia"/>
          <w:color w:val="auto"/>
        </w:rPr>
        <w:t>及び地方消費税の確定に伴う報告書</w:t>
      </w:r>
    </w:p>
    <w:p w14:paraId="63320B86" w14:textId="77777777" w:rsidR="00202528" w:rsidRPr="000F7780" w:rsidRDefault="00202528" w:rsidP="00202528">
      <w:pPr>
        <w:rPr>
          <w:rFonts w:asciiTheme="majorEastAsia" w:eastAsiaTheme="majorEastAsia" w:hAnsiTheme="majorEastAsia"/>
          <w:spacing w:val="16"/>
        </w:rPr>
      </w:pPr>
    </w:p>
    <w:p w14:paraId="11F10892" w14:textId="77777777" w:rsidR="00202528" w:rsidRPr="000F7780" w:rsidRDefault="00202528" w:rsidP="00202528">
      <w:pPr>
        <w:ind w:rightChars="100" w:right="200"/>
        <w:jc w:val="right"/>
        <w:rPr>
          <w:rFonts w:asciiTheme="majorEastAsia" w:eastAsiaTheme="majorEastAsia" w:hAnsiTheme="majorEastAsia"/>
        </w:rPr>
      </w:pPr>
      <w:r w:rsidRPr="000F7780">
        <w:rPr>
          <w:rFonts w:asciiTheme="majorEastAsia" w:eastAsiaTheme="majorEastAsia" w:hAnsiTheme="majorEastAsia" w:hint="eastAsia"/>
        </w:rPr>
        <w:t xml:space="preserve">　　　　　　　　　　　　　　　　　　　　　　　　　　　　　　令和　年　月　日</w:t>
      </w:r>
    </w:p>
    <w:p w14:paraId="66E28A4D" w14:textId="77777777" w:rsidR="00202528" w:rsidRPr="000F7780" w:rsidRDefault="00202528" w:rsidP="00202528">
      <w:pPr>
        <w:rPr>
          <w:rFonts w:asciiTheme="majorEastAsia" w:eastAsiaTheme="majorEastAsia" w:hAnsiTheme="majorEastAsia"/>
          <w:spacing w:val="16"/>
        </w:rPr>
      </w:pPr>
    </w:p>
    <w:p w14:paraId="1BE08DD5" w14:textId="77777777" w:rsidR="00202528" w:rsidRPr="000F7780" w:rsidRDefault="00202528" w:rsidP="00202528">
      <w:pPr>
        <w:rPr>
          <w:rFonts w:asciiTheme="majorEastAsia" w:eastAsiaTheme="majorEastAsia" w:hAnsiTheme="majorEastAsia"/>
          <w:spacing w:val="16"/>
        </w:rPr>
      </w:pPr>
      <w:r w:rsidRPr="000F7780">
        <w:rPr>
          <w:rFonts w:asciiTheme="majorEastAsia" w:eastAsiaTheme="majorEastAsia" w:hAnsiTheme="majorEastAsia" w:hint="eastAsia"/>
        </w:rPr>
        <w:t>（あて先）</w:t>
      </w:r>
    </w:p>
    <w:p w14:paraId="10ADE066" w14:textId="77777777" w:rsidR="00202528" w:rsidRPr="000F7780" w:rsidRDefault="00202528" w:rsidP="00202528">
      <w:pPr>
        <w:rPr>
          <w:rFonts w:asciiTheme="majorEastAsia" w:eastAsiaTheme="majorEastAsia" w:hAnsiTheme="majorEastAsia"/>
          <w:spacing w:val="16"/>
        </w:rPr>
      </w:pPr>
      <w:r w:rsidRPr="000F7780">
        <w:rPr>
          <w:rFonts w:asciiTheme="majorEastAsia" w:eastAsiaTheme="majorEastAsia" w:hAnsiTheme="majorEastAsia" w:hint="eastAsia"/>
        </w:rPr>
        <w:t xml:space="preserve">　埼 玉 県 知 事</w:t>
      </w:r>
    </w:p>
    <w:p w14:paraId="79866F7C" w14:textId="77777777" w:rsidR="00202528" w:rsidRPr="000F7780" w:rsidRDefault="00202528" w:rsidP="00202528">
      <w:pPr>
        <w:rPr>
          <w:rFonts w:asciiTheme="majorEastAsia" w:eastAsiaTheme="majorEastAsia" w:hAnsiTheme="majorEastAsia"/>
          <w:spacing w:val="16"/>
        </w:rPr>
      </w:pPr>
    </w:p>
    <w:p w14:paraId="356FDE5C" w14:textId="77777777" w:rsidR="00202528" w:rsidRPr="000F7780" w:rsidRDefault="00202528" w:rsidP="00202528">
      <w:pPr>
        <w:rPr>
          <w:rFonts w:asciiTheme="majorEastAsia" w:eastAsiaTheme="majorEastAsia" w:hAnsiTheme="majorEastAsia"/>
          <w:spacing w:val="16"/>
        </w:rPr>
      </w:pPr>
    </w:p>
    <w:p w14:paraId="1FB24212" w14:textId="77777777" w:rsidR="00202528" w:rsidRPr="000F7780" w:rsidRDefault="00202528" w:rsidP="00202528">
      <w:pPr>
        <w:ind w:leftChars="500" w:left="1000"/>
        <w:rPr>
          <w:rFonts w:asciiTheme="majorEastAsia" w:eastAsiaTheme="majorEastAsia" w:hAnsiTheme="majorEastAsia"/>
        </w:rPr>
      </w:pPr>
      <w:r w:rsidRPr="000F7780">
        <w:rPr>
          <w:rFonts w:asciiTheme="majorEastAsia" w:eastAsiaTheme="majorEastAsia" w:hAnsiTheme="majorEastAsia" w:hint="eastAsia"/>
        </w:rPr>
        <w:t xml:space="preserve">　　　　　　　　　　　　主たる事務所の所在地</w:t>
      </w:r>
    </w:p>
    <w:p w14:paraId="149D6D6E" w14:textId="3C0A8CDA" w:rsidR="00202528" w:rsidRPr="000F7780" w:rsidRDefault="00202528" w:rsidP="00202528">
      <w:pPr>
        <w:ind w:leftChars="500" w:left="1000"/>
        <w:rPr>
          <w:rFonts w:asciiTheme="majorEastAsia" w:eastAsiaTheme="majorEastAsia" w:hAnsiTheme="majorEastAsia"/>
        </w:rPr>
      </w:pPr>
      <w:r w:rsidRPr="000F7780">
        <w:rPr>
          <w:rFonts w:asciiTheme="majorEastAsia" w:eastAsiaTheme="majorEastAsia" w:hAnsiTheme="majorEastAsia" w:hint="eastAsia"/>
        </w:rPr>
        <w:t xml:space="preserve">　　　　　　　　　　　　補助事業者名　</w:t>
      </w:r>
    </w:p>
    <w:p w14:paraId="767BD3F9" w14:textId="570F8DCB" w:rsidR="00202528" w:rsidRPr="000F7780" w:rsidRDefault="00202528" w:rsidP="00202528">
      <w:pPr>
        <w:rPr>
          <w:rFonts w:asciiTheme="majorEastAsia" w:eastAsiaTheme="majorEastAsia" w:hAnsiTheme="majorEastAsia"/>
          <w:strike/>
          <w:spacing w:val="16"/>
        </w:rPr>
      </w:pPr>
      <w:r w:rsidRPr="000F7780">
        <w:rPr>
          <w:rFonts w:asciiTheme="majorEastAsia" w:eastAsiaTheme="majorEastAsia" w:hAnsiTheme="majorEastAsia" w:hint="eastAsia"/>
        </w:rPr>
        <w:t xml:space="preserve">　　　　　　　　　　　　　　　　　代表者名　　　</w:t>
      </w:r>
    </w:p>
    <w:p w14:paraId="077FEE72" w14:textId="74FCD9C1" w:rsidR="00202528" w:rsidRPr="000F7780" w:rsidRDefault="00202528" w:rsidP="00202528">
      <w:pPr>
        <w:rPr>
          <w:rFonts w:asciiTheme="majorEastAsia" w:eastAsiaTheme="majorEastAsia" w:hAnsiTheme="majorEastAsia"/>
          <w:spacing w:val="16"/>
        </w:rPr>
      </w:pPr>
    </w:p>
    <w:p w14:paraId="2136853E" w14:textId="77777777" w:rsidR="00202528" w:rsidRPr="000F7780" w:rsidRDefault="00202528" w:rsidP="00202528">
      <w:pPr>
        <w:rPr>
          <w:rFonts w:asciiTheme="majorEastAsia" w:eastAsiaTheme="majorEastAsia" w:hAnsiTheme="majorEastAsia"/>
          <w:strike/>
          <w:spacing w:val="16"/>
        </w:rPr>
      </w:pPr>
    </w:p>
    <w:p w14:paraId="114771D9" w14:textId="07837059" w:rsidR="00FB3DB6" w:rsidRPr="000F7780" w:rsidRDefault="0032487C">
      <w:pPr>
        <w:adjustRightInd/>
        <w:rPr>
          <w:rFonts w:asciiTheme="majorEastAsia" w:eastAsiaTheme="majorEastAsia" w:hAnsiTheme="majorEastAsia"/>
          <w:color w:val="auto"/>
        </w:rPr>
      </w:pPr>
      <w:r w:rsidRPr="000F7780">
        <w:rPr>
          <w:rFonts w:asciiTheme="majorEastAsia" w:eastAsiaTheme="majorEastAsia" w:hAnsiTheme="majorEastAsia" w:hint="eastAsia"/>
          <w:color w:val="auto"/>
        </w:rPr>
        <w:t xml:space="preserve">　令和　年　月　</w:t>
      </w:r>
      <w:proofErr w:type="gramStart"/>
      <w:r w:rsidRPr="000F7780">
        <w:rPr>
          <w:rFonts w:asciiTheme="majorEastAsia" w:eastAsiaTheme="majorEastAsia" w:hAnsiTheme="majorEastAsia" w:hint="eastAsia"/>
          <w:color w:val="auto"/>
        </w:rPr>
        <w:t>日付け</w:t>
      </w:r>
      <w:proofErr w:type="gramEnd"/>
      <w:r w:rsidRPr="000F7780">
        <w:rPr>
          <w:rFonts w:asciiTheme="majorEastAsia" w:eastAsiaTheme="majorEastAsia" w:hAnsiTheme="majorEastAsia" w:hint="eastAsia"/>
          <w:color w:val="auto"/>
        </w:rPr>
        <w:t xml:space="preserve">　　　第　　　　号により補助金の額の確定通知を受けた上記事業の補助金について、</w:t>
      </w:r>
      <w:r w:rsidR="00202528" w:rsidRPr="000F7780">
        <w:rPr>
          <w:rFonts w:asciiTheme="majorEastAsia" w:eastAsiaTheme="majorEastAsia" w:hAnsiTheme="majorEastAsia" w:hint="eastAsia"/>
          <w:color w:val="auto"/>
        </w:rPr>
        <w:t>『新たな担い手』による商店街賑わい創出事業</w:t>
      </w:r>
      <w:r w:rsidRPr="000F7780">
        <w:rPr>
          <w:rFonts w:asciiTheme="majorEastAsia" w:eastAsiaTheme="majorEastAsia" w:hAnsiTheme="majorEastAsia" w:hint="eastAsia"/>
          <w:color w:val="auto"/>
        </w:rPr>
        <w:t>補助金交付要綱第</w:t>
      </w:r>
      <w:r w:rsidR="0052477E">
        <w:rPr>
          <w:rFonts w:asciiTheme="majorEastAsia" w:eastAsiaTheme="majorEastAsia" w:hAnsiTheme="majorEastAsia" w:hint="eastAsia"/>
          <w:color w:val="auto"/>
        </w:rPr>
        <w:t>14</w:t>
      </w:r>
      <w:r w:rsidRPr="000F7780">
        <w:rPr>
          <w:rFonts w:asciiTheme="majorEastAsia" w:eastAsiaTheme="majorEastAsia" w:hAnsiTheme="majorEastAsia" w:hint="eastAsia"/>
          <w:color w:val="auto"/>
        </w:rPr>
        <w:t>条の規定により、下記のとおり報告します。</w:t>
      </w:r>
    </w:p>
    <w:p w14:paraId="7CE75D22" w14:textId="77777777" w:rsidR="00FB3DB6" w:rsidRPr="0052477E" w:rsidRDefault="00FB3DB6">
      <w:pPr>
        <w:adjustRightInd/>
        <w:rPr>
          <w:rFonts w:asciiTheme="majorEastAsia" w:eastAsiaTheme="majorEastAsia" w:hAnsiTheme="majorEastAsia"/>
          <w:color w:val="auto"/>
          <w:spacing w:val="16"/>
        </w:rPr>
      </w:pPr>
    </w:p>
    <w:p w14:paraId="52ECD03F" w14:textId="5879AB45" w:rsidR="00FB3DB6" w:rsidRPr="000F7780" w:rsidRDefault="0032487C" w:rsidP="0052477E">
      <w:pPr>
        <w:adjustRightInd/>
        <w:jc w:val="center"/>
        <w:rPr>
          <w:rFonts w:asciiTheme="majorEastAsia" w:eastAsiaTheme="majorEastAsia" w:hAnsiTheme="majorEastAsia"/>
          <w:color w:val="auto"/>
          <w:spacing w:val="16"/>
        </w:rPr>
      </w:pPr>
      <w:r w:rsidRPr="000F7780">
        <w:rPr>
          <w:rFonts w:asciiTheme="majorEastAsia" w:eastAsiaTheme="majorEastAsia" w:hAnsiTheme="majorEastAsia" w:hint="eastAsia"/>
          <w:color w:val="auto"/>
        </w:rPr>
        <w:t>記</w:t>
      </w:r>
    </w:p>
    <w:p w14:paraId="61FDD421" w14:textId="78388D1A" w:rsidR="00FB3DB6" w:rsidRPr="000F7780" w:rsidRDefault="0032487C">
      <w:pPr>
        <w:adjustRightInd/>
        <w:rPr>
          <w:rFonts w:asciiTheme="majorEastAsia" w:eastAsiaTheme="majorEastAsia" w:hAnsiTheme="majorEastAsia"/>
          <w:color w:val="auto"/>
          <w:spacing w:val="16"/>
        </w:rPr>
      </w:pPr>
      <w:r w:rsidRPr="000F7780">
        <w:rPr>
          <w:rFonts w:asciiTheme="majorEastAsia" w:eastAsiaTheme="majorEastAsia" w:hAnsiTheme="majorEastAsia" w:hint="eastAsia"/>
          <w:color w:val="auto"/>
        </w:rPr>
        <w:t>１　対象となる</w:t>
      </w:r>
      <w:r w:rsidR="00AA1CBA">
        <w:rPr>
          <w:rFonts w:asciiTheme="majorEastAsia" w:eastAsiaTheme="majorEastAsia" w:hAnsiTheme="majorEastAsia" w:hint="eastAsia"/>
          <w:color w:val="auto"/>
        </w:rPr>
        <w:t>補助事業</w:t>
      </w:r>
      <w:r w:rsidRPr="000F7780">
        <w:rPr>
          <w:rFonts w:asciiTheme="majorEastAsia" w:eastAsiaTheme="majorEastAsia" w:hAnsiTheme="majorEastAsia" w:hint="eastAsia"/>
          <w:color w:val="auto"/>
        </w:rPr>
        <w:t>名</w:t>
      </w:r>
    </w:p>
    <w:p w14:paraId="61BFEE9F" w14:textId="77777777" w:rsidR="00FB3DB6" w:rsidRPr="00AA1CBA" w:rsidRDefault="00FB3DB6">
      <w:pPr>
        <w:adjustRightInd/>
        <w:rPr>
          <w:rFonts w:asciiTheme="majorEastAsia" w:eastAsiaTheme="majorEastAsia" w:hAnsiTheme="majorEastAsia"/>
          <w:color w:val="auto"/>
          <w:spacing w:val="16"/>
        </w:rPr>
      </w:pPr>
    </w:p>
    <w:p w14:paraId="1B323489" w14:textId="77777777" w:rsidR="00FB3DB6" w:rsidRPr="000F7780" w:rsidRDefault="00FB3DB6">
      <w:pPr>
        <w:adjustRightInd/>
        <w:rPr>
          <w:rFonts w:asciiTheme="majorEastAsia" w:eastAsiaTheme="majorEastAsia" w:hAnsiTheme="majorEastAsia"/>
          <w:color w:val="auto"/>
          <w:spacing w:val="16"/>
        </w:rPr>
      </w:pPr>
    </w:p>
    <w:p w14:paraId="70163F63" w14:textId="77777777" w:rsidR="00FB3DB6" w:rsidRPr="000F7780" w:rsidRDefault="0032487C">
      <w:pPr>
        <w:adjustRightInd/>
        <w:rPr>
          <w:rFonts w:asciiTheme="majorEastAsia" w:eastAsiaTheme="majorEastAsia" w:hAnsiTheme="majorEastAsia"/>
          <w:color w:val="auto"/>
          <w:spacing w:val="16"/>
        </w:rPr>
      </w:pPr>
      <w:r w:rsidRPr="000F7780">
        <w:rPr>
          <w:rFonts w:asciiTheme="majorEastAsia" w:eastAsiaTheme="majorEastAsia" w:hAnsiTheme="majorEastAsia" w:hint="eastAsia"/>
          <w:color w:val="auto"/>
        </w:rPr>
        <w:t>２　補助金の額（県が確定通知書により通知した額）</w:t>
      </w:r>
    </w:p>
    <w:p w14:paraId="208AAE14" w14:textId="77777777" w:rsidR="00FB3DB6" w:rsidRPr="000F7780" w:rsidRDefault="0032487C">
      <w:pPr>
        <w:adjustRightInd/>
        <w:rPr>
          <w:rFonts w:asciiTheme="majorEastAsia" w:eastAsiaTheme="majorEastAsia" w:hAnsiTheme="majorEastAsia"/>
          <w:color w:val="auto"/>
          <w:spacing w:val="16"/>
        </w:rPr>
      </w:pPr>
      <w:r w:rsidRPr="000F7780">
        <w:rPr>
          <w:rFonts w:asciiTheme="majorEastAsia" w:eastAsiaTheme="majorEastAsia" w:hAnsiTheme="majorEastAsia" w:hint="eastAsia"/>
          <w:color w:val="auto"/>
        </w:rPr>
        <w:t xml:space="preserve">　　　　　　　　　　円</w:t>
      </w:r>
    </w:p>
    <w:p w14:paraId="03450B83" w14:textId="77777777" w:rsidR="00FB3DB6" w:rsidRPr="000F7780" w:rsidRDefault="00FB3DB6">
      <w:pPr>
        <w:adjustRightInd/>
        <w:rPr>
          <w:rFonts w:asciiTheme="majorEastAsia" w:eastAsiaTheme="majorEastAsia" w:hAnsiTheme="majorEastAsia"/>
          <w:color w:val="auto"/>
          <w:spacing w:val="16"/>
        </w:rPr>
      </w:pPr>
    </w:p>
    <w:p w14:paraId="0AD756B1" w14:textId="77777777" w:rsidR="00FB3DB6" w:rsidRPr="000F7780" w:rsidRDefault="0032487C">
      <w:pPr>
        <w:adjustRightInd/>
        <w:rPr>
          <w:rFonts w:asciiTheme="majorEastAsia" w:eastAsiaTheme="majorEastAsia" w:hAnsiTheme="majorEastAsia"/>
          <w:color w:val="auto"/>
          <w:spacing w:val="16"/>
        </w:rPr>
      </w:pPr>
      <w:r w:rsidRPr="000F7780">
        <w:rPr>
          <w:rFonts w:asciiTheme="majorEastAsia" w:eastAsiaTheme="majorEastAsia" w:hAnsiTheme="majorEastAsia" w:hint="eastAsia"/>
          <w:color w:val="auto"/>
        </w:rPr>
        <w:t>３　補助金の確定時における消費税等仕入控除税額</w:t>
      </w:r>
    </w:p>
    <w:p w14:paraId="02257D54" w14:textId="77777777" w:rsidR="00FB3DB6" w:rsidRPr="000F7780" w:rsidRDefault="0032487C">
      <w:pPr>
        <w:adjustRightInd/>
        <w:rPr>
          <w:rFonts w:asciiTheme="majorEastAsia" w:eastAsiaTheme="majorEastAsia" w:hAnsiTheme="majorEastAsia"/>
          <w:color w:val="auto"/>
          <w:spacing w:val="16"/>
        </w:rPr>
      </w:pPr>
      <w:r w:rsidRPr="000F7780">
        <w:rPr>
          <w:rFonts w:asciiTheme="majorEastAsia" w:eastAsiaTheme="majorEastAsia" w:hAnsiTheme="majorEastAsia" w:hint="eastAsia"/>
          <w:color w:val="auto"/>
        </w:rPr>
        <w:t xml:space="preserve">　　　　　　　　　　円</w:t>
      </w:r>
    </w:p>
    <w:p w14:paraId="7345AC63" w14:textId="77777777" w:rsidR="00FB3DB6" w:rsidRPr="000F7780" w:rsidRDefault="00FB3DB6">
      <w:pPr>
        <w:adjustRightInd/>
        <w:rPr>
          <w:rFonts w:asciiTheme="majorEastAsia" w:eastAsiaTheme="majorEastAsia" w:hAnsiTheme="majorEastAsia"/>
          <w:color w:val="auto"/>
          <w:spacing w:val="16"/>
        </w:rPr>
      </w:pPr>
    </w:p>
    <w:p w14:paraId="52F33B58" w14:textId="77777777" w:rsidR="00FB3DB6" w:rsidRPr="000F7780" w:rsidRDefault="0032487C">
      <w:pPr>
        <w:adjustRightInd/>
        <w:rPr>
          <w:rFonts w:asciiTheme="majorEastAsia" w:eastAsiaTheme="majorEastAsia" w:hAnsiTheme="majorEastAsia"/>
          <w:color w:val="auto"/>
          <w:spacing w:val="16"/>
        </w:rPr>
      </w:pPr>
      <w:r w:rsidRPr="000F7780">
        <w:rPr>
          <w:rFonts w:asciiTheme="majorEastAsia" w:eastAsiaTheme="majorEastAsia" w:hAnsiTheme="majorEastAsia" w:hint="eastAsia"/>
          <w:color w:val="auto"/>
        </w:rPr>
        <w:t>４　消費税及び地方消費税の確定に伴う補助金に係る消費税等仕入控除税額</w:t>
      </w:r>
    </w:p>
    <w:p w14:paraId="58387FB3" w14:textId="77777777" w:rsidR="00FB3DB6" w:rsidRPr="000F7780" w:rsidRDefault="0032487C">
      <w:pPr>
        <w:adjustRightInd/>
        <w:rPr>
          <w:rFonts w:asciiTheme="majorEastAsia" w:eastAsiaTheme="majorEastAsia" w:hAnsiTheme="majorEastAsia"/>
          <w:color w:val="auto"/>
          <w:spacing w:val="16"/>
        </w:rPr>
      </w:pPr>
      <w:r w:rsidRPr="000F7780">
        <w:rPr>
          <w:rFonts w:asciiTheme="majorEastAsia" w:eastAsiaTheme="majorEastAsia" w:hAnsiTheme="majorEastAsia" w:hint="eastAsia"/>
          <w:color w:val="auto"/>
        </w:rPr>
        <w:t xml:space="preserve">　　　　　　　　　　円</w:t>
      </w:r>
    </w:p>
    <w:p w14:paraId="0A87E2FA" w14:textId="77777777" w:rsidR="00FB3DB6" w:rsidRPr="000F7780" w:rsidRDefault="00FB3DB6">
      <w:pPr>
        <w:adjustRightInd/>
        <w:rPr>
          <w:rFonts w:asciiTheme="majorEastAsia" w:eastAsiaTheme="majorEastAsia" w:hAnsiTheme="majorEastAsia"/>
          <w:color w:val="auto"/>
          <w:spacing w:val="16"/>
        </w:rPr>
      </w:pPr>
    </w:p>
    <w:p w14:paraId="1A1B4858" w14:textId="77777777" w:rsidR="00FB3DB6" w:rsidRPr="000F7780" w:rsidRDefault="0032487C">
      <w:pPr>
        <w:adjustRightInd/>
        <w:rPr>
          <w:rFonts w:asciiTheme="majorEastAsia" w:eastAsiaTheme="majorEastAsia" w:hAnsiTheme="majorEastAsia"/>
          <w:color w:val="auto"/>
          <w:spacing w:val="16"/>
        </w:rPr>
      </w:pPr>
      <w:r w:rsidRPr="000F7780">
        <w:rPr>
          <w:rFonts w:asciiTheme="majorEastAsia" w:eastAsiaTheme="majorEastAsia" w:hAnsiTheme="majorEastAsia" w:hint="eastAsia"/>
          <w:color w:val="auto"/>
        </w:rPr>
        <w:t>５　補助金返還相当額（４－３）</w:t>
      </w:r>
    </w:p>
    <w:p w14:paraId="23B3224D" w14:textId="77777777" w:rsidR="00FB3DB6" w:rsidRPr="000F7780" w:rsidRDefault="0032487C">
      <w:pPr>
        <w:adjustRightInd/>
        <w:rPr>
          <w:rFonts w:asciiTheme="majorEastAsia" w:eastAsiaTheme="majorEastAsia" w:hAnsiTheme="majorEastAsia"/>
          <w:color w:val="auto"/>
          <w:spacing w:val="16"/>
        </w:rPr>
      </w:pPr>
      <w:r w:rsidRPr="000F7780">
        <w:rPr>
          <w:rFonts w:asciiTheme="majorEastAsia" w:eastAsiaTheme="majorEastAsia" w:hAnsiTheme="majorEastAsia" w:hint="eastAsia"/>
          <w:color w:val="auto"/>
        </w:rPr>
        <w:t xml:space="preserve">　　　　　　　　　　円</w:t>
      </w:r>
    </w:p>
    <w:p w14:paraId="2A379EA5" w14:textId="77777777" w:rsidR="00FB3DB6" w:rsidRPr="000F7780" w:rsidRDefault="00FB3DB6">
      <w:pPr>
        <w:adjustRightInd/>
        <w:rPr>
          <w:rFonts w:asciiTheme="majorEastAsia" w:eastAsiaTheme="majorEastAsia" w:hAnsiTheme="majorEastAsia"/>
          <w:color w:val="auto"/>
          <w:spacing w:val="16"/>
        </w:rPr>
      </w:pPr>
    </w:p>
    <w:p w14:paraId="32CDDC09" w14:textId="77777777" w:rsidR="00FB3DB6" w:rsidRPr="000F7780" w:rsidRDefault="0032487C">
      <w:pPr>
        <w:adjustRightInd/>
        <w:rPr>
          <w:rFonts w:asciiTheme="majorEastAsia" w:eastAsiaTheme="majorEastAsia" w:hAnsiTheme="majorEastAsia"/>
          <w:color w:val="auto"/>
          <w:spacing w:val="16"/>
        </w:rPr>
      </w:pPr>
      <w:r w:rsidRPr="000F7780">
        <w:rPr>
          <w:rFonts w:asciiTheme="majorEastAsia" w:eastAsiaTheme="majorEastAsia" w:hAnsiTheme="majorEastAsia" w:hint="eastAsia"/>
          <w:color w:val="auto"/>
        </w:rPr>
        <w:t>（注）１　積算の内訳を添付してください。</w:t>
      </w:r>
    </w:p>
    <w:p w14:paraId="1E7F12AC" w14:textId="139D9B5C" w:rsidR="00FB3DB6" w:rsidRPr="000F7780" w:rsidRDefault="0032487C">
      <w:pPr>
        <w:adjustRightInd/>
        <w:rPr>
          <w:rFonts w:asciiTheme="majorEastAsia" w:eastAsiaTheme="majorEastAsia" w:hAnsiTheme="majorEastAsia"/>
          <w:color w:val="auto"/>
        </w:rPr>
      </w:pPr>
      <w:r w:rsidRPr="000F7780">
        <w:rPr>
          <w:rFonts w:asciiTheme="majorEastAsia" w:eastAsiaTheme="majorEastAsia" w:hAnsiTheme="majorEastAsia" w:hint="eastAsia"/>
          <w:color w:val="auto"/>
        </w:rPr>
        <w:t xml:space="preserve">　　　２　課税事業者であっても、単純に補助金の</w:t>
      </w:r>
      <w:r w:rsidR="0052477E">
        <w:rPr>
          <w:rFonts w:asciiTheme="majorEastAsia" w:eastAsiaTheme="majorEastAsia" w:hAnsiTheme="majorEastAsia" w:hint="eastAsia"/>
          <w:color w:val="auto"/>
        </w:rPr>
        <w:t>10</w:t>
      </w:r>
      <w:r w:rsidRPr="000F7780">
        <w:rPr>
          <w:rFonts w:asciiTheme="majorEastAsia" w:eastAsiaTheme="majorEastAsia" w:hAnsiTheme="majorEastAsia" w:hint="eastAsia"/>
          <w:color w:val="auto"/>
        </w:rPr>
        <w:t>％相当額が消費税等仕入控除による減額等の</w:t>
      </w:r>
    </w:p>
    <w:p w14:paraId="0BFC1C51" w14:textId="77777777" w:rsidR="00FB3DB6" w:rsidRPr="000F7780" w:rsidRDefault="0032487C">
      <w:pPr>
        <w:adjustRightInd/>
        <w:rPr>
          <w:rFonts w:asciiTheme="majorEastAsia" w:eastAsiaTheme="majorEastAsia" w:hAnsiTheme="majorEastAsia"/>
          <w:color w:val="auto"/>
        </w:rPr>
      </w:pPr>
      <w:r w:rsidRPr="000F7780">
        <w:rPr>
          <w:rFonts w:asciiTheme="majorEastAsia" w:eastAsiaTheme="majorEastAsia" w:hAnsiTheme="majorEastAsia" w:hint="eastAsia"/>
          <w:color w:val="auto"/>
        </w:rPr>
        <w:t xml:space="preserve">　　　　対象額とは限りません。</w:t>
      </w:r>
    </w:p>
    <w:p w14:paraId="70D5514D" w14:textId="55DD1B7E" w:rsidR="000E082B" w:rsidRPr="000F7780" w:rsidRDefault="000E082B">
      <w:pPr>
        <w:widowControl/>
        <w:suppressAutoHyphens w:val="0"/>
        <w:wordWrap/>
        <w:autoSpaceDE/>
        <w:autoSpaceDN/>
        <w:adjustRightInd/>
        <w:textAlignment w:val="auto"/>
        <w:rPr>
          <w:rFonts w:asciiTheme="majorEastAsia" w:eastAsiaTheme="majorEastAsia" w:hAnsiTheme="majorEastAsia" w:cs="ＭＳ 明朝" w:hint="eastAsia"/>
          <w:color w:val="auto"/>
          <w:sz w:val="21"/>
          <w:szCs w:val="24"/>
        </w:rPr>
      </w:pPr>
    </w:p>
    <w:sectPr w:rsidR="000E082B" w:rsidRPr="000F7780" w:rsidSect="002F556D">
      <w:pgSz w:w="11906" w:h="16838" w:code="9"/>
      <w:pgMar w:top="1134" w:right="1134" w:bottom="1134" w:left="1134" w:header="720" w:footer="720" w:gutter="0"/>
      <w:pgNumType w:start="1"/>
      <w:cols w:space="720"/>
      <w:docGrid w:linePitch="320" w:charSpace="65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236030" w14:textId="77777777" w:rsidR="00783D6F" w:rsidRDefault="00783D6F">
      <w:r>
        <w:separator/>
      </w:r>
    </w:p>
  </w:endnote>
  <w:endnote w:type="continuationSeparator" w:id="0">
    <w:p w14:paraId="6242E1F8" w14:textId="77777777" w:rsidR="00783D6F" w:rsidRDefault="00783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4805F1" w14:textId="77777777" w:rsidR="00783D6F" w:rsidRDefault="00783D6F">
      <w:r>
        <w:separator/>
      </w:r>
    </w:p>
  </w:footnote>
  <w:footnote w:type="continuationSeparator" w:id="0">
    <w:p w14:paraId="10124C73" w14:textId="77777777" w:rsidR="00783D6F" w:rsidRDefault="00783D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650832"/>
    <w:multiLevelType w:val="hybridMultilevel"/>
    <w:tmpl w:val="5A921576"/>
    <w:lvl w:ilvl="0" w:tplc="95520E54">
      <w:start w:val="1"/>
      <w:numFmt w:val="decimal"/>
      <w:suff w:val="space"/>
      <w:lvlText w:val="(%1)"/>
      <w:lvlJc w:val="left"/>
      <w:pPr>
        <w:ind w:left="440" w:hanging="440"/>
      </w:pPr>
      <w:rPr>
        <w:rFonts w:ascii="ＭＳ 明朝" w:eastAsia="ＭＳ 明朝" w:hAnsi="ＭＳ 明朝" w:cs="Times New Roman" w:hint="eastAsia"/>
        <w:color w:val="000000"/>
      </w:rPr>
    </w:lvl>
    <w:lvl w:ilvl="1" w:tplc="04090017" w:tentative="1">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23B91C78"/>
    <w:multiLevelType w:val="hybridMultilevel"/>
    <w:tmpl w:val="C3483F32"/>
    <w:lvl w:ilvl="0" w:tplc="D79C137C">
      <w:start w:val="1"/>
      <w:numFmt w:val="decimal"/>
      <w:suff w:val="space"/>
      <w:lvlText w:val="(%1)"/>
      <w:lvlJc w:val="left"/>
      <w:pPr>
        <w:ind w:left="440" w:hanging="440"/>
      </w:pPr>
      <w:rPr>
        <w:rFonts w:asciiTheme="majorEastAsia" w:eastAsiaTheme="majorEastAsia" w:hAnsiTheme="majorEastAsia" w:cs="Times New Roman" w:hint="eastAsia"/>
        <w:color w:val="00000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29347689"/>
    <w:multiLevelType w:val="hybridMultilevel"/>
    <w:tmpl w:val="E820BA60"/>
    <w:lvl w:ilvl="0" w:tplc="D996CB9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32E3620E"/>
    <w:multiLevelType w:val="hybridMultilevel"/>
    <w:tmpl w:val="91EEF0C0"/>
    <w:lvl w:ilvl="0" w:tplc="BC708DD0">
      <w:start w:val="1"/>
      <w:numFmt w:val="decimal"/>
      <w:suff w:val="space"/>
      <w:lvlText w:val="(%1)"/>
      <w:lvlJc w:val="left"/>
      <w:pPr>
        <w:ind w:left="440" w:hanging="440"/>
      </w:pPr>
      <w:rPr>
        <w:rFonts w:asciiTheme="majorEastAsia" w:eastAsiaTheme="majorEastAsia" w:hAnsiTheme="majorEastAsia" w:cs="Times New Roman" w:hint="eastAsia"/>
        <w:color w:val="00000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33FF6C30"/>
    <w:multiLevelType w:val="hybridMultilevel"/>
    <w:tmpl w:val="9644408A"/>
    <w:lvl w:ilvl="0" w:tplc="C77EAF44">
      <w:start w:val="1"/>
      <w:numFmt w:val="decimal"/>
      <w:lvlText w:val="(%1)"/>
      <w:lvlJc w:val="left"/>
      <w:pPr>
        <w:ind w:left="440" w:hanging="440"/>
      </w:pPr>
      <w:rPr>
        <w:rFonts w:ascii="ＭＳ 明朝" w:eastAsia="ＭＳ 明朝" w:hAnsi="ＭＳ 明朝" w:cs="Times New Roman" w:hint="eastAsia"/>
        <w:color w:val="00000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36464F05"/>
    <w:multiLevelType w:val="hybridMultilevel"/>
    <w:tmpl w:val="6BA05D86"/>
    <w:lvl w:ilvl="0" w:tplc="80F81C0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409F551D"/>
    <w:multiLevelType w:val="hybridMultilevel"/>
    <w:tmpl w:val="9BC8D474"/>
    <w:lvl w:ilvl="0" w:tplc="F54ADD90">
      <w:start w:val="1"/>
      <w:numFmt w:val="decimal"/>
      <w:suff w:val="space"/>
      <w:lvlText w:val="(%1)"/>
      <w:lvlJc w:val="left"/>
      <w:pPr>
        <w:ind w:left="440" w:hanging="440"/>
      </w:pPr>
      <w:rPr>
        <w:rFonts w:ascii="ＭＳ 明朝" w:eastAsia="ＭＳ 明朝" w:hAnsi="ＭＳ 明朝" w:cs="Times New Roman" w:hint="eastAsia"/>
        <w:color w:val="000000"/>
      </w:rPr>
    </w:lvl>
    <w:lvl w:ilvl="1" w:tplc="04090017" w:tentative="1">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452571B2"/>
    <w:multiLevelType w:val="hybridMultilevel"/>
    <w:tmpl w:val="056C50EC"/>
    <w:lvl w:ilvl="0" w:tplc="016AC174">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7FC40F2"/>
    <w:multiLevelType w:val="hybridMultilevel"/>
    <w:tmpl w:val="ACFA995C"/>
    <w:lvl w:ilvl="0" w:tplc="C77EAF44">
      <w:start w:val="1"/>
      <w:numFmt w:val="decimal"/>
      <w:lvlText w:val="(%1)"/>
      <w:lvlJc w:val="left"/>
      <w:pPr>
        <w:ind w:left="440" w:hanging="440"/>
      </w:pPr>
      <w:rPr>
        <w:rFonts w:ascii="ＭＳ 明朝" w:eastAsia="ＭＳ 明朝" w:hAnsi="ＭＳ 明朝" w:cs="Times New Roman" w:hint="eastAsia"/>
        <w:color w:val="00000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4813439F"/>
    <w:multiLevelType w:val="hybridMultilevel"/>
    <w:tmpl w:val="4DBCB956"/>
    <w:lvl w:ilvl="0" w:tplc="C9D8211A">
      <w:start w:val="1"/>
      <w:numFmt w:val="decimal"/>
      <w:lvlText w:val="(%1)"/>
      <w:lvlJc w:val="left"/>
      <w:pPr>
        <w:ind w:left="560" w:hanging="360"/>
      </w:pPr>
      <w:rPr>
        <w:rFonts w:cs="ＭＳ ゴシック" w:hint="default"/>
      </w:rPr>
    </w:lvl>
    <w:lvl w:ilvl="1" w:tplc="04090017" w:tentative="1">
      <w:start w:val="1"/>
      <w:numFmt w:val="aiueoFullWidth"/>
      <w:lvlText w:val="(%2)"/>
      <w:lvlJc w:val="left"/>
      <w:pPr>
        <w:ind w:left="1080" w:hanging="440"/>
      </w:pPr>
    </w:lvl>
    <w:lvl w:ilvl="2" w:tplc="04090011" w:tentative="1">
      <w:start w:val="1"/>
      <w:numFmt w:val="decimalEnclosedCircle"/>
      <w:lvlText w:val="%3"/>
      <w:lvlJc w:val="left"/>
      <w:pPr>
        <w:ind w:left="1520" w:hanging="440"/>
      </w:pPr>
    </w:lvl>
    <w:lvl w:ilvl="3" w:tplc="0409000F" w:tentative="1">
      <w:start w:val="1"/>
      <w:numFmt w:val="decimal"/>
      <w:lvlText w:val="%4."/>
      <w:lvlJc w:val="left"/>
      <w:pPr>
        <w:ind w:left="1960" w:hanging="440"/>
      </w:pPr>
    </w:lvl>
    <w:lvl w:ilvl="4" w:tplc="04090017" w:tentative="1">
      <w:start w:val="1"/>
      <w:numFmt w:val="aiueoFullWidth"/>
      <w:lvlText w:val="(%5)"/>
      <w:lvlJc w:val="left"/>
      <w:pPr>
        <w:ind w:left="2400" w:hanging="440"/>
      </w:pPr>
    </w:lvl>
    <w:lvl w:ilvl="5" w:tplc="04090011" w:tentative="1">
      <w:start w:val="1"/>
      <w:numFmt w:val="decimalEnclosedCircle"/>
      <w:lvlText w:val="%6"/>
      <w:lvlJc w:val="left"/>
      <w:pPr>
        <w:ind w:left="2840" w:hanging="440"/>
      </w:pPr>
    </w:lvl>
    <w:lvl w:ilvl="6" w:tplc="0409000F" w:tentative="1">
      <w:start w:val="1"/>
      <w:numFmt w:val="decimal"/>
      <w:lvlText w:val="%7."/>
      <w:lvlJc w:val="left"/>
      <w:pPr>
        <w:ind w:left="3280" w:hanging="440"/>
      </w:pPr>
    </w:lvl>
    <w:lvl w:ilvl="7" w:tplc="04090017" w:tentative="1">
      <w:start w:val="1"/>
      <w:numFmt w:val="aiueoFullWidth"/>
      <w:lvlText w:val="(%8)"/>
      <w:lvlJc w:val="left"/>
      <w:pPr>
        <w:ind w:left="3720" w:hanging="440"/>
      </w:pPr>
    </w:lvl>
    <w:lvl w:ilvl="8" w:tplc="04090011" w:tentative="1">
      <w:start w:val="1"/>
      <w:numFmt w:val="decimalEnclosedCircle"/>
      <w:lvlText w:val="%9"/>
      <w:lvlJc w:val="left"/>
      <w:pPr>
        <w:ind w:left="4160" w:hanging="440"/>
      </w:pPr>
    </w:lvl>
  </w:abstractNum>
  <w:abstractNum w:abstractNumId="10" w15:restartNumberingAfterBreak="0">
    <w:nsid w:val="491F73E0"/>
    <w:multiLevelType w:val="hybridMultilevel"/>
    <w:tmpl w:val="4AC250CA"/>
    <w:lvl w:ilvl="0" w:tplc="DD54991E">
      <w:start w:val="2"/>
      <w:numFmt w:val="decimal"/>
      <w:lvlText w:val="(%1)"/>
      <w:lvlJc w:val="left"/>
      <w:pPr>
        <w:tabs>
          <w:tab w:val="num" w:pos="442"/>
        </w:tabs>
        <w:ind w:left="440" w:hanging="440"/>
      </w:pPr>
      <w:rPr>
        <w:rFonts w:ascii="ＭＳ 明朝" w:eastAsia="ＭＳ 明朝" w:hAnsi="ＭＳ 明朝" w:cs="Times New Roman" w:hint="eastAsia"/>
        <w:color w:val="00000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4F041C0F"/>
    <w:multiLevelType w:val="hybridMultilevel"/>
    <w:tmpl w:val="65C4992C"/>
    <w:lvl w:ilvl="0" w:tplc="A5EE0952">
      <w:start w:val="1"/>
      <w:numFmt w:val="decimal"/>
      <w:lvlText w:val="(%1)"/>
      <w:lvlJc w:val="left"/>
      <w:pPr>
        <w:ind w:left="440" w:hanging="440"/>
      </w:pPr>
      <w:rPr>
        <w:rFonts w:asciiTheme="majorEastAsia" w:eastAsiaTheme="majorEastAsia" w:hAnsiTheme="majorEastAsia" w:cs="Times New Roman"/>
        <w:color w:val="00000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A0D5E0A"/>
    <w:multiLevelType w:val="hybridMultilevel"/>
    <w:tmpl w:val="A882FCC0"/>
    <w:lvl w:ilvl="0" w:tplc="549EC750">
      <w:start w:val="1"/>
      <w:numFmt w:val="decimalEnclosedCircle"/>
      <w:lvlText w:val="%1"/>
      <w:lvlJc w:val="left"/>
      <w:pPr>
        <w:ind w:left="360" w:hanging="360"/>
      </w:pPr>
      <w:rPr>
        <w:rFonts w:asciiTheme="minorEastAsia" w:eastAsiaTheme="minorEastAsia" w:hAnsi="Times New Roman" w:cs="Times New Roman"/>
      </w:rPr>
    </w:lvl>
    <w:lvl w:ilvl="1" w:tplc="EB28267E">
      <w:start w:val="1"/>
      <w:numFmt w:val="decimalEnclosedCircle"/>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600A1795"/>
    <w:multiLevelType w:val="hybridMultilevel"/>
    <w:tmpl w:val="C3483F32"/>
    <w:lvl w:ilvl="0" w:tplc="FFFFFFFF">
      <w:start w:val="1"/>
      <w:numFmt w:val="decimal"/>
      <w:suff w:val="space"/>
      <w:lvlText w:val="(%1)"/>
      <w:lvlJc w:val="left"/>
      <w:pPr>
        <w:ind w:left="440" w:hanging="440"/>
      </w:pPr>
      <w:rPr>
        <w:rFonts w:asciiTheme="majorEastAsia" w:eastAsiaTheme="majorEastAsia" w:hAnsiTheme="majorEastAsia" w:cs="Times New Roman" w:hint="eastAsia"/>
        <w:color w:val="000000"/>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4" w15:restartNumberingAfterBreak="0">
    <w:nsid w:val="61B60141"/>
    <w:multiLevelType w:val="singleLevel"/>
    <w:tmpl w:val="61B60141"/>
    <w:lvl w:ilvl="0">
      <w:start w:val="2"/>
      <w:numFmt w:val="decimalFullWidth"/>
      <w:suff w:val="nothing"/>
      <w:lvlText w:val="（%1）"/>
      <w:lvlJc w:val="left"/>
    </w:lvl>
  </w:abstractNum>
  <w:abstractNum w:abstractNumId="15" w15:restartNumberingAfterBreak="0">
    <w:nsid w:val="66A46D95"/>
    <w:multiLevelType w:val="hybridMultilevel"/>
    <w:tmpl w:val="F6B41564"/>
    <w:lvl w:ilvl="0" w:tplc="B2E0C8F8">
      <w:start w:val="1"/>
      <w:numFmt w:val="decimal"/>
      <w:lvlText w:val="(%1)"/>
      <w:lvlJc w:val="left"/>
      <w:pPr>
        <w:ind w:left="440" w:hanging="440"/>
      </w:pPr>
      <w:rPr>
        <w:rFonts w:ascii="ＭＳ 明朝" w:eastAsia="ＭＳ 明朝" w:hAnsi="ＭＳ 明朝" w:cs="Times New Roman" w:hint="eastAsia"/>
        <w:color w:val="000000"/>
      </w:rPr>
    </w:lvl>
    <w:lvl w:ilvl="1" w:tplc="FFFFFFFF" w:tentative="1">
      <w:start w:val="1"/>
      <w:numFmt w:val="aiueoFullWidth"/>
      <w:lvlText w:val="(%2)"/>
      <w:lvlJc w:val="left"/>
      <w:pPr>
        <w:ind w:left="880" w:hanging="440"/>
      </w:pPr>
    </w:lvl>
    <w:lvl w:ilvl="2" w:tplc="FFFFFFFF">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6" w15:restartNumberingAfterBreak="0">
    <w:nsid w:val="6AEA60FD"/>
    <w:multiLevelType w:val="hybridMultilevel"/>
    <w:tmpl w:val="4DBCB956"/>
    <w:lvl w:ilvl="0" w:tplc="FFFFFFFF">
      <w:start w:val="1"/>
      <w:numFmt w:val="decimal"/>
      <w:lvlText w:val="(%1)"/>
      <w:lvlJc w:val="left"/>
      <w:pPr>
        <w:ind w:left="560" w:hanging="360"/>
      </w:pPr>
      <w:rPr>
        <w:rFonts w:cs="ＭＳ ゴシック" w:hint="default"/>
      </w:rPr>
    </w:lvl>
    <w:lvl w:ilvl="1" w:tplc="FFFFFFFF" w:tentative="1">
      <w:start w:val="1"/>
      <w:numFmt w:val="aiueoFullWidth"/>
      <w:lvlText w:val="(%2)"/>
      <w:lvlJc w:val="left"/>
      <w:pPr>
        <w:ind w:left="1080" w:hanging="440"/>
      </w:pPr>
    </w:lvl>
    <w:lvl w:ilvl="2" w:tplc="FFFFFFFF" w:tentative="1">
      <w:start w:val="1"/>
      <w:numFmt w:val="decimalEnclosedCircle"/>
      <w:lvlText w:val="%3"/>
      <w:lvlJc w:val="left"/>
      <w:pPr>
        <w:ind w:left="1520" w:hanging="440"/>
      </w:pPr>
    </w:lvl>
    <w:lvl w:ilvl="3" w:tplc="FFFFFFFF" w:tentative="1">
      <w:start w:val="1"/>
      <w:numFmt w:val="decimal"/>
      <w:lvlText w:val="%4."/>
      <w:lvlJc w:val="left"/>
      <w:pPr>
        <w:ind w:left="1960" w:hanging="440"/>
      </w:pPr>
    </w:lvl>
    <w:lvl w:ilvl="4" w:tplc="FFFFFFFF" w:tentative="1">
      <w:start w:val="1"/>
      <w:numFmt w:val="aiueoFullWidth"/>
      <w:lvlText w:val="(%5)"/>
      <w:lvlJc w:val="left"/>
      <w:pPr>
        <w:ind w:left="2400" w:hanging="440"/>
      </w:pPr>
    </w:lvl>
    <w:lvl w:ilvl="5" w:tplc="FFFFFFFF" w:tentative="1">
      <w:start w:val="1"/>
      <w:numFmt w:val="decimalEnclosedCircle"/>
      <w:lvlText w:val="%6"/>
      <w:lvlJc w:val="left"/>
      <w:pPr>
        <w:ind w:left="2840" w:hanging="440"/>
      </w:pPr>
    </w:lvl>
    <w:lvl w:ilvl="6" w:tplc="FFFFFFFF" w:tentative="1">
      <w:start w:val="1"/>
      <w:numFmt w:val="decimal"/>
      <w:lvlText w:val="%7."/>
      <w:lvlJc w:val="left"/>
      <w:pPr>
        <w:ind w:left="3280" w:hanging="440"/>
      </w:pPr>
    </w:lvl>
    <w:lvl w:ilvl="7" w:tplc="FFFFFFFF" w:tentative="1">
      <w:start w:val="1"/>
      <w:numFmt w:val="aiueoFullWidth"/>
      <w:lvlText w:val="(%8)"/>
      <w:lvlJc w:val="left"/>
      <w:pPr>
        <w:ind w:left="3720" w:hanging="440"/>
      </w:pPr>
    </w:lvl>
    <w:lvl w:ilvl="8" w:tplc="FFFFFFFF" w:tentative="1">
      <w:start w:val="1"/>
      <w:numFmt w:val="decimalEnclosedCircle"/>
      <w:lvlText w:val="%9"/>
      <w:lvlJc w:val="left"/>
      <w:pPr>
        <w:ind w:left="4160" w:hanging="440"/>
      </w:pPr>
    </w:lvl>
  </w:abstractNum>
  <w:abstractNum w:abstractNumId="17" w15:restartNumberingAfterBreak="0">
    <w:nsid w:val="76CC4BD9"/>
    <w:multiLevelType w:val="hybridMultilevel"/>
    <w:tmpl w:val="0DA61FE2"/>
    <w:lvl w:ilvl="0" w:tplc="DCB804EC">
      <w:start w:val="1"/>
      <w:numFmt w:val="decimal"/>
      <w:suff w:val="space"/>
      <w:lvlText w:val="(%1)"/>
      <w:lvlJc w:val="left"/>
      <w:pPr>
        <w:ind w:left="440" w:hanging="440"/>
      </w:pPr>
      <w:rPr>
        <w:rFonts w:ascii="ＭＳ 明朝" w:eastAsia="ＭＳ 明朝" w:hAnsi="ＭＳ 明朝" w:cs="Times New Roman" w:hint="eastAsia"/>
        <w:color w:val="000000"/>
      </w:r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403185350">
    <w:abstractNumId w:val="14"/>
  </w:num>
  <w:num w:numId="2" w16cid:durableId="178660177">
    <w:abstractNumId w:val="7"/>
  </w:num>
  <w:num w:numId="3" w16cid:durableId="632684989">
    <w:abstractNumId w:val="12"/>
  </w:num>
  <w:num w:numId="4" w16cid:durableId="1564097484">
    <w:abstractNumId w:val="11"/>
  </w:num>
  <w:num w:numId="5" w16cid:durableId="624703475">
    <w:abstractNumId w:val="1"/>
  </w:num>
  <w:num w:numId="6" w16cid:durableId="2025938147">
    <w:abstractNumId w:val="3"/>
  </w:num>
  <w:num w:numId="7" w16cid:durableId="2121412285">
    <w:abstractNumId w:val="6"/>
  </w:num>
  <w:num w:numId="8" w16cid:durableId="1662273920">
    <w:abstractNumId w:val="17"/>
  </w:num>
  <w:num w:numId="9" w16cid:durableId="1059326756">
    <w:abstractNumId w:val="0"/>
  </w:num>
  <w:num w:numId="10" w16cid:durableId="1431700528">
    <w:abstractNumId w:val="0"/>
    <w:lvlOverride w:ilvl="0">
      <w:lvl w:ilvl="0" w:tplc="95520E54">
        <w:start w:val="1"/>
        <w:numFmt w:val="decimal"/>
        <w:suff w:val="space"/>
        <w:lvlText w:val="(%1)"/>
        <w:lvlJc w:val="left"/>
        <w:pPr>
          <w:ind w:left="440" w:hanging="440"/>
        </w:pPr>
        <w:rPr>
          <w:rFonts w:ascii="ＭＳ 明朝" w:eastAsia="ＭＳ 明朝" w:hAnsi="ＭＳ 明朝" w:cs="Times New Roman" w:hint="eastAsia"/>
          <w:color w:val="000000"/>
        </w:rPr>
      </w:lvl>
    </w:lvlOverride>
    <w:lvlOverride w:ilvl="1">
      <w:lvl w:ilvl="1" w:tplc="04090017" w:tentative="1">
        <w:start w:val="1"/>
        <w:numFmt w:val="aiueoFullWidth"/>
        <w:lvlText w:val="(%2)"/>
        <w:lvlJc w:val="left"/>
        <w:pPr>
          <w:ind w:left="880" w:hanging="440"/>
        </w:pPr>
      </w:lvl>
    </w:lvlOverride>
    <w:lvlOverride w:ilvl="2">
      <w:lvl w:ilvl="2" w:tplc="04090011" w:tentative="1">
        <w:start w:val="1"/>
        <w:numFmt w:val="decimalEnclosedCircle"/>
        <w:lvlText w:val="%3"/>
        <w:lvlJc w:val="left"/>
        <w:pPr>
          <w:ind w:left="1320" w:hanging="440"/>
        </w:pPr>
      </w:lvl>
    </w:lvlOverride>
    <w:lvlOverride w:ilvl="3">
      <w:lvl w:ilvl="3" w:tplc="0409000F" w:tentative="1">
        <w:start w:val="1"/>
        <w:numFmt w:val="decimal"/>
        <w:lvlText w:val="%4."/>
        <w:lvlJc w:val="left"/>
        <w:pPr>
          <w:ind w:left="1760" w:hanging="440"/>
        </w:pPr>
      </w:lvl>
    </w:lvlOverride>
    <w:lvlOverride w:ilvl="4">
      <w:lvl w:ilvl="4" w:tplc="04090017" w:tentative="1">
        <w:start w:val="1"/>
        <w:numFmt w:val="aiueoFullWidth"/>
        <w:lvlText w:val="(%5)"/>
        <w:lvlJc w:val="left"/>
        <w:pPr>
          <w:ind w:left="2200" w:hanging="440"/>
        </w:pPr>
      </w:lvl>
    </w:lvlOverride>
    <w:lvlOverride w:ilvl="5">
      <w:lvl w:ilvl="5" w:tplc="04090011" w:tentative="1">
        <w:start w:val="1"/>
        <w:numFmt w:val="decimalEnclosedCircle"/>
        <w:lvlText w:val="%6"/>
        <w:lvlJc w:val="left"/>
        <w:pPr>
          <w:ind w:left="2640" w:hanging="440"/>
        </w:pPr>
      </w:lvl>
    </w:lvlOverride>
    <w:lvlOverride w:ilvl="6">
      <w:lvl w:ilvl="6" w:tplc="0409000F" w:tentative="1">
        <w:start w:val="1"/>
        <w:numFmt w:val="decimal"/>
        <w:lvlText w:val="%7."/>
        <w:lvlJc w:val="left"/>
        <w:pPr>
          <w:ind w:left="3080" w:hanging="440"/>
        </w:pPr>
      </w:lvl>
    </w:lvlOverride>
    <w:lvlOverride w:ilvl="7">
      <w:lvl w:ilvl="7" w:tplc="04090017" w:tentative="1">
        <w:start w:val="1"/>
        <w:numFmt w:val="aiueoFullWidth"/>
        <w:lvlText w:val="(%8)"/>
        <w:lvlJc w:val="left"/>
        <w:pPr>
          <w:ind w:left="3520" w:hanging="440"/>
        </w:pPr>
      </w:lvl>
    </w:lvlOverride>
    <w:lvlOverride w:ilvl="8">
      <w:lvl w:ilvl="8" w:tplc="04090011" w:tentative="1">
        <w:start w:val="1"/>
        <w:numFmt w:val="decimalEnclosedCircle"/>
        <w:lvlText w:val="%9"/>
        <w:lvlJc w:val="left"/>
        <w:pPr>
          <w:ind w:left="3960" w:hanging="440"/>
        </w:pPr>
      </w:lvl>
    </w:lvlOverride>
  </w:num>
  <w:num w:numId="11" w16cid:durableId="1833909833">
    <w:abstractNumId w:val="8"/>
  </w:num>
  <w:num w:numId="12" w16cid:durableId="908267422">
    <w:abstractNumId w:val="15"/>
  </w:num>
  <w:num w:numId="13" w16cid:durableId="1716543779">
    <w:abstractNumId w:val="4"/>
  </w:num>
  <w:num w:numId="14" w16cid:durableId="45876635">
    <w:abstractNumId w:val="10"/>
  </w:num>
  <w:num w:numId="15" w16cid:durableId="1401443457">
    <w:abstractNumId w:val="13"/>
  </w:num>
  <w:num w:numId="16" w16cid:durableId="767580962">
    <w:abstractNumId w:val="9"/>
  </w:num>
  <w:num w:numId="17" w16cid:durableId="666133552">
    <w:abstractNumId w:val="16"/>
  </w:num>
  <w:num w:numId="18" w16cid:durableId="1691878412">
    <w:abstractNumId w:val="2"/>
  </w:num>
  <w:num w:numId="19" w16cid:durableId="3847657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bordersDoNotSurroundHeader/>
  <w:bordersDoNotSurroundFooter/>
  <w:proofState w:spelling="clean" w:grammar="clean"/>
  <w:defaultTabStop w:val="720"/>
  <w:doNotHyphenateCaps/>
  <w:drawingGridHorizontalSpacing w:val="6553"/>
  <w:drawingGridVerticalSpacing w:val="320"/>
  <w:displayHorizontalDrawingGridEvery w:val="0"/>
  <w:doNotUseMarginsForDrawingGridOrigin/>
  <w:drawingGridHorizontalOrigin w:val="1800"/>
  <w:drawingGridVerticalOrigin w:val="1440"/>
  <w:doNotShadeFormData/>
  <w:characterSpacingControl w:val="doNotCompress"/>
  <w:noLineBreaksAfter w:lang="zh-CN" w:val="([{〈《「『【〔（［｛｢"/>
  <w:noLineBreaksBefore w:lang="zh-CN" w:val="!),.?]}、。〉》」』】〕！），．？］｝｡｣､ﾞﾟ"/>
  <w:doNotValidateAgainstSchema/>
  <w:doNotDemarcateInvalidXml/>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173"/>
    <w:rsid w:val="0000147C"/>
    <w:rsid w:val="00001DAE"/>
    <w:rsid w:val="00002321"/>
    <w:rsid w:val="00004569"/>
    <w:rsid w:val="00004A05"/>
    <w:rsid w:val="00005F71"/>
    <w:rsid w:val="00007833"/>
    <w:rsid w:val="000112A2"/>
    <w:rsid w:val="00012ABC"/>
    <w:rsid w:val="00012D5E"/>
    <w:rsid w:val="00014180"/>
    <w:rsid w:val="0001616C"/>
    <w:rsid w:val="000204F8"/>
    <w:rsid w:val="00033191"/>
    <w:rsid w:val="000343FE"/>
    <w:rsid w:val="000351BB"/>
    <w:rsid w:val="00041A06"/>
    <w:rsid w:val="00042384"/>
    <w:rsid w:val="000434F6"/>
    <w:rsid w:val="000437D2"/>
    <w:rsid w:val="000441F1"/>
    <w:rsid w:val="0004436B"/>
    <w:rsid w:val="00044493"/>
    <w:rsid w:val="00044842"/>
    <w:rsid w:val="00044A5C"/>
    <w:rsid w:val="00046325"/>
    <w:rsid w:val="0004679B"/>
    <w:rsid w:val="00055F9B"/>
    <w:rsid w:val="000567F8"/>
    <w:rsid w:val="00057C8B"/>
    <w:rsid w:val="0006044D"/>
    <w:rsid w:val="00060D32"/>
    <w:rsid w:val="00061B3E"/>
    <w:rsid w:val="00062C7D"/>
    <w:rsid w:val="000640D1"/>
    <w:rsid w:val="00065CBE"/>
    <w:rsid w:val="00067F76"/>
    <w:rsid w:val="00070399"/>
    <w:rsid w:val="000704B5"/>
    <w:rsid w:val="00070A03"/>
    <w:rsid w:val="00071E10"/>
    <w:rsid w:val="000739A2"/>
    <w:rsid w:val="00073C4D"/>
    <w:rsid w:val="00073EE0"/>
    <w:rsid w:val="000804D3"/>
    <w:rsid w:val="0008196B"/>
    <w:rsid w:val="00081BAF"/>
    <w:rsid w:val="00082AF1"/>
    <w:rsid w:val="0008369D"/>
    <w:rsid w:val="00085089"/>
    <w:rsid w:val="00085556"/>
    <w:rsid w:val="00090B02"/>
    <w:rsid w:val="000912A3"/>
    <w:rsid w:val="00091F41"/>
    <w:rsid w:val="000920D6"/>
    <w:rsid w:val="000940EC"/>
    <w:rsid w:val="00094E55"/>
    <w:rsid w:val="00096955"/>
    <w:rsid w:val="00096D89"/>
    <w:rsid w:val="00097953"/>
    <w:rsid w:val="000A03B1"/>
    <w:rsid w:val="000A1025"/>
    <w:rsid w:val="000A2306"/>
    <w:rsid w:val="000A2C64"/>
    <w:rsid w:val="000A4AB5"/>
    <w:rsid w:val="000A5CCC"/>
    <w:rsid w:val="000A65E5"/>
    <w:rsid w:val="000B0AD0"/>
    <w:rsid w:val="000B1733"/>
    <w:rsid w:val="000B1B66"/>
    <w:rsid w:val="000B1CE1"/>
    <w:rsid w:val="000B2930"/>
    <w:rsid w:val="000B5435"/>
    <w:rsid w:val="000B72A4"/>
    <w:rsid w:val="000B79F6"/>
    <w:rsid w:val="000B7BF8"/>
    <w:rsid w:val="000B7DDA"/>
    <w:rsid w:val="000C27CB"/>
    <w:rsid w:val="000C5804"/>
    <w:rsid w:val="000C7514"/>
    <w:rsid w:val="000D0312"/>
    <w:rsid w:val="000D0D41"/>
    <w:rsid w:val="000D25C1"/>
    <w:rsid w:val="000D25ED"/>
    <w:rsid w:val="000D3752"/>
    <w:rsid w:val="000D3A6A"/>
    <w:rsid w:val="000D4CB2"/>
    <w:rsid w:val="000D51F9"/>
    <w:rsid w:val="000D59B0"/>
    <w:rsid w:val="000D6707"/>
    <w:rsid w:val="000D7020"/>
    <w:rsid w:val="000D72DD"/>
    <w:rsid w:val="000D7AB6"/>
    <w:rsid w:val="000E082B"/>
    <w:rsid w:val="000E19C2"/>
    <w:rsid w:val="000E22DB"/>
    <w:rsid w:val="000E33A4"/>
    <w:rsid w:val="000E3A6B"/>
    <w:rsid w:val="000E3CD3"/>
    <w:rsid w:val="000E5C13"/>
    <w:rsid w:val="000F0DBA"/>
    <w:rsid w:val="000F0E1C"/>
    <w:rsid w:val="000F2029"/>
    <w:rsid w:val="000F20B4"/>
    <w:rsid w:val="000F23A7"/>
    <w:rsid w:val="000F3041"/>
    <w:rsid w:val="000F33DA"/>
    <w:rsid w:val="000F4021"/>
    <w:rsid w:val="000F524E"/>
    <w:rsid w:val="000F5F73"/>
    <w:rsid w:val="000F6D9C"/>
    <w:rsid w:val="000F7291"/>
    <w:rsid w:val="000F7780"/>
    <w:rsid w:val="00101B30"/>
    <w:rsid w:val="0010232C"/>
    <w:rsid w:val="001064CC"/>
    <w:rsid w:val="001065B4"/>
    <w:rsid w:val="001124E6"/>
    <w:rsid w:val="00113080"/>
    <w:rsid w:val="001130F3"/>
    <w:rsid w:val="00113362"/>
    <w:rsid w:val="00114020"/>
    <w:rsid w:val="00114FCB"/>
    <w:rsid w:val="0011743C"/>
    <w:rsid w:val="00120A4E"/>
    <w:rsid w:val="00121248"/>
    <w:rsid w:val="001219BA"/>
    <w:rsid w:val="00122186"/>
    <w:rsid w:val="00122C23"/>
    <w:rsid w:val="00122C9A"/>
    <w:rsid w:val="001244B2"/>
    <w:rsid w:val="00124A98"/>
    <w:rsid w:val="001276E2"/>
    <w:rsid w:val="00127A41"/>
    <w:rsid w:val="0013051A"/>
    <w:rsid w:val="00130E31"/>
    <w:rsid w:val="00132510"/>
    <w:rsid w:val="001327BC"/>
    <w:rsid w:val="00136369"/>
    <w:rsid w:val="00136591"/>
    <w:rsid w:val="001365B3"/>
    <w:rsid w:val="00141B20"/>
    <w:rsid w:val="00141DA1"/>
    <w:rsid w:val="00142407"/>
    <w:rsid w:val="00142785"/>
    <w:rsid w:val="00143AE2"/>
    <w:rsid w:val="001442BF"/>
    <w:rsid w:val="0014509C"/>
    <w:rsid w:val="0014574D"/>
    <w:rsid w:val="00145943"/>
    <w:rsid w:val="00146258"/>
    <w:rsid w:val="00146961"/>
    <w:rsid w:val="001529FE"/>
    <w:rsid w:val="00152B4F"/>
    <w:rsid w:val="00152F9C"/>
    <w:rsid w:val="00153D10"/>
    <w:rsid w:val="00154E46"/>
    <w:rsid w:val="00154FBE"/>
    <w:rsid w:val="00155820"/>
    <w:rsid w:val="0015662B"/>
    <w:rsid w:val="00161310"/>
    <w:rsid w:val="0016312A"/>
    <w:rsid w:val="00165294"/>
    <w:rsid w:val="00165605"/>
    <w:rsid w:val="0016596F"/>
    <w:rsid w:val="001664C1"/>
    <w:rsid w:val="00167259"/>
    <w:rsid w:val="00170871"/>
    <w:rsid w:val="001720E4"/>
    <w:rsid w:val="001723B3"/>
    <w:rsid w:val="00173302"/>
    <w:rsid w:val="00174396"/>
    <w:rsid w:val="00176431"/>
    <w:rsid w:val="00176B3B"/>
    <w:rsid w:val="00177DB4"/>
    <w:rsid w:val="00177E50"/>
    <w:rsid w:val="00180394"/>
    <w:rsid w:val="00180733"/>
    <w:rsid w:val="00185B61"/>
    <w:rsid w:val="00185C1C"/>
    <w:rsid w:val="00186598"/>
    <w:rsid w:val="00187712"/>
    <w:rsid w:val="0019121B"/>
    <w:rsid w:val="00191CD4"/>
    <w:rsid w:val="00194CE9"/>
    <w:rsid w:val="001954EB"/>
    <w:rsid w:val="0019697F"/>
    <w:rsid w:val="00196C75"/>
    <w:rsid w:val="00196E8A"/>
    <w:rsid w:val="001975B8"/>
    <w:rsid w:val="001A0056"/>
    <w:rsid w:val="001A09F8"/>
    <w:rsid w:val="001A156C"/>
    <w:rsid w:val="001A20B1"/>
    <w:rsid w:val="001A3758"/>
    <w:rsid w:val="001A6D2E"/>
    <w:rsid w:val="001B1191"/>
    <w:rsid w:val="001B277A"/>
    <w:rsid w:val="001B3832"/>
    <w:rsid w:val="001B3F3E"/>
    <w:rsid w:val="001B49B3"/>
    <w:rsid w:val="001B64C9"/>
    <w:rsid w:val="001C02D3"/>
    <w:rsid w:val="001C05B2"/>
    <w:rsid w:val="001C2B1F"/>
    <w:rsid w:val="001C50A6"/>
    <w:rsid w:val="001C5C4F"/>
    <w:rsid w:val="001C6410"/>
    <w:rsid w:val="001C6DE5"/>
    <w:rsid w:val="001C706D"/>
    <w:rsid w:val="001C742D"/>
    <w:rsid w:val="001D14E3"/>
    <w:rsid w:val="001D204E"/>
    <w:rsid w:val="001D2F19"/>
    <w:rsid w:val="001D3E9D"/>
    <w:rsid w:val="001D5383"/>
    <w:rsid w:val="001D6E14"/>
    <w:rsid w:val="001E3271"/>
    <w:rsid w:val="001E3F06"/>
    <w:rsid w:val="001E73D1"/>
    <w:rsid w:val="001E7DA3"/>
    <w:rsid w:val="001F59DD"/>
    <w:rsid w:val="001F69C8"/>
    <w:rsid w:val="00200A88"/>
    <w:rsid w:val="00201018"/>
    <w:rsid w:val="002019A8"/>
    <w:rsid w:val="00201C01"/>
    <w:rsid w:val="00202528"/>
    <w:rsid w:val="0020352B"/>
    <w:rsid w:val="00203D1C"/>
    <w:rsid w:val="0020543F"/>
    <w:rsid w:val="00205451"/>
    <w:rsid w:val="00205B99"/>
    <w:rsid w:val="0021252A"/>
    <w:rsid w:val="002134A2"/>
    <w:rsid w:val="002147D9"/>
    <w:rsid w:val="00215C1A"/>
    <w:rsid w:val="0021644E"/>
    <w:rsid w:val="00216C78"/>
    <w:rsid w:val="00217607"/>
    <w:rsid w:val="0022022C"/>
    <w:rsid w:val="0022061C"/>
    <w:rsid w:val="00220E2A"/>
    <w:rsid w:val="0022125E"/>
    <w:rsid w:val="00222A83"/>
    <w:rsid w:val="00222D5F"/>
    <w:rsid w:val="0022517D"/>
    <w:rsid w:val="002257CE"/>
    <w:rsid w:val="00226019"/>
    <w:rsid w:val="002276C0"/>
    <w:rsid w:val="0023060C"/>
    <w:rsid w:val="00231A5B"/>
    <w:rsid w:val="00232399"/>
    <w:rsid w:val="00233D03"/>
    <w:rsid w:val="00234085"/>
    <w:rsid w:val="0023477B"/>
    <w:rsid w:val="00235032"/>
    <w:rsid w:val="0023512C"/>
    <w:rsid w:val="002366BC"/>
    <w:rsid w:val="00237C66"/>
    <w:rsid w:val="0024093A"/>
    <w:rsid w:val="0024272C"/>
    <w:rsid w:val="00242932"/>
    <w:rsid w:val="0024306F"/>
    <w:rsid w:val="002432F4"/>
    <w:rsid w:val="002447C1"/>
    <w:rsid w:val="0024615C"/>
    <w:rsid w:val="00246170"/>
    <w:rsid w:val="002479A3"/>
    <w:rsid w:val="00247E01"/>
    <w:rsid w:val="00247E34"/>
    <w:rsid w:val="00251699"/>
    <w:rsid w:val="0025291A"/>
    <w:rsid w:val="00252F64"/>
    <w:rsid w:val="00254D12"/>
    <w:rsid w:val="0025597C"/>
    <w:rsid w:val="00255BC4"/>
    <w:rsid w:val="002560CF"/>
    <w:rsid w:val="00257FD9"/>
    <w:rsid w:val="002605FD"/>
    <w:rsid w:val="002627B1"/>
    <w:rsid w:val="002645D3"/>
    <w:rsid w:val="0026549E"/>
    <w:rsid w:val="00266873"/>
    <w:rsid w:val="00272AF6"/>
    <w:rsid w:val="002730F1"/>
    <w:rsid w:val="00274432"/>
    <w:rsid w:val="00274B46"/>
    <w:rsid w:val="002770C1"/>
    <w:rsid w:val="002776D9"/>
    <w:rsid w:val="0028038B"/>
    <w:rsid w:val="00280B95"/>
    <w:rsid w:val="00280D4B"/>
    <w:rsid w:val="002827CB"/>
    <w:rsid w:val="00283D29"/>
    <w:rsid w:val="002852DA"/>
    <w:rsid w:val="0028565F"/>
    <w:rsid w:val="00287347"/>
    <w:rsid w:val="00287539"/>
    <w:rsid w:val="00287C8C"/>
    <w:rsid w:val="0029035C"/>
    <w:rsid w:val="00291838"/>
    <w:rsid w:val="002933E4"/>
    <w:rsid w:val="002A0AE2"/>
    <w:rsid w:val="002A1B01"/>
    <w:rsid w:val="002A3A26"/>
    <w:rsid w:val="002A451E"/>
    <w:rsid w:val="002A4FCF"/>
    <w:rsid w:val="002A73CA"/>
    <w:rsid w:val="002A7EF0"/>
    <w:rsid w:val="002B05AE"/>
    <w:rsid w:val="002B0ACA"/>
    <w:rsid w:val="002B100D"/>
    <w:rsid w:val="002B1406"/>
    <w:rsid w:val="002B28D2"/>
    <w:rsid w:val="002B31D0"/>
    <w:rsid w:val="002B4B49"/>
    <w:rsid w:val="002B59F4"/>
    <w:rsid w:val="002B63DC"/>
    <w:rsid w:val="002B6DAC"/>
    <w:rsid w:val="002B72A5"/>
    <w:rsid w:val="002B7E8B"/>
    <w:rsid w:val="002C00A4"/>
    <w:rsid w:val="002C2613"/>
    <w:rsid w:val="002C4236"/>
    <w:rsid w:val="002D000D"/>
    <w:rsid w:val="002D070F"/>
    <w:rsid w:val="002D0E8A"/>
    <w:rsid w:val="002D22B2"/>
    <w:rsid w:val="002D35E7"/>
    <w:rsid w:val="002D50F3"/>
    <w:rsid w:val="002D585A"/>
    <w:rsid w:val="002D623A"/>
    <w:rsid w:val="002D7D9E"/>
    <w:rsid w:val="002E7C1E"/>
    <w:rsid w:val="002F1550"/>
    <w:rsid w:val="002F1BAB"/>
    <w:rsid w:val="002F2F71"/>
    <w:rsid w:val="002F54E0"/>
    <w:rsid w:val="002F556D"/>
    <w:rsid w:val="002F5777"/>
    <w:rsid w:val="002F6657"/>
    <w:rsid w:val="002F6925"/>
    <w:rsid w:val="002F7E85"/>
    <w:rsid w:val="003009DA"/>
    <w:rsid w:val="003028C4"/>
    <w:rsid w:val="00304394"/>
    <w:rsid w:val="003044FE"/>
    <w:rsid w:val="00304BC5"/>
    <w:rsid w:val="003059C4"/>
    <w:rsid w:val="003067DD"/>
    <w:rsid w:val="00306823"/>
    <w:rsid w:val="00307EAC"/>
    <w:rsid w:val="003109A9"/>
    <w:rsid w:val="003109B7"/>
    <w:rsid w:val="00310C89"/>
    <w:rsid w:val="0031134D"/>
    <w:rsid w:val="00315837"/>
    <w:rsid w:val="00320B50"/>
    <w:rsid w:val="00321077"/>
    <w:rsid w:val="003215B5"/>
    <w:rsid w:val="003223F7"/>
    <w:rsid w:val="00324483"/>
    <w:rsid w:val="003247E0"/>
    <w:rsid w:val="0032487C"/>
    <w:rsid w:val="00325A03"/>
    <w:rsid w:val="0032624F"/>
    <w:rsid w:val="00326467"/>
    <w:rsid w:val="00327434"/>
    <w:rsid w:val="00330BD8"/>
    <w:rsid w:val="00330CBB"/>
    <w:rsid w:val="00331063"/>
    <w:rsid w:val="00331B9E"/>
    <w:rsid w:val="00331FC4"/>
    <w:rsid w:val="00332F0A"/>
    <w:rsid w:val="00333A55"/>
    <w:rsid w:val="00334520"/>
    <w:rsid w:val="00336BE5"/>
    <w:rsid w:val="00336E57"/>
    <w:rsid w:val="00340110"/>
    <w:rsid w:val="00343373"/>
    <w:rsid w:val="00343505"/>
    <w:rsid w:val="0034357E"/>
    <w:rsid w:val="00343643"/>
    <w:rsid w:val="00345260"/>
    <w:rsid w:val="00346365"/>
    <w:rsid w:val="003471FF"/>
    <w:rsid w:val="00347D1D"/>
    <w:rsid w:val="00350352"/>
    <w:rsid w:val="003515D1"/>
    <w:rsid w:val="0035193E"/>
    <w:rsid w:val="0035294F"/>
    <w:rsid w:val="00353FDF"/>
    <w:rsid w:val="003550D4"/>
    <w:rsid w:val="0035526C"/>
    <w:rsid w:val="003608DC"/>
    <w:rsid w:val="00360A09"/>
    <w:rsid w:val="00362284"/>
    <w:rsid w:val="00362AF2"/>
    <w:rsid w:val="00362CAA"/>
    <w:rsid w:val="00364B7F"/>
    <w:rsid w:val="00365BBC"/>
    <w:rsid w:val="00372E7A"/>
    <w:rsid w:val="00372F05"/>
    <w:rsid w:val="003739D9"/>
    <w:rsid w:val="0037528D"/>
    <w:rsid w:val="003762B6"/>
    <w:rsid w:val="0038069E"/>
    <w:rsid w:val="003812F4"/>
    <w:rsid w:val="003829A1"/>
    <w:rsid w:val="00384BBA"/>
    <w:rsid w:val="003864E7"/>
    <w:rsid w:val="00387893"/>
    <w:rsid w:val="003901B2"/>
    <w:rsid w:val="00390460"/>
    <w:rsid w:val="0039055A"/>
    <w:rsid w:val="00390563"/>
    <w:rsid w:val="00390B76"/>
    <w:rsid w:val="003912D1"/>
    <w:rsid w:val="003921F3"/>
    <w:rsid w:val="003935BC"/>
    <w:rsid w:val="00393E58"/>
    <w:rsid w:val="0039486C"/>
    <w:rsid w:val="00394E9D"/>
    <w:rsid w:val="00395C3B"/>
    <w:rsid w:val="00396429"/>
    <w:rsid w:val="003967F8"/>
    <w:rsid w:val="00396983"/>
    <w:rsid w:val="00397958"/>
    <w:rsid w:val="003A0957"/>
    <w:rsid w:val="003A1D25"/>
    <w:rsid w:val="003A48BA"/>
    <w:rsid w:val="003A4B91"/>
    <w:rsid w:val="003A751E"/>
    <w:rsid w:val="003B0774"/>
    <w:rsid w:val="003B091E"/>
    <w:rsid w:val="003B0E3E"/>
    <w:rsid w:val="003B170F"/>
    <w:rsid w:val="003B331C"/>
    <w:rsid w:val="003B3651"/>
    <w:rsid w:val="003B6305"/>
    <w:rsid w:val="003C01C3"/>
    <w:rsid w:val="003C0F08"/>
    <w:rsid w:val="003C31CB"/>
    <w:rsid w:val="003C37F2"/>
    <w:rsid w:val="003C3A95"/>
    <w:rsid w:val="003C5692"/>
    <w:rsid w:val="003C5BB3"/>
    <w:rsid w:val="003C5E5E"/>
    <w:rsid w:val="003C60F0"/>
    <w:rsid w:val="003C72B1"/>
    <w:rsid w:val="003C7B3F"/>
    <w:rsid w:val="003D077A"/>
    <w:rsid w:val="003D1D5B"/>
    <w:rsid w:val="003D21D7"/>
    <w:rsid w:val="003D22EE"/>
    <w:rsid w:val="003D2CA6"/>
    <w:rsid w:val="003D34FB"/>
    <w:rsid w:val="003D38CE"/>
    <w:rsid w:val="003D72CE"/>
    <w:rsid w:val="003D7C83"/>
    <w:rsid w:val="003E0441"/>
    <w:rsid w:val="003E12DC"/>
    <w:rsid w:val="003E1E30"/>
    <w:rsid w:val="003E1EE1"/>
    <w:rsid w:val="003E4091"/>
    <w:rsid w:val="003E5AA2"/>
    <w:rsid w:val="003E69F3"/>
    <w:rsid w:val="003F00DA"/>
    <w:rsid w:val="003F1011"/>
    <w:rsid w:val="003F2196"/>
    <w:rsid w:val="003F2D38"/>
    <w:rsid w:val="003F3030"/>
    <w:rsid w:val="003F5F6B"/>
    <w:rsid w:val="003F6852"/>
    <w:rsid w:val="003F68A5"/>
    <w:rsid w:val="00401BF8"/>
    <w:rsid w:val="00401FFD"/>
    <w:rsid w:val="00402098"/>
    <w:rsid w:val="00403170"/>
    <w:rsid w:val="00403615"/>
    <w:rsid w:val="00404E60"/>
    <w:rsid w:val="004101E3"/>
    <w:rsid w:val="004108DD"/>
    <w:rsid w:val="00410916"/>
    <w:rsid w:val="004112A1"/>
    <w:rsid w:val="0041228F"/>
    <w:rsid w:val="00412A47"/>
    <w:rsid w:val="00412B8F"/>
    <w:rsid w:val="004142AB"/>
    <w:rsid w:val="00414350"/>
    <w:rsid w:val="00414375"/>
    <w:rsid w:val="00415758"/>
    <w:rsid w:val="00415CA5"/>
    <w:rsid w:val="00416E12"/>
    <w:rsid w:val="00417D96"/>
    <w:rsid w:val="00417E61"/>
    <w:rsid w:val="0042013C"/>
    <w:rsid w:val="00420ED0"/>
    <w:rsid w:val="004212F6"/>
    <w:rsid w:val="00421451"/>
    <w:rsid w:val="00422862"/>
    <w:rsid w:val="00422916"/>
    <w:rsid w:val="0042468A"/>
    <w:rsid w:val="00424765"/>
    <w:rsid w:val="004249D9"/>
    <w:rsid w:val="0042512A"/>
    <w:rsid w:val="004251E1"/>
    <w:rsid w:val="00425BEF"/>
    <w:rsid w:val="004260A7"/>
    <w:rsid w:val="00426214"/>
    <w:rsid w:val="004266B8"/>
    <w:rsid w:val="00426B41"/>
    <w:rsid w:val="00426C7E"/>
    <w:rsid w:val="004323E8"/>
    <w:rsid w:val="00433E44"/>
    <w:rsid w:val="00435D54"/>
    <w:rsid w:val="00435F80"/>
    <w:rsid w:val="00436280"/>
    <w:rsid w:val="00436392"/>
    <w:rsid w:val="004416FF"/>
    <w:rsid w:val="00441FC8"/>
    <w:rsid w:val="0044281D"/>
    <w:rsid w:val="0044374A"/>
    <w:rsid w:val="00444675"/>
    <w:rsid w:val="00452E2E"/>
    <w:rsid w:val="004533AE"/>
    <w:rsid w:val="004534EC"/>
    <w:rsid w:val="0045389E"/>
    <w:rsid w:val="0045573D"/>
    <w:rsid w:val="004607EB"/>
    <w:rsid w:val="00460E93"/>
    <w:rsid w:val="004619EF"/>
    <w:rsid w:val="0046310C"/>
    <w:rsid w:val="004661A0"/>
    <w:rsid w:val="0046683B"/>
    <w:rsid w:val="00467A62"/>
    <w:rsid w:val="0047060B"/>
    <w:rsid w:val="00470A37"/>
    <w:rsid w:val="00471D85"/>
    <w:rsid w:val="00472099"/>
    <w:rsid w:val="00472A42"/>
    <w:rsid w:val="00472B4F"/>
    <w:rsid w:val="00475A20"/>
    <w:rsid w:val="00475B7A"/>
    <w:rsid w:val="0047630A"/>
    <w:rsid w:val="00480832"/>
    <w:rsid w:val="0048238D"/>
    <w:rsid w:val="004825E5"/>
    <w:rsid w:val="0048339C"/>
    <w:rsid w:val="004840CB"/>
    <w:rsid w:val="00484DA3"/>
    <w:rsid w:val="00486D17"/>
    <w:rsid w:val="00486FB0"/>
    <w:rsid w:val="0049048A"/>
    <w:rsid w:val="004904F3"/>
    <w:rsid w:val="00491D42"/>
    <w:rsid w:val="00491FE5"/>
    <w:rsid w:val="00492649"/>
    <w:rsid w:val="00492E2A"/>
    <w:rsid w:val="004937B7"/>
    <w:rsid w:val="004A0AD5"/>
    <w:rsid w:val="004A32B2"/>
    <w:rsid w:val="004A4A38"/>
    <w:rsid w:val="004A5333"/>
    <w:rsid w:val="004A68FA"/>
    <w:rsid w:val="004B0094"/>
    <w:rsid w:val="004B08D8"/>
    <w:rsid w:val="004B0E24"/>
    <w:rsid w:val="004B1ACA"/>
    <w:rsid w:val="004B3134"/>
    <w:rsid w:val="004B41B1"/>
    <w:rsid w:val="004B4BA5"/>
    <w:rsid w:val="004B6393"/>
    <w:rsid w:val="004C0AAB"/>
    <w:rsid w:val="004C0CED"/>
    <w:rsid w:val="004C3F99"/>
    <w:rsid w:val="004C4C79"/>
    <w:rsid w:val="004C51BB"/>
    <w:rsid w:val="004C5D04"/>
    <w:rsid w:val="004C7DA1"/>
    <w:rsid w:val="004C7EE4"/>
    <w:rsid w:val="004D073B"/>
    <w:rsid w:val="004D45DF"/>
    <w:rsid w:val="004D4A1E"/>
    <w:rsid w:val="004E074F"/>
    <w:rsid w:val="004E080C"/>
    <w:rsid w:val="004E10EC"/>
    <w:rsid w:val="004E1663"/>
    <w:rsid w:val="004E1DDC"/>
    <w:rsid w:val="004E21DF"/>
    <w:rsid w:val="004E2699"/>
    <w:rsid w:val="004E2840"/>
    <w:rsid w:val="004E3309"/>
    <w:rsid w:val="004E3C35"/>
    <w:rsid w:val="004E405B"/>
    <w:rsid w:val="004E499E"/>
    <w:rsid w:val="004E78EF"/>
    <w:rsid w:val="004E7B92"/>
    <w:rsid w:val="004F2CFF"/>
    <w:rsid w:val="004F4ED2"/>
    <w:rsid w:val="004F5473"/>
    <w:rsid w:val="004F6927"/>
    <w:rsid w:val="004F7209"/>
    <w:rsid w:val="004F73E8"/>
    <w:rsid w:val="004F7592"/>
    <w:rsid w:val="00500ABA"/>
    <w:rsid w:val="0050293E"/>
    <w:rsid w:val="00503603"/>
    <w:rsid w:val="005036D7"/>
    <w:rsid w:val="00505698"/>
    <w:rsid w:val="00507664"/>
    <w:rsid w:val="00511CFF"/>
    <w:rsid w:val="00513940"/>
    <w:rsid w:val="00514420"/>
    <w:rsid w:val="00515A05"/>
    <w:rsid w:val="00516BB5"/>
    <w:rsid w:val="00516EE1"/>
    <w:rsid w:val="00520E10"/>
    <w:rsid w:val="00520E33"/>
    <w:rsid w:val="00521D60"/>
    <w:rsid w:val="0052477E"/>
    <w:rsid w:val="00524DA9"/>
    <w:rsid w:val="0052578B"/>
    <w:rsid w:val="00525791"/>
    <w:rsid w:val="00531069"/>
    <w:rsid w:val="0053262A"/>
    <w:rsid w:val="00533712"/>
    <w:rsid w:val="00534173"/>
    <w:rsid w:val="00534327"/>
    <w:rsid w:val="00534D4E"/>
    <w:rsid w:val="0053526A"/>
    <w:rsid w:val="005362D2"/>
    <w:rsid w:val="005367EA"/>
    <w:rsid w:val="00536AFF"/>
    <w:rsid w:val="00537609"/>
    <w:rsid w:val="005413C6"/>
    <w:rsid w:val="005435EB"/>
    <w:rsid w:val="00543AAC"/>
    <w:rsid w:val="00543DE7"/>
    <w:rsid w:val="0054448B"/>
    <w:rsid w:val="00547A9C"/>
    <w:rsid w:val="00551776"/>
    <w:rsid w:val="00553BC8"/>
    <w:rsid w:val="005540C0"/>
    <w:rsid w:val="00554853"/>
    <w:rsid w:val="00554A3E"/>
    <w:rsid w:val="005565BE"/>
    <w:rsid w:val="00557F29"/>
    <w:rsid w:val="00560189"/>
    <w:rsid w:val="005605B5"/>
    <w:rsid w:val="005621AA"/>
    <w:rsid w:val="00563973"/>
    <w:rsid w:val="005644B2"/>
    <w:rsid w:val="00564CCE"/>
    <w:rsid w:val="00565046"/>
    <w:rsid w:val="0056564B"/>
    <w:rsid w:val="005671A2"/>
    <w:rsid w:val="005671CE"/>
    <w:rsid w:val="00570A16"/>
    <w:rsid w:val="00571256"/>
    <w:rsid w:val="005753CC"/>
    <w:rsid w:val="0057762F"/>
    <w:rsid w:val="005802C4"/>
    <w:rsid w:val="00580603"/>
    <w:rsid w:val="00583180"/>
    <w:rsid w:val="00583A50"/>
    <w:rsid w:val="00583C40"/>
    <w:rsid w:val="0058417D"/>
    <w:rsid w:val="00584BFE"/>
    <w:rsid w:val="00585D09"/>
    <w:rsid w:val="00586FF0"/>
    <w:rsid w:val="00587532"/>
    <w:rsid w:val="00587CE8"/>
    <w:rsid w:val="00590CCA"/>
    <w:rsid w:val="005925F6"/>
    <w:rsid w:val="00592B1F"/>
    <w:rsid w:val="00592E50"/>
    <w:rsid w:val="00595829"/>
    <w:rsid w:val="00595C45"/>
    <w:rsid w:val="005961FF"/>
    <w:rsid w:val="005975B7"/>
    <w:rsid w:val="00597AEF"/>
    <w:rsid w:val="005A1396"/>
    <w:rsid w:val="005A4C71"/>
    <w:rsid w:val="005A551B"/>
    <w:rsid w:val="005A700F"/>
    <w:rsid w:val="005B01C3"/>
    <w:rsid w:val="005B133B"/>
    <w:rsid w:val="005B1C0B"/>
    <w:rsid w:val="005B27BF"/>
    <w:rsid w:val="005B2AD8"/>
    <w:rsid w:val="005B2F2D"/>
    <w:rsid w:val="005B3B71"/>
    <w:rsid w:val="005B456C"/>
    <w:rsid w:val="005B4DBB"/>
    <w:rsid w:val="005B5CA1"/>
    <w:rsid w:val="005B5D03"/>
    <w:rsid w:val="005B6D0F"/>
    <w:rsid w:val="005B77CF"/>
    <w:rsid w:val="005C15C3"/>
    <w:rsid w:val="005C2683"/>
    <w:rsid w:val="005C2E33"/>
    <w:rsid w:val="005C3905"/>
    <w:rsid w:val="005C3C00"/>
    <w:rsid w:val="005C4641"/>
    <w:rsid w:val="005C61E7"/>
    <w:rsid w:val="005C7042"/>
    <w:rsid w:val="005C79EC"/>
    <w:rsid w:val="005D08C1"/>
    <w:rsid w:val="005D0DF5"/>
    <w:rsid w:val="005D0E28"/>
    <w:rsid w:val="005D31C1"/>
    <w:rsid w:val="005D56A9"/>
    <w:rsid w:val="005E0919"/>
    <w:rsid w:val="005E1038"/>
    <w:rsid w:val="005E1BC8"/>
    <w:rsid w:val="005E2949"/>
    <w:rsid w:val="005E3A68"/>
    <w:rsid w:val="005E4080"/>
    <w:rsid w:val="005E4168"/>
    <w:rsid w:val="005E439F"/>
    <w:rsid w:val="005E496E"/>
    <w:rsid w:val="005E55E0"/>
    <w:rsid w:val="005E5E3B"/>
    <w:rsid w:val="005E607A"/>
    <w:rsid w:val="005E6717"/>
    <w:rsid w:val="005E68AF"/>
    <w:rsid w:val="005F0373"/>
    <w:rsid w:val="005F0725"/>
    <w:rsid w:val="005F1EE7"/>
    <w:rsid w:val="005F65FC"/>
    <w:rsid w:val="005F7923"/>
    <w:rsid w:val="00603690"/>
    <w:rsid w:val="00604784"/>
    <w:rsid w:val="00604F4C"/>
    <w:rsid w:val="00606314"/>
    <w:rsid w:val="00610647"/>
    <w:rsid w:val="00614124"/>
    <w:rsid w:val="00614AB6"/>
    <w:rsid w:val="00614BDB"/>
    <w:rsid w:val="0061691D"/>
    <w:rsid w:val="00620BF1"/>
    <w:rsid w:val="00622024"/>
    <w:rsid w:val="00622250"/>
    <w:rsid w:val="00622C57"/>
    <w:rsid w:val="00624880"/>
    <w:rsid w:val="00625101"/>
    <w:rsid w:val="00625BCA"/>
    <w:rsid w:val="00625CD7"/>
    <w:rsid w:val="00626202"/>
    <w:rsid w:val="00626804"/>
    <w:rsid w:val="0062684F"/>
    <w:rsid w:val="00626C11"/>
    <w:rsid w:val="0063006C"/>
    <w:rsid w:val="006318F3"/>
    <w:rsid w:val="00631B97"/>
    <w:rsid w:val="00631CC0"/>
    <w:rsid w:val="0063238D"/>
    <w:rsid w:val="00634374"/>
    <w:rsid w:val="00636C19"/>
    <w:rsid w:val="00640848"/>
    <w:rsid w:val="00640FA9"/>
    <w:rsid w:val="00642A7F"/>
    <w:rsid w:val="00642B2E"/>
    <w:rsid w:val="00643794"/>
    <w:rsid w:val="0064470F"/>
    <w:rsid w:val="0064546F"/>
    <w:rsid w:val="00650488"/>
    <w:rsid w:val="00651C25"/>
    <w:rsid w:val="00651D72"/>
    <w:rsid w:val="00652501"/>
    <w:rsid w:val="00652F0F"/>
    <w:rsid w:val="00653B3C"/>
    <w:rsid w:val="00655206"/>
    <w:rsid w:val="00657075"/>
    <w:rsid w:val="006577AB"/>
    <w:rsid w:val="006602E0"/>
    <w:rsid w:val="006610FA"/>
    <w:rsid w:val="0066202E"/>
    <w:rsid w:val="006622AB"/>
    <w:rsid w:val="00667249"/>
    <w:rsid w:val="00667440"/>
    <w:rsid w:val="006704C8"/>
    <w:rsid w:val="00670F55"/>
    <w:rsid w:val="0067202F"/>
    <w:rsid w:val="006743BF"/>
    <w:rsid w:val="006764B1"/>
    <w:rsid w:val="006765CA"/>
    <w:rsid w:val="006823B7"/>
    <w:rsid w:val="00683415"/>
    <w:rsid w:val="00683699"/>
    <w:rsid w:val="006859B8"/>
    <w:rsid w:val="0068649B"/>
    <w:rsid w:val="00687E11"/>
    <w:rsid w:val="00690149"/>
    <w:rsid w:val="00691D4B"/>
    <w:rsid w:val="00692290"/>
    <w:rsid w:val="00692B45"/>
    <w:rsid w:val="006934D4"/>
    <w:rsid w:val="00693A3A"/>
    <w:rsid w:val="0069433F"/>
    <w:rsid w:val="00694C64"/>
    <w:rsid w:val="00697A24"/>
    <w:rsid w:val="006A02FF"/>
    <w:rsid w:val="006A08C3"/>
    <w:rsid w:val="006A113D"/>
    <w:rsid w:val="006A269E"/>
    <w:rsid w:val="006A3BA5"/>
    <w:rsid w:val="006A41FF"/>
    <w:rsid w:val="006A470F"/>
    <w:rsid w:val="006A4D41"/>
    <w:rsid w:val="006A4F4A"/>
    <w:rsid w:val="006A5D22"/>
    <w:rsid w:val="006A6FD1"/>
    <w:rsid w:val="006A73FA"/>
    <w:rsid w:val="006A7537"/>
    <w:rsid w:val="006A7C54"/>
    <w:rsid w:val="006B0C36"/>
    <w:rsid w:val="006B162F"/>
    <w:rsid w:val="006B1C06"/>
    <w:rsid w:val="006B4F92"/>
    <w:rsid w:val="006B69CE"/>
    <w:rsid w:val="006B70EE"/>
    <w:rsid w:val="006B7775"/>
    <w:rsid w:val="006C022F"/>
    <w:rsid w:val="006C0E08"/>
    <w:rsid w:val="006C1AF6"/>
    <w:rsid w:val="006C27A1"/>
    <w:rsid w:val="006C551B"/>
    <w:rsid w:val="006C7122"/>
    <w:rsid w:val="006C7517"/>
    <w:rsid w:val="006C7B6C"/>
    <w:rsid w:val="006D02AB"/>
    <w:rsid w:val="006D1641"/>
    <w:rsid w:val="006D164A"/>
    <w:rsid w:val="006D2440"/>
    <w:rsid w:val="006D33CC"/>
    <w:rsid w:val="006D345C"/>
    <w:rsid w:val="006D5C3E"/>
    <w:rsid w:val="006D616B"/>
    <w:rsid w:val="006D6BB3"/>
    <w:rsid w:val="006D7445"/>
    <w:rsid w:val="006D7802"/>
    <w:rsid w:val="006D7D6D"/>
    <w:rsid w:val="006E00B6"/>
    <w:rsid w:val="006E03F3"/>
    <w:rsid w:val="006E542B"/>
    <w:rsid w:val="006E5A7B"/>
    <w:rsid w:val="006E5DFB"/>
    <w:rsid w:val="006E732F"/>
    <w:rsid w:val="006F08EB"/>
    <w:rsid w:val="006F161F"/>
    <w:rsid w:val="006F1994"/>
    <w:rsid w:val="006F25E4"/>
    <w:rsid w:val="006F3B0F"/>
    <w:rsid w:val="006F5434"/>
    <w:rsid w:val="006F55C8"/>
    <w:rsid w:val="006F5955"/>
    <w:rsid w:val="006F59E5"/>
    <w:rsid w:val="006F7395"/>
    <w:rsid w:val="006F740B"/>
    <w:rsid w:val="00701EF8"/>
    <w:rsid w:val="007021DE"/>
    <w:rsid w:val="00702326"/>
    <w:rsid w:val="007041E0"/>
    <w:rsid w:val="00704D10"/>
    <w:rsid w:val="00705776"/>
    <w:rsid w:val="00705B5F"/>
    <w:rsid w:val="0070676D"/>
    <w:rsid w:val="00707162"/>
    <w:rsid w:val="00711E36"/>
    <w:rsid w:val="007143AC"/>
    <w:rsid w:val="007143C2"/>
    <w:rsid w:val="00714AB1"/>
    <w:rsid w:val="007152B7"/>
    <w:rsid w:val="007152E1"/>
    <w:rsid w:val="00716003"/>
    <w:rsid w:val="00716F29"/>
    <w:rsid w:val="0071710F"/>
    <w:rsid w:val="00717552"/>
    <w:rsid w:val="007175EA"/>
    <w:rsid w:val="00720F14"/>
    <w:rsid w:val="007212FD"/>
    <w:rsid w:val="007213B8"/>
    <w:rsid w:val="00722120"/>
    <w:rsid w:val="007230B7"/>
    <w:rsid w:val="00725856"/>
    <w:rsid w:val="00726204"/>
    <w:rsid w:val="00726766"/>
    <w:rsid w:val="0072680E"/>
    <w:rsid w:val="00726932"/>
    <w:rsid w:val="00726EA1"/>
    <w:rsid w:val="00727B94"/>
    <w:rsid w:val="00727E64"/>
    <w:rsid w:val="00731064"/>
    <w:rsid w:val="00731990"/>
    <w:rsid w:val="00732A4A"/>
    <w:rsid w:val="0073440E"/>
    <w:rsid w:val="00734735"/>
    <w:rsid w:val="00736053"/>
    <w:rsid w:val="007361A4"/>
    <w:rsid w:val="00736AA2"/>
    <w:rsid w:val="00737BC3"/>
    <w:rsid w:val="00737DE8"/>
    <w:rsid w:val="007429AE"/>
    <w:rsid w:val="00744B7E"/>
    <w:rsid w:val="007451FD"/>
    <w:rsid w:val="00746EC3"/>
    <w:rsid w:val="00747D35"/>
    <w:rsid w:val="00750C4D"/>
    <w:rsid w:val="00750EED"/>
    <w:rsid w:val="00751597"/>
    <w:rsid w:val="00751A22"/>
    <w:rsid w:val="00753764"/>
    <w:rsid w:val="0075482A"/>
    <w:rsid w:val="00757656"/>
    <w:rsid w:val="00757ECC"/>
    <w:rsid w:val="00761489"/>
    <w:rsid w:val="00761910"/>
    <w:rsid w:val="00762FCF"/>
    <w:rsid w:val="00764330"/>
    <w:rsid w:val="00765867"/>
    <w:rsid w:val="00766D8A"/>
    <w:rsid w:val="0076771B"/>
    <w:rsid w:val="00770708"/>
    <w:rsid w:val="007711C8"/>
    <w:rsid w:val="00772771"/>
    <w:rsid w:val="00774267"/>
    <w:rsid w:val="00774A8F"/>
    <w:rsid w:val="00775B2F"/>
    <w:rsid w:val="00775ECB"/>
    <w:rsid w:val="00776C0C"/>
    <w:rsid w:val="00780C54"/>
    <w:rsid w:val="00781979"/>
    <w:rsid w:val="00783354"/>
    <w:rsid w:val="00783A1E"/>
    <w:rsid w:val="00783D6F"/>
    <w:rsid w:val="00783DBE"/>
    <w:rsid w:val="007847AF"/>
    <w:rsid w:val="0078677B"/>
    <w:rsid w:val="0078685E"/>
    <w:rsid w:val="00791E63"/>
    <w:rsid w:val="00793603"/>
    <w:rsid w:val="007948AF"/>
    <w:rsid w:val="007951D2"/>
    <w:rsid w:val="00795EA8"/>
    <w:rsid w:val="0079793A"/>
    <w:rsid w:val="00797AA2"/>
    <w:rsid w:val="00797E31"/>
    <w:rsid w:val="007A0A25"/>
    <w:rsid w:val="007A0A34"/>
    <w:rsid w:val="007A0B94"/>
    <w:rsid w:val="007A0D34"/>
    <w:rsid w:val="007A1563"/>
    <w:rsid w:val="007A1C61"/>
    <w:rsid w:val="007A1E52"/>
    <w:rsid w:val="007A2FA1"/>
    <w:rsid w:val="007A3CCE"/>
    <w:rsid w:val="007A5A3C"/>
    <w:rsid w:val="007A5D3D"/>
    <w:rsid w:val="007A6CD3"/>
    <w:rsid w:val="007A7453"/>
    <w:rsid w:val="007B2D90"/>
    <w:rsid w:val="007B2FB9"/>
    <w:rsid w:val="007B477B"/>
    <w:rsid w:val="007B477D"/>
    <w:rsid w:val="007B52A3"/>
    <w:rsid w:val="007B6393"/>
    <w:rsid w:val="007B66E3"/>
    <w:rsid w:val="007B670E"/>
    <w:rsid w:val="007B6FDF"/>
    <w:rsid w:val="007B7C70"/>
    <w:rsid w:val="007C06D4"/>
    <w:rsid w:val="007C06E7"/>
    <w:rsid w:val="007C15B9"/>
    <w:rsid w:val="007C1945"/>
    <w:rsid w:val="007C2437"/>
    <w:rsid w:val="007C3F7D"/>
    <w:rsid w:val="007C4CCE"/>
    <w:rsid w:val="007C4D78"/>
    <w:rsid w:val="007C5CF5"/>
    <w:rsid w:val="007C6074"/>
    <w:rsid w:val="007D0E2B"/>
    <w:rsid w:val="007D1BBD"/>
    <w:rsid w:val="007D2E36"/>
    <w:rsid w:val="007D4E04"/>
    <w:rsid w:val="007D562A"/>
    <w:rsid w:val="007D6080"/>
    <w:rsid w:val="007D6511"/>
    <w:rsid w:val="007D762C"/>
    <w:rsid w:val="007D7EF5"/>
    <w:rsid w:val="007E2EFA"/>
    <w:rsid w:val="007E330D"/>
    <w:rsid w:val="007E43B2"/>
    <w:rsid w:val="007E476C"/>
    <w:rsid w:val="007E478E"/>
    <w:rsid w:val="007E5876"/>
    <w:rsid w:val="007E63BC"/>
    <w:rsid w:val="007E6722"/>
    <w:rsid w:val="007E7C8D"/>
    <w:rsid w:val="007F01EE"/>
    <w:rsid w:val="007F18BD"/>
    <w:rsid w:val="007F2C53"/>
    <w:rsid w:val="007F2D78"/>
    <w:rsid w:val="007F3FF2"/>
    <w:rsid w:val="007F5868"/>
    <w:rsid w:val="007F6B18"/>
    <w:rsid w:val="007F6C32"/>
    <w:rsid w:val="008000E1"/>
    <w:rsid w:val="00800E6F"/>
    <w:rsid w:val="00801178"/>
    <w:rsid w:val="008017BA"/>
    <w:rsid w:val="00801994"/>
    <w:rsid w:val="00802A05"/>
    <w:rsid w:val="00803330"/>
    <w:rsid w:val="008033AC"/>
    <w:rsid w:val="00803412"/>
    <w:rsid w:val="00803C59"/>
    <w:rsid w:val="00804D54"/>
    <w:rsid w:val="00806070"/>
    <w:rsid w:val="0080619D"/>
    <w:rsid w:val="00806CCE"/>
    <w:rsid w:val="00806DB4"/>
    <w:rsid w:val="00807827"/>
    <w:rsid w:val="008127F7"/>
    <w:rsid w:val="008143F9"/>
    <w:rsid w:val="0081660F"/>
    <w:rsid w:val="008167A0"/>
    <w:rsid w:val="008203BD"/>
    <w:rsid w:val="00821195"/>
    <w:rsid w:val="00822C9D"/>
    <w:rsid w:val="00822DF1"/>
    <w:rsid w:val="00823497"/>
    <w:rsid w:val="0082401E"/>
    <w:rsid w:val="0082470D"/>
    <w:rsid w:val="008254F8"/>
    <w:rsid w:val="0082699A"/>
    <w:rsid w:val="00827E7C"/>
    <w:rsid w:val="00833426"/>
    <w:rsid w:val="008334D2"/>
    <w:rsid w:val="008401C1"/>
    <w:rsid w:val="00843FFB"/>
    <w:rsid w:val="00845406"/>
    <w:rsid w:val="00845D5D"/>
    <w:rsid w:val="00847B63"/>
    <w:rsid w:val="0085067F"/>
    <w:rsid w:val="008514EC"/>
    <w:rsid w:val="00852ABD"/>
    <w:rsid w:val="00854EC8"/>
    <w:rsid w:val="0085559B"/>
    <w:rsid w:val="008559B7"/>
    <w:rsid w:val="00857666"/>
    <w:rsid w:val="00857778"/>
    <w:rsid w:val="0086039A"/>
    <w:rsid w:val="0086065A"/>
    <w:rsid w:val="00864306"/>
    <w:rsid w:val="008644A5"/>
    <w:rsid w:val="00865598"/>
    <w:rsid w:val="00865934"/>
    <w:rsid w:val="008707AF"/>
    <w:rsid w:val="00870C65"/>
    <w:rsid w:val="00872397"/>
    <w:rsid w:val="0087350D"/>
    <w:rsid w:val="0087584D"/>
    <w:rsid w:val="008760C2"/>
    <w:rsid w:val="00880C92"/>
    <w:rsid w:val="00881BD7"/>
    <w:rsid w:val="00884504"/>
    <w:rsid w:val="00886AAB"/>
    <w:rsid w:val="00891D69"/>
    <w:rsid w:val="00891DDF"/>
    <w:rsid w:val="00891FC4"/>
    <w:rsid w:val="0089342D"/>
    <w:rsid w:val="00893FEC"/>
    <w:rsid w:val="008959C6"/>
    <w:rsid w:val="0089662F"/>
    <w:rsid w:val="008A0D34"/>
    <w:rsid w:val="008A25F1"/>
    <w:rsid w:val="008A26BA"/>
    <w:rsid w:val="008A3425"/>
    <w:rsid w:val="008A378D"/>
    <w:rsid w:val="008A3844"/>
    <w:rsid w:val="008A4C2E"/>
    <w:rsid w:val="008A4C45"/>
    <w:rsid w:val="008A5CD4"/>
    <w:rsid w:val="008A6DF3"/>
    <w:rsid w:val="008B2420"/>
    <w:rsid w:val="008B2DCB"/>
    <w:rsid w:val="008B3ECD"/>
    <w:rsid w:val="008B5C0B"/>
    <w:rsid w:val="008B69FE"/>
    <w:rsid w:val="008C0A0D"/>
    <w:rsid w:val="008C2907"/>
    <w:rsid w:val="008C4312"/>
    <w:rsid w:val="008C6DBC"/>
    <w:rsid w:val="008D00C1"/>
    <w:rsid w:val="008D1A4E"/>
    <w:rsid w:val="008D1C6A"/>
    <w:rsid w:val="008D1D52"/>
    <w:rsid w:val="008D3A2F"/>
    <w:rsid w:val="008D4C4D"/>
    <w:rsid w:val="008D5DD8"/>
    <w:rsid w:val="008D6118"/>
    <w:rsid w:val="008D6942"/>
    <w:rsid w:val="008D69AE"/>
    <w:rsid w:val="008E16D8"/>
    <w:rsid w:val="008E2B7B"/>
    <w:rsid w:val="008E368D"/>
    <w:rsid w:val="008E4A18"/>
    <w:rsid w:val="008F2A1D"/>
    <w:rsid w:val="009023DC"/>
    <w:rsid w:val="009028BA"/>
    <w:rsid w:val="00904178"/>
    <w:rsid w:val="00904BFE"/>
    <w:rsid w:val="00906599"/>
    <w:rsid w:val="00910EA7"/>
    <w:rsid w:val="00911B03"/>
    <w:rsid w:val="009122C8"/>
    <w:rsid w:val="00912CA1"/>
    <w:rsid w:val="00915BC3"/>
    <w:rsid w:val="00917002"/>
    <w:rsid w:val="00920B40"/>
    <w:rsid w:val="0092110A"/>
    <w:rsid w:val="00922FC2"/>
    <w:rsid w:val="00923ABC"/>
    <w:rsid w:val="0092460F"/>
    <w:rsid w:val="0092633F"/>
    <w:rsid w:val="00927CAD"/>
    <w:rsid w:val="00927E59"/>
    <w:rsid w:val="009311B0"/>
    <w:rsid w:val="0093229B"/>
    <w:rsid w:val="00935DB6"/>
    <w:rsid w:val="0093617F"/>
    <w:rsid w:val="009362E2"/>
    <w:rsid w:val="00936FEE"/>
    <w:rsid w:val="009372C0"/>
    <w:rsid w:val="00937468"/>
    <w:rsid w:val="0093781D"/>
    <w:rsid w:val="0094029C"/>
    <w:rsid w:val="009407EB"/>
    <w:rsid w:val="0094082A"/>
    <w:rsid w:val="00942316"/>
    <w:rsid w:val="00944EA6"/>
    <w:rsid w:val="00946C72"/>
    <w:rsid w:val="00952A5B"/>
    <w:rsid w:val="00952B45"/>
    <w:rsid w:val="00952EB5"/>
    <w:rsid w:val="00953BA3"/>
    <w:rsid w:val="00955053"/>
    <w:rsid w:val="00960A84"/>
    <w:rsid w:val="009627BA"/>
    <w:rsid w:val="0096383B"/>
    <w:rsid w:val="00965231"/>
    <w:rsid w:val="009654E0"/>
    <w:rsid w:val="00965905"/>
    <w:rsid w:val="00966F89"/>
    <w:rsid w:val="009674B1"/>
    <w:rsid w:val="00970965"/>
    <w:rsid w:val="009719CB"/>
    <w:rsid w:val="00973FCD"/>
    <w:rsid w:val="00974564"/>
    <w:rsid w:val="009751F0"/>
    <w:rsid w:val="00975618"/>
    <w:rsid w:val="0097578F"/>
    <w:rsid w:val="00981718"/>
    <w:rsid w:val="009820C1"/>
    <w:rsid w:val="00982916"/>
    <w:rsid w:val="00984DA9"/>
    <w:rsid w:val="00986F0F"/>
    <w:rsid w:val="00987926"/>
    <w:rsid w:val="00990D8C"/>
    <w:rsid w:val="00991B7A"/>
    <w:rsid w:val="0099225E"/>
    <w:rsid w:val="00992EE7"/>
    <w:rsid w:val="00994AC9"/>
    <w:rsid w:val="00994D0B"/>
    <w:rsid w:val="00996E45"/>
    <w:rsid w:val="009977C0"/>
    <w:rsid w:val="00997D3F"/>
    <w:rsid w:val="009A0046"/>
    <w:rsid w:val="009A099E"/>
    <w:rsid w:val="009A17CD"/>
    <w:rsid w:val="009A1F9F"/>
    <w:rsid w:val="009A1FAD"/>
    <w:rsid w:val="009A2A63"/>
    <w:rsid w:val="009A44C4"/>
    <w:rsid w:val="009B1811"/>
    <w:rsid w:val="009B1E81"/>
    <w:rsid w:val="009B2AAA"/>
    <w:rsid w:val="009B4291"/>
    <w:rsid w:val="009B52A1"/>
    <w:rsid w:val="009B57A3"/>
    <w:rsid w:val="009B68AF"/>
    <w:rsid w:val="009C3B05"/>
    <w:rsid w:val="009C4CEE"/>
    <w:rsid w:val="009C60BB"/>
    <w:rsid w:val="009C77E2"/>
    <w:rsid w:val="009D1CF4"/>
    <w:rsid w:val="009D2244"/>
    <w:rsid w:val="009D2890"/>
    <w:rsid w:val="009D42DA"/>
    <w:rsid w:val="009D556A"/>
    <w:rsid w:val="009D6A0C"/>
    <w:rsid w:val="009E0171"/>
    <w:rsid w:val="009E1375"/>
    <w:rsid w:val="009E1996"/>
    <w:rsid w:val="009E3C72"/>
    <w:rsid w:val="009E4B69"/>
    <w:rsid w:val="009E51FD"/>
    <w:rsid w:val="009E5B27"/>
    <w:rsid w:val="009E5BFD"/>
    <w:rsid w:val="009E7336"/>
    <w:rsid w:val="009F0FF0"/>
    <w:rsid w:val="009F145C"/>
    <w:rsid w:val="009F1728"/>
    <w:rsid w:val="009F2437"/>
    <w:rsid w:val="009F36C7"/>
    <w:rsid w:val="009F5A26"/>
    <w:rsid w:val="009F62B3"/>
    <w:rsid w:val="009F6439"/>
    <w:rsid w:val="009F7E0F"/>
    <w:rsid w:val="00A019E1"/>
    <w:rsid w:val="00A01C65"/>
    <w:rsid w:val="00A02547"/>
    <w:rsid w:val="00A029DA"/>
    <w:rsid w:val="00A03EF7"/>
    <w:rsid w:val="00A059CB"/>
    <w:rsid w:val="00A05ECE"/>
    <w:rsid w:val="00A06D90"/>
    <w:rsid w:val="00A129B6"/>
    <w:rsid w:val="00A12C13"/>
    <w:rsid w:val="00A16DAE"/>
    <w:rsid w:val="00A16DEA"/>
    <w:rsid w:val="00A2042E"/>
    <w:rsid w:val="00A20D97"/>
    <w:rsid w:val="00A21938"/>
    <w:rsid w:val="00A22DC3"/>
    <w:rsid w:val="00A24376"/>
    <w:rsid w:val="00A25B67"/>
    <w:rsid w:val="00A25FBA"/>
    <w:rsid w:val="00A26C96"/>
    <w:rsid w:val="00A27179"/>
    <w:rsid w:val="00A27817"/>
    <w:rsid w:val="00A30084"/>
    <w:rsid w:val="00A31761"/>
    <w:rsid w:val="00A32B16"/>
    <w:rsid w:val="00A35F4C"/>
    <w:rsid w:val="00A36EC1"/>
    <w:rsid w:val="00A37490"/>
    <w:rsid w:val="00A401D4"/>
    <w:rsid w:val="00A41BCF"/>
    <w:rsid w:val="00A4491D"/>
    <w:rsid w:val="00A46857"/>
    <w:rsid w:val="00A47574"/>
    <w:rsid w:val="00A475EC"/>
    <w:rsid w:val="00A4763D"/>
    <w:rsid w:val="00A476D8"/>
    <w:rsid w:val="00A50810"/>
    <w:rsid w:val="00A51BD6"/>
    <w:rsid w:val="00A51E16"/>
    <w:rsid w:val="00A51EFF"/>
    <w:rsid w:val="00A52FB2"/>
    <w:rsid w:val="00A56711"/>
    <w:rsid w:val="00A573CC"/>
    <w:rsid w:val="00A57EDF"/>
    <w:rsid w:val="00A63CDA"/>
    <w:rsid w:val="00A66DA2"/>
    <w:rsid w:val="00A67747"/>
    <w:rsid w:val="00A71232"/>
    <w:rsid w:val="00A71D1D"/>
    <w:rsid w:val="00A71F22"/>
    <w:rsid w:val="00A7204E"/>
    <w:rsid w:val="00A73D66"/>
    <w:rsid w:val="00A74AA5"/>
    <w:rsid w:val="00A74DE5"/>
    <w:rsid w:val="00A753F9"/>
    <w:rsid w:val="00A754FE"/>
    <w:rsid w:val="00A7588B"/>
    <w:rsid w:val="00A762D0"/>
    <w:rsid w:val="00A76726"/>
    <w:rsid w:val="00A80A65"/>
    <w:rsid w:val="00A835C4"/>
    <w:rsid w:val="00A845A9"/>
    <w:rsid w:val="00A8472C"/>
    <w:rsid w:val="00A85040"/>
    <w:rsid w:val="00A8517F"/>
    <w:rsid w:val="00A875B8"/>
    <w:rsid w:val="00A90C95"/>
    <w:rsid w:val="00A9161E"/>
    <w:rsid w:val="00A91833"/>
    <w:rsid w:val="00A93FC8"/>
    <w:rsid w:val="00A94358"/>
    <w:rsid w:val="00A94785"/>
    <w:rsid w:val="00A97DEC"/>
    <w:rsid w:val="00AA0DF9"/>
    <w:rsid w:val="00AA1CBA"/>
    <w:rsid w:val="00AA30F3"/>
    <w:rsid w:val="00AA43F8"/>
    <w:rsid w:val="00AA469C"/>
    <w:rsid w:val="00AA5D54"/>
    <w:rsid w:val="00AA6753"/>
    <w:rsid w:val="00AB1E2E"/>
    <w:rsid w:val="00AB2A96"/>
    <w:rsid w:val="00AB42C7"/>
    <w:rsid w:val="00AC01AA"/>
    <w:rsid w:val="00AC0B04"/>
    <w:rsid w:val="00AC0D0B"/>
    <w:rsid w:val="00AC126D"/>
    <w:rsid w:val="00AC134D"/>
    <w:rsid w:val="00AC1560"/>
    <w:rsid w:val="00AC206C"/>
    <w:rsid w:val="00AC2242"/>
    <w:rsid w:val="00AC22FB"/>
    <w:rsid w:val="00AC2B8D"/>
    <w:rsid w:val="00AC33A4"/>
    <w:rsid w:val="00AC3B97"/>
    <w:rsid w:val="00AC59BA"/>
    <w:rsid w:val="00AC5C57"/>
    <w:rsid w:val="00AD0D49"/>
    <w:rsid w:val="00AD1919"/>
    <w:rsid w:val="00AD3195"/>
    <w:rsid w:val="00AD4D96"/>
    <w:rsid w:val="00AD7028"/>
    <w:rsid w:val="00AD7A70"/>
    <w:rsid w:val="00AE0DC7"/>
    <w:rsid w:val="00AE0E9C"/>
    <w:rsid w:val="00AE109D"/>
    <w:rsid w:val="00AE32A0"/>
    <w:rsid w:val="00AE6561"/>
    <w:rsid w:val="00AE7188"/>
    <w:rsid w:val="00AF05D4"/>
    <w:rsid w:val="00AF0A91"/>
    <w:rsid w:val="00AF58EB"/>
    <w:rsid w:val="00B003C0"/>
    <w:rsid w:val="00B014BA"/>
    <w:rsid w:val="00B01997"/>
    <w:rsid w:val="00B0255E"/>
    <w:rsid w:val="00B02A63"/>
    <w:rsid w:val="00B04466"/>
    <w:rsid w:val="00B0493A"/>
    <w:rsid w:val="00B0521B"/>
    <w:rsid w:val="00B05DBF"/>
    <w:rsid w:val="00B05FC6"/>
    <w:rsid w:val="00B0774A"/>
    <w:rsid w:val="00B115AD"/>
    <w:rsid w:val="00B12C83"/>
    <w:rsid w:val="00B15666"/>
    <w:rsid w:val="00B15A30"/>
    <w:rsid w:val="00B1640F"/>
    <w:rsid w:val="00B16DA8"/>
    <w:rsid w:val="00B17304"/>
    <w:rsid w:val="00B201BB"/>
    <w:rsid w:val="00B20AA0"/>
    <w:rsid w:val="00B22DC7"/>
    <w:rsid w:val="00B23730"/>
    <w:rsid w:val="00B23D2C"/>
    <w:rsid w:val="00B2487D"/>
    <w:rsid w:val="00B24EC9"/>
    <w:rsid w:val="00B260EF"/>
    <w:rsid w:val="00B268F4"/>
    <w:rsid w:val="00B269D4"/>
    <w:rsid w:val="00B30BE0"/>
    <w:rsid w:val="00B327BF"/>
    <w:rsid w:val="00B3285C"/>
    <w:rsid w:val="00B34629"/>
    <w:rsid w:val="00B3685C"/>
    <w:rsid w:val="00B411C9"/>
    <w:rsid w:val="00B41CF6"/>
    <w:rsid w:val="00B426F4"/>
    <w:rsid w:val="00B432D5"/>
    <w:rsid w:val="00B4351A"/>
    <w:rsid w:val="00B4381A"/>
    <w:rsid w:val="00B46128"/>
    <w:rsid w:val="00B47452"/>
    <w:rsid w:val="00B479B5"/>
    <w:rsid w:val="00B47B59"/>
    <w:rsid w:val="00B517A2"/>
    <w:rsid w:val="00B522D6"/>
    <w:rsid w:val="00B539CF"/>
    <w:rsid w:val="00B559D8"/>
    <w:rsid w:val="00B55C9D"/>
    <w:rsid w:val="00B60075"/>
    <w:rsid w:val="00B602E3"/>
    <w:rsid w:val="00B61E2B"/>
    <w:rsid w:val="00B624F2"/>
    <w:rsid w:val="00B634AC"/>
    <w:rsid w:val="00B643A1"/>
    <w:rsid w:val="00B64E98"/>
    <w:rsid w:val="00B67024"/>
    <w:rsid w:val="00B67359"/>
    <w:rsid w:val="00B67793"/>
    <w:rsid w:val="00B6783B"/>
    <w:rsid w:val="00B74735"/>
    <w:rsid w:val="00B74C07"/>
    <w:rsid w:val="00B77E14"/>
    <w:rsid w:val="00B800B2"/>
    <w:rsid w:val="00B814F3"/>
    <w:rsid w:val="00B82991"/>
    <w:rsid w:val="00B82FC4"/>
    <w:rsid w:val="00B84483"/>
    <w:rsid w:val="00B84793"/>
    <w:rsid w:val="00B85994"/>
    <w:rsid w:val="00B85D50"/>
    <w:rsid w:val="00B86841"/>
    <w:rsid w:val="00B86A80"/>
    <w:rsid w:val="00B871DD"/>
    <w:rsid w:val="00B92B44"/>
    <w:rsid w:val="00B933CC"/>
    <w:rsid w:val="00B94001"/>
    <w:rsid w:val="00B946A6"/>
    <w:rsid w:val="00B958B3"/>
    <w:rsid w:val="00B964B2"/>
    <w:rsid w:val="00B97325"/>
    <w:rsid w:val="00BA3742"/>
    <w:rsid w:val="00BA3A75"/>
    <w:rsid w:val="00BA625F"/>
    <w:rsid w:val="00BA64BF"/>
    <w:rsid w:val="00BA6D16"/>
    <w:rsid w:val="00BB0234"/>
    <w:rsid w:val="00BB0865"/>
    <w:rsid w:val="00BB2C6A"/>
    <w:rsid w:val="00BB3E7B"/>
    <w:rsid w:val="00BB4FF7"/>
    <w:rsid w:val="00BB5A64"/>
    <w:rsid w:val="00BB60A6"/>
    <w:rsid w:val="00BC22BB"/>
    <w:rsid w:val="00BC3D60"/>
    <w:rsid w:val="00BC5041"/>
    <w:rsid w:val="00BC68D3"/>
    <w:rsid w:val="00BC71D0"/>
    <w:rsid w:val="00BC77EA"/>
    <w:rsid w:val="00BC7D03"/>
    <w:rsid w:val="00BC7E21"/>
    <w:rsid w:val="00BD59A5"/>
    <w:rsid w:val="00BD7EEA"/>
    <w:rsid w:val="00BD7F0D"/>
    <w:rsid w:val="00BE01B4"/>
    <w:rsid w:val="00BE1485"/>
    <w:rsid w:val="00BE32F5"/>
    <w:rsid w:val="00BE339C"/>
    <w:rsid w:val="00BE39D6"/>
    <w:rsid w:val="00BE42C3"/>
    <w:rsid w:val="00BE5DCE"/>
    <w:rsid w:val="00BE5E5E"/>
    <w:rsid w:val="00BE6AE3"/>
    <w:rsid w:val="00BF0628"/>
    <w:rsid w:val="00BF095F"/>
    <w:rsid w:val="00BF1670"/>
    <w:rsid w:val="00BF4E68"/>
    <w:rsid w:val="00BF60CD"/>
    <w:rsid w:val="00C01335"/>
    <w:rsid w:val="00C045D8"/>
    <w:rsid w:val="00C0629E"/>
    <w:rsid w:val="00C07671"/>
    <w:rsid w:val="00C108FD"/>
    <w:rsid w:val="00C10CBF"/>
    <w:rsid w:val="00C11D30"/>
    <w:rsid w:val="00C12634"/>
    <w:rsid w:val="00C1414A"/>
    <w:rsid w:val="00C1647E"/>
    <w:rsid w:val="00C16535"/>
    <w:rsid w:val="00C17668"/>
    <w:rsid w:val="00C20601"/>
    <w:rsid w:val="00C21053"/>
    <w:rsid w:val="00C210AD"/>
    <w:rsid w:val="00C23E83"/>
    <w:rsid w:val="00C25292"/>
    <w:rsid w:val="00C26763"/>
    <w:rsid w:val="00C27750"/>
    <w:rsid w:val="00C27ACC"/>
    <w:rsid w:val="00C27FAA"/>
    <w:rsid w:val="00C303AD"/>
    <w:rsid w:val="00C33219"/>
    <w:rsid w:val="00C34F04"/>
    <w:rsid w:val="00C34FB7"/>
    <w:rsid w:val="00C354AD"/>
    <w:rsid w:val="00C36363"/>
    <w:rsid w:val="00C36462"/>
    <w:rsid w:val="00C37125"/>
    <w:rsid w:val="00C375C6"/>
    <w:rsid w:val="00C37780"/>
    <w:rsid w:val="00C400A6"/>
    <w:rsid w:val="00C406A2"/>
    <w:rsid w:val="00C41E18"/>
    <w:rsid w:val="00C4219A"/>
    <w:rsid w:val="00C424BD"/>
    <w:rsid w:val="00C42906"/>
    <w:rsid w:val="00C42F9F"/>
    <w:rsid w:val="00C43FAA"/>
    <w:rsid w:val="00C45F83"/>
    <w:rsid w:val="00C46205"/>
    <w:rsid w:val="00C466C5"/>
    <w:rsid w:val="00C50BDF"/>
    <w:rsid w:val="00C50F62"/>
    <w:rsid w:val="00C52E66"/>
    <w:rsid w:val="00C53411"/>
    <w:rsid w:val="00C53848"/>
    <w:rsid w:val="00C53DB4"/>
    <w:rsid w:val="00C5426B"/>
    <w:rsid w:val="00C5447D"/>
    <w:rsid w:val="00C5462D"/>
    <w:rsid w:val="00C548CD"/>
    <w:rsid w:val="00C602AD"/>
    <w:rsid w:val="00C60C4E"/>
    <w:rsid w:val="00C61AA4"/>
    <w:rsid w:val="00C61CFB"/>
    <w:rsid w:val="00C62ABC"/>
    <w:rsid w:val="00C64146"/>
    <w:rsid w:val="00C641C6"/>
    <w:rsid w:val="00C645BE"/>
    <w:rsid w:val="00C64BF4"/>
    <w:rsid w:val="00C64C87"/>
    <w:rsid w:val="00C64DE8"/>
    <w:rsid w:val="00C6704D"/>
    <w:rsid w:val="00C70400"/>
    <w:rsid w:val="00C71C85"/>
    <w:rsid w:val="00C720DE"/>
    <w:rsid w:val="00C72E30"/>
    <w:rsid w:val="00C7516A"/>
    <w:rsid w:val="00C7676E"/>
    <w:rsid w:val="00C76FEA"/>
    <w:rsid w:val="00C77601"/>
    <w:rsid w:val="00C80867"/>
    <w:rsid w:val="00C80C65"/>
    <w:rsid w:val="00C829AE"/>
    <w:rsid w:val="00C82F13"/>
    <w:rsid w:val="00C8395A"/>
    <w:rsid w:val="00C91E46"/>
    <w:rsid w:val="00C92C76"/>
    <w:rsid w:val="00C92FED"/>
    <w:rsid w:val="00C93FF6"/>
    <w:rsid w:val="00C947D2"/>
    <w:rsid w:val="00C94B5B"/>
    <w:rsid w:val="00C955F2"/>
    <w:rsid w:val="00C95913"/>
    <w:rsid w:val="00CA1889"/>
    <w:rsid w:val="00CA201F"/>
    <w:rsid w:val="00CA28FC"/>
    <w:rsid w:val="00CA301F"/>
    <w:rsid w:val="00CA56BB"/>
    <w:rsid w:val="00CA6516"/>
    <w:rsid w:val="00CA75F1"/>
    <w:rsid w:val="00CA7B05"/>
    <w:rsid w:val="00CB03A0"/>
    <w:rsid w:val="00CB0424"/>
    <w:rsid w:val="00CB06A0"/>
    <w:rsid w:val="00CB08C7"/>
    <w:rsid w:val="00CB33A6"/>
    <w:rsid w:val="00CB40AC"/>
    <w:rsid w:val="00CB4A94"/>
    <w:rsid w:val="00CB4E90"/>
    <w:rsid w:val="00CB4EBC"/>
    <w:rsid w:val="00CB7761"/>
    <w:rsid w:val="00CC049C"/>
    <w:rsid w:val="00CC1FBD"/>
    <w:rsid w:val="00CC3768"/>
    <w:rsid w:val="00CC4DA2"/>
    <w:rsid w:val="00CC513F"/>
    <w:rsid w:val="00CC53C8"/>
    <w:rsid w:val="00CD04F3"/>
    <w:rsid w:val="00CD21DD"/>
    <w:rsid w:val="00CD4A88"/>
    <w:rsid w:val="00CD62B7"/>
    <w:rsid w:val="00CD7D6B"/>
    <w:rsid w:val="00CE22B0"/>
    <w:rsid w:val="00CE2A22"/>
    <w:rsid w:val="00CE3CCC"/>
    <w:rsid w:val="00CE4D4A"/>
    <w:rsid w:val="00CE6F8A"/>
    <w:rsid w:val="00CF049E"/>
    <w:rsid w:val="00CF0C15"/>
    <w:rsid w:val="00CF0F31"/>
    <w:rsid w:val="00CF2D30"/>
    <w:rsid w:val="00CF5F40"/>
    <w:rsid w:val="00CF6378"/>
    <w:rsid w:val="00CF6398"/>
    <w:rsid w:val="00CF789F"/>
    <w:rsid w:val="00D00705"/>
    <w:rsid w:val="00D0117F"/>
    <w:rsid w:val="00D01A59"/>
    <w:rsid w:val="00D050AD"/>
    <w:rsid w:val="00D069C5"/>
    <w:rsid w:val="00D1007F"/>
    <w:rsid w:val="00D106D8"/>
    <w:rsid w:val="00D13558"/>
    <w:rsid w:val="00D15AE7"/>
    <w:rsid w:val="00D233BD"/>
    <w:rsid w:val="00D237B3"/>
    <w:rsid w:val="00D246B0"/>
    <w:rsid w:val="00D26709"/>
    <w:rsid w:val="00D27B69"/>
    <w:rsid w:val="00D27D60"/>
    <w:rsid w:val="00D31596"/>
    <w:rsid w:val="00D31615"/>
    <w:rsid w:val="00D322FA"/>
    <w:rsid w:val="00D349F8"/>
    <w:rsid w:val="00D349FE"/>
    <w:rsid w:val="00D3518D"/>
    <w:rsid w:val="00D37A7B"/>
    <w:rsid w:val="00D416B1"/>
    <w:rsid w:val="00D4186D"/>
    <w:rsid w:val="00D41C4C"/>
    <w:rsid w:val="00D42C5A"/>
    <w:rsid w:val="00D43E30"/>
    <w:rsid w:val="00D44414"/>
    <w:rsid w:val="00D4555F"/>
    <w:rsid w:val="00D473DC"/>
    <w:rsid w:val="00D4747F"/>
    <w:rsid w:val="00D47CC0"/>
    <w:rsid w:val="00D507A3"/>
    <w:rsid w:val="00D50F3D"/>
    <w:rsid w:val="00D5103D"/>
    <w:rsid w:val="00D51188"/>
    <w:rsid w:val="00D51BC8"/>
    <w:rsid w:val="00D52711"/>
    <w:rsid w:val="00D528C7"/>
    <w:rsid w:val="00D54D36"/>
    <w:rsid w:val="00D578A8"/>
    <w:rsid w:val="00D604D6"/>
    <w:rsid w:val="00D60D47"/>
    <w:rsid w:val="00D61DDD"/>
    <w:rsid w:val="00D6200D"/>
    <w:rsid w:val="00D62089"/>
    <w:rsid w:val="00D623C0"/>
    <w:rsid w:val="00D62809"/>
    <w:rsid w:val="00D65BD9"/>
    <w:rsid w:val="00D6702F"/>
    <w:rsid w:val="00D70A35"/>
    <w:rsid w:val="00D71077"/>
    <w:rsid w:val="00D71960"/>
    <w:rsid w:val="00D71AE7"/>
    <w:rsid w:val="00D71FB0"/>
    <w:rsid w:val="00D7209C"/>
    <w:rsid w:val="00D72116"/>
    <w:rsid w:val="00D727F5"/>
    <w:rsid w:val="00D72842"/>
    <w:rsid w:val="00D75E9D"/>
    <w:rsid w:val="00D76682"/>
    <w:rsid w:val="00D76727"/>
    <w:rsid w:val="00D7674B"/>
    <w:rsid w:val="00D76FF2"/>
    <w:rsid w:val="00D77826"/>
    <w:rsid w:val="00D8267F"/>
    <w:rsid w:val="00D833AA"/>
    <w:rsid w:val="00D83B1F"/>
    <w:rsid w:val="00D83B26"/>
    <w:rsid w:val="00D86421"/>
    <w:rsid w:val="00D871A1"/>
    <w:rsid w:val="00D87A89"/>
    <w:rsid w:val="00D90BF8"/>
    <w:rsid w:val="00D935FB"/>
    <w:rsid w:val="00D93E3C"/>
    <w:rsid w:val="00D94AC9"/>
    <w:rsid w:val="00D96D5D"/>
    <w:rsid w:val="00D97239"/>
    <w:rsid w:val="00D9735C"/>
    <w:rsid w:val="00D97501"/>
    <w:rsid w:val="00DA06C9"/>
    <w:rsid w:val="00DA1573"/>
    <w:rsid w:val="00DA1D9F"/>
    <w:rsid w:val="00DA26EB"/>
    <w:rsid w:val="00DA28D0"/>
    <w:rsid w:val="00DA300C"/>
    <w:rsid w:val="00DA356C"/>
    <w:rsid w:val="00DA3C34"/>
    <w:rsid w:val="00DA5683"/>
    <w:rsid w:val="00DA7379"/>
    <w:rsid w:val="00DB020F"/>
    <w:rsid w:val="00DB071F"/>
    <w:rsid w:val="00DB0ACF"/>
    <w:rsid w:val="00DB1090"/>
    <w:rsid w:val="00DB3A6B"/>
    <w:rsid w:val="00DB49F4"/>
    <w:rsid w:val="00DB55B4"/>
    <w:rsid w:val="00DB5AAD"/>
    <w:rsid w:val="00DC2D2C"/>
    <w:rsid w:val="00DC3D5F"/>
    <w:rsid w:val="00DC432A"/>
    <w:rsid w:val="00DC56C3"/>
    <w:rsid w:val="00DC7A00"/>
    <w:rsid w:val="00DD28F3"/>
    <w:rsid w:val="00DD438D"/>
    <w:rsid w:val="00DD63EB"/>
    <w:rsid w:val="00DD6D16"/>
    <w:rsid w:val="00DD7919"/>
    <w:rsid w:val="00DE0923"/>
    <w:rsid w:val="00DE10E3"/>
    <w:rsid w:val="00DE133F"/>
    <w:rsid w:val="00DE3E9B"/>
    <w:rsid w:val="00DE6AD7"/>
    <w:rsid w:val="00DE6D2E"/>
    <w:rsid w:val="00DE7663"/>
    <w:rsid w:val="00DE78F6"/>
    <w:rsid w:val="00DE79C3"/>
    <w:rsid w:val="00DE7ADD"/>
    <w:rsid w:val="00DE7BF0"/>
    <w:rsid w:val="00DF0BBF"/>
    <w:rsid w:val="00DF44ED"/>
    <w:rsid w:val="00DF5D20"/>
    <w:rsid w:val="00DF5E67"/>
    <w:rsid w:val="00DF75ED"/>
    <w:rsid w:val="00DF78F9"/>
    <w:rsid w:val="00E005E5"/>
    <w:rsid w:val="00E00E36"/>
    <w:rsid w:val="00E01EE9"/>
    <w:rsid w:val="00E044C5"/>
    <w:rsid w:val="00E06885"/>
    <w:rsid w:val="00E0696D"/>
    <w:rsid w:val="00E06C3D"/>
    <w:rsid w:val="00E06C4D"/>
    <w:rsid w:val="00E07B52"/>
    <w:rsid w:val="00E100F8"/>
    <w:rsid w:val="00E108DF"/>
    <w:rsid w:val="00E112CE"/>
    <w:rsid w:val="00E16B63"/>
    <w:rsid w:val="00E20088"/>
    <w:rsid w:val="00E22B96"/>
    <w:rsid w:val="00E25D4F"/>
    <w:rsid w:val="00E269DC"/>
    <w:rsid w:val="00E26C04"/>
    <w:rsid w:val="00E27411"/>
    <w:rsid w:val="00E27857"/>
    <w:rsid w:val="00E31FE0"/>
    <w:rsid w:val="00E32D0F"/>
    <w:rsid w:val="00E44014"/>
    <w:rsid w:val="00E4405C"/>
    <w:rsid w:val="00E44217"/>
    <w:rsid w:val="00E45A4E"/>
    <w:rsid w:val="00E46A0F"/>
    <w:rsid w:val="00E46F25"/>
    <w:rsid w:val="00E47BF7"/>
    <w:rsid w:val="00E529E6"/>
    <w:rsid w:val="00E5316A"/>
    <w:rsid w:val="00E543B7"/>
    <w:rsid w:val="00E54FE3"/>
    <w:rsid w:val="00E6006D"/>
    <w:rsid w:val="00E6087B"/>
    <w:rsid w:val="00E61564"/>
    <w:rsid w:val="00E64E3B"/>
    <w:rsid w:val="00E653FE"/>
    <w:rsid w:val="00E670F6"/>
    <w:rsid w:val="00E67516"/>
    <w:rsid w:val="00E67737"/>
    <w:rsid w:val="00E679C9"/>
    <w:rsid w:val="00E70248"/>
    <w:rsid w:val="00E7032A"/>
    <w:rsid w:val="00E70743"/>
    <w:rsid w:val="00E70AF5"/>
    <w:rsid w:val="00E72841"/>
    <w:rsid w:val="00E72E64"/>
    <w:rsid w:val="00E736AC"/>
    <w:rsid w:val="00E7480F"/>
    <w:rsid w:val="00E74BF2"/>
    <w:rsid w:val="00E77CAF"/>
    <w:rsid w:val="00E80144"/>
    <w:rsid w:val="00E80640"/>
    <w:rsid w:val="00E809EC"/>
    <w:rsid w:val="00E81268"/>
    <w:rsid w:val="00E8330F"/>
    <w:rsid w:val="00E83AAF"/>
    <w:rsid w:val="00E83DC4"/>
    <w:rsid w:val="00E84A4D"/>
    <w:rsid w:val="00E84D7F"/>
    <w:rsid w:val="00E850C0"/>
    <w:rsid w:val="00E85C9E"/>
    <w:rsid w:val="00E86401"/>
    <w:rsid w:val="00E871C0"/>
    <w:rsid w:val="00E87AE4"/>
    <w:rsid w:val="00E901B3"/>
    <w:rsid w:val="00E91627"/>
    <w:rsid w:val="00E923BC"/>
    <w:rsid w:val="00E93858"/>
    <w:rsid w:val="00E94413"/>
    <w:rsid w:val="00E951C9"/>
    <w:rsid w:val="00E971B2"/>
    <w:rsid w:val="00E97EE1"/>
    <w:rsid w:val="00EA0854"/>
    <w:rsid w:val="00EA096D"/>
    <w:rsid w:val="00EA09C0"/>
    <w:rsid w:val="00EA223B"/>
    <w:rsid w:val="00EA2E99"/>
    <w:rsid w:val="00EA4A01"/>
    <w:rsid w:val="00EA54AD"/>
    <w:rsid w:val="00EA56FD"/>
    <w:rsid w:val="00EB3037"/>
    <w:rsid w:val="00EB31B5"/>
    <w:rsid w:val="00EB4818"/>
    <w:rsid w:val="00EB539B"/>
    <w:rsid w:val="00EB5BBC"/>
    <w:rsid w:val="00EB5F8E"/>
    <w:rsid w:val="00EB614E"/>
    <w:rsid w:val="00EB6788"/>
    <w:rsid w:val="00EB6842"/>
    <w:rsid w:val="00EB68C8"/>
    <w:rsid w:val="00EB6B84"/>
    <w:rsid w:val="00EB7548"/>
    <w:rsid w:val="00EC0218"/>
    <w:rsid w:val="00EC0C06"/>
    <w:rsid w:val="00EC2F80"/>
    <w:rsid w:val="00EC4DAD"/>
    <w:rsid w:val="00EC6E45"/>
    <w:rsid w:val="00EC761E"/>
    <w:rsid w:val="00EC76B1"/>
    <w:rsid w:val="00ED2917"/>
    <w:rsid w:val="00ED2D15"/>
    <w:rsid w:val="00ED4AA0"/>
    <w:rsid w:val="00ED5DD5"/>
    <w:rsid w:val="00ED5EF8"/>
    <w:rsid w:val="00ED75BB"/>
    <w:rsid w:val="00EE0173"/>
    <w:rsid w:val="00EE2FEC"/>
    <w:rsid w:val="00EE5E1B"/>
    <w:rsid w:val="00EE653A"/>
    <w:rsid w:val="00EE700A"/>
    <w:rsid w:val="00EF1FC7"/>
    <w:rsid w:val="00EF2377"/>
    <w:rsid w:val="00EF2882"/>
    <w:rsid w:val="00EF3E73"/>
    <w:rsid w:val="00EF66E1"/>
    <w:rsid w:val="00EF7A2D"/>
    <w:rsid w:val="00EF7B7F"/>
    <w:rsid w:val="00F03DEE"/>
    <w:rsid w:val="00F060CB"/>
    <w:rsid w:val="00F06FC5"/>
    <w:rsid w:val="00F1232D"/>
    <w:rsid w:val="00F12E53"/>
    <w:rsid w:val="00F171D3"/>
    <w:rsid w:val="00F2067D"/>
    <w:rsid w:val="00F21631"/>
    <w:rsid w:val="00F2175E"/>
    <w:rsid w:val="00F2373E"/>
    <w:rsid w:val="00F24BC3"/>
    <w:rsid w:val="00F263E9"/>
    <w:rsid w:val="00F2676B"/>
    <w:rsid w:val="00F277FB"/>
    <w:rsid w:val="00F27F03"/>
    <w:rsid w:val="00F307CE"/>
    <w:rsid w:val="00F30A26"/>
    <w:rsid w:val="00F326A8"/>
    <w:rsid w:val="00F340EB"/>
    <w:rsid w:val="00F35617"/>
    <w:rsid w:val="00F40375"/>
    <w:rsid w:val="00F427F9"/>
    <w:rsid w:val="00F431CE"/>
    <w:rsid w:val="00F4757C"/>
    <w:rsid w:val="00F51155"/>
    <w:rsid w:val="00F511A6"/>
    <w:rsid w:val="00F54183"/>
    <w:rsid w:val="00F54D09"/>
    <w:rsid w:val="00F54D6F"/>
    <w:rsid w:val="00F555DC"/>
    <w:rsid w:val="00F57AC5"/>
    <w:rsid w:val="00F60D5F"/>
    <w:rsid w:val="00F62583"/>
    <w:rsid w:val="00F645CA"/>
    <w:rsid w:val="00F647D9"/>
    <w:rsid w:val="00F6587B"/>
    <w:rsid w:val="00F66353"/>
    <w:rsid w:val="00F66595"/>
    <w:rsid w:val="00F66AA6"/>
    <w:rsid w:val="00F66D67"/>
    <w:rsid w:val="00F67764"/>
    <w:rsid w:val="00F71607"/>
    <w:rsid w:val="00F73CDF"/>
    <w:rsid w:val="00F73DFB"/>
    <w:rsid w:val="00F7429D"/>
    <w:rsid w:val="00F74348"/>
    <w:rsid w:val="00F76263"/>
    <w:rsid w:val="00F81A5E"/>
    <w:rsid w:val="00F81CCC"/>
    <w:rsid w:val="00F81DF9"/>
    <w:rsid w:val="00F842A2"/>
    <w:rsid w:val="00F84E64"/>
    <w:rsid w:val="00F8524F"/>
    <w:rsid w:val="00F86A9B"/>
    <w:rsid w:val="00F86DF5"/>
    <w:rsid w:val="00F876E3"/>
    <w:rsid w:val="00F903C2"/>
    <w:rsid w:val="00F9108B"/>
    <w:rsid w:val="00F91272"/>
    <w:rsid w:val="00F92E44"/>
    <w:rsid w:val="00F9324A"/>
    <w:rsid w:val="00F93A70"/>
    <w:rsid w:val="00F952F7"/>
    <w:rsid w:val="00F969BE"/>
    <w:rsid w:val="00F96D7E"/>
    <w:rsid w:val="00FA020B"/>
    <w:rsid w:val="00FA1281"/>
    <w:rsid w:val="00FA26E6"/>
    <w:rsid w:val="00FA41B2"/>
    <w:rsid w:val="00FA45B4"/>
    <w:rsid w:val="00FB17D4"/>
    <w:rsid w:val="00FB1C58"/>
    <w:rsid w:val="00FB3B13"/>
    <w:rsid w:val="00FB3DB6"/>
    <w:rsid w:val="00FB49CB"/>
    <w:rsid w:val="00FB54D7"/>
    <w:rsid w:val="00FB5852"/>
    <w:rsid w:val="00FB5B71"/>
    <w:rsid w:val="00FB5DDA"/>
    <w:rsid w:val="00FB712B"/>
    <w:rsid w:val="00FB77FB"/>
    <w:rsid w:val="00FC24CF"/>
    <w:rsid w:val="00FC2E09"/>
    <w:rsid w:val="00FC3004"/>
    <w:rsid w:val="00FD175E"/>
    <w:rsid w:val="00FD3897"/>
    <w:rsid w:val="00FD3E9C"/>
    <w:rsid w:val="00FD556C"/>
    <w:rsid w:val="00FD73E7"/>
    <w:rsid w:val="00FD79FB"/>
    <w:rsid w:val="00FE0D1E"/>
    <w:rsid w:val="00FE10E3"/>
    <w:rsid w:val="00FE15B5"/>
    <w:rsid w:val="00FE1AAA"/>
    <w:rsid w:val="00FE3219"/>
    <w:rsid w:val="00FE3221"/>
    <w:rsid w:val="00FE5322"/>
    <w:rsid w:val="00FE5402"/>
    <w:rsid w:val="00FE5B17"/>
    <w:rsid w:val="00FF0D54"/>
    <w:rsid w:val="00FF5974"/>
    <w:rsid w:val="00FF79E9"/>
    <w:rsid w:val="0FDD0922"/>
    <w:rsid w:val="74287E55"/>
    <w:rsid w:val="7AFF2A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oNotEmbedSmartTags/>
  <w:decimalSymbol w:val="."/>
  <w:listSeparator w:val=","/>
  <w14:docId w14:val="7B487966"/>
  <w15:docId w15:val="{D7D55D89-ADF3-4991-B03E-E722287E4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EastAsia" w:eastAsiaTheme="minorEastAsia"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qFormat="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647D9"/>
    <w:pPr>
      <w:widowControl w:val="0"/>
      <w:suppressAutoHyphens/>
      <w:wordWrap w:val="0"/>
      <w:autoSpaceDE w:val="0"/>
      <w:autoSpaceDN w:val="0"/>
      <w:adjustRightInd w:val="0"/>
      <w:textAlignment w:val="baseline"/>
    </w:pPr>
    <w:rPr>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qFormat/>
    <w:pPr>
      <w:jc w:val="center"/>
    </w:pPr>
  </w:style>
  <w:style w:type="paragraph" w:styleId="a5">
    <w:name w:val="Closing"/>
    <w:basedOn w:val="a"/>
    <w:link w:val="a6"/>
    <w:qFormat/>
    <w:pPr>
      <w:jc w:val="right"/>
    </w:pPr>
  </w:style>
  <w:style w:type="paragraph" w:styleId="a7">
    <w:name w:val="footer"/>
    <w:basedOn w:val="a"/>
    <w:link w:val="a8"/>
    <w:qFormat/>
    <w:pPr>
      <w:tabs>
        <w:tab w:val="center" w:pos="4252"/>
        <w:tab w:val="right" w:pos="8504"/>
      </w:tabs>
      <w:snapToGrid w:val="0"/>
    </w:pPr>
  </w:style>
  <w:style w:type="paragraph" w:styleId="a9">
    <w:name w:val="Balloon Text"/>
    <w:basedOn w:val="a"/>
    <w:link w:val="aa"/>
    <w:qFormat/>
    <w:rPr>
      <w:rFonts w:asciiTheme="majorHAnsi" w:eastAsiaTheme="majorEastAsia" w:hAnsiTheme="majorHAnsi" w:cstheme="majorBidi"/>
      <w:sz w:val="18"/>
      <w:szCs w:val="18"/>
    </w:rPr>
  </w:style>
  <w:style w:type="paragraph" w:styleId="ab">
    <w:name w:val="header"/>
    <w:basedOn w:val="a"/>
    <w:link w:val="ac"/>
    <w:qFormat/>
    <w:pPr>
      <w:tabs>
        <w:tab w:val="center" w:pos="4252"/>
        <w:tab w:val="right" w:pos="8504"/>
      </w:tabs>
      <w:snapToGrid w:val="0"/>
    </w:pPr>
  </w:style>
  <w:style w:type="table" w:styleId="ad">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ヘッダー (文字)"/>
    <w:basedOn w:val="a0"/>
    <w:link w:val="ab"/>
    <w:qFormat/>
    <w:rPr>
      <w:rFonts w:ascii="ＭＳ 明朝" w:hAnsi="ＭＳ 明朝" w:cs="ＭＳ 明朝"/>
      <w:color w:val="000000"/>
    </w:rPr>
  </w:style>
  <w:style w:type="character" w:customStyle="1" w:styleId="a8">
    <w:name w:val="フッター (文字)"/>
    <w:basedOn w:val="a0"/>
    <w:link w:val="a7"/>
    <w:qFormat/>
    <w:rPr>
      <w:rFonts w:ascii="ＭＳ 明朝" w:hAnsi="ＭＳ 明朝" w:cs="ＭＳ 明朝"/>
      <w:color w:val="000000"/>
    </w:rPr>
  </w:style>
  <w:style w:type="character" w:customStyle="1" w:styleId="a4">
    <w:name w:val="記 (文字)"/>
    <w:basedOn w:val="a0"/>
    <w:link w:val="a3"/>
    <w:qFormat/>
    <w:rPr>
      <w:rFonts w:ascii="ＭＳ 明朝" w:hAnsi="ＭＳ 明朝" w:cs="ＭＳ 明朝"/>
      <w:color w:val="000000"/>
    </w:rPr>
  </w:style>
  <w:style w:type="character" w:customStyle="1" w:styleId="a6">
    <w:name w:val="結語 (文字)"/>
    <w:basedOn w:val="a0"/>
    <w:link w:val="a5"/>
    <w:qFormat/>
    <w:rPr>
      <w:rFonts w:ascii="ＭＳ 明朝" w:hAnsi="ＭＳ 明朝" w:cs="ＭＳ 明朝"/>
      <w:color w:val="000000"/>
    </w:rPr>
  </w:style>
  <w:style w:type="character" w:customStyle="1" w:styleId="aa">
    <w:name w:val="吹き出し (文字)"/>
    <w:basedOn w:val="a0"/>
    <w:link w:val="a9"/>
    <w:qFormat/>
    <w:rPr>
      <w:rFonts w:asciiTheme="majorHAnsi" w:eastAsiaTheme="majorEastAsia" w:hAnsiTheme="majorHAnsi" w:cstheme="majorBidi"/>
      <w:color w:val="000000"/>
      <w:sz w:val="18"/>
      <w:szCs w:val="18"/>
    </w:rPr>
  </w:style>
  <w:style w:type="paragraph" w:customStyle="1" w:styleId="ae">
    <w:name w:val="一太郎"/>
    <w:qFormat/>
    <w:pPr>
      <w:widowControl w:val="0"/>
      <w:wordWrap w:val="0"/>
      <w:autoSpaceDE w:val="0"/>
      <w:autoSpaceDN w:val="0"/>
      <w:adjustRightInd w:val="0"/>
      <w:spacing w:line="361" w:lineRule="exact"/>
      <w:jc w:val="both"/>
    </w:pPr>
    <w:rPr>
      <w:rFonts w:cs="ＭＳ 明朝"/>
      <w:color w:val="000000" w:themeColor="text1"/>
      <w:spacing w:val="-2"/>
      <w:sz w:val="26"/>
      <w:szCs w:val="24"/>
    </w:rPr>
  </w:style>
  <w:style w:type="paragraph" w:customStyle="1" w:styleId="2">
    <w:name w:val="スタイル2"/>
    <w:basedOn w:val="a"/>
    <w:qFormat/>
    <w:pPr>
      <w:suppressAutoHyphens w:val="0"/>
      <w:wordWrap/>
      <w:autoSpaceDE/>
      <w:autoSpaceDN/>
      <w:adjustRightInd/>
      <w:jc w:val="both"/>
      <w:textAlignment w:val="auto"/>
    </w:pPr>
    <w:rPr>
      <w:rFonts w:eastAsia="ＭＳ ゴシック" w:hAnsi="Century"/>
      <w:color w:val="auto"/>
      <w:kern w:val="2"/>
      <w:sz w:val="24"/>
      <w:szCs w:val="22"/>
    </w:rPr>
  </w:style>
  <w:style w:type="paragraph" w:customStyle="1" w:styleId="1">
    <w:name w:val="スタイル1"/>
    <w:basedOn w:val="a"/>
    <w:qFormat/>
    <w:pPr>
      <w:suppressAutoHyphens w:val="0"/>
      <w:wordWrap/>
      <w:autoSpaceDE/>
      <w:autoSpaceDN/>
      <w:adjustRightInd/>
      <w:jc w:val="both"/>
      <w:textAlignment w:val="auto"/>
    </w:pPr>
    <w:rPr>
      <w:rFonts w:eastAsia="ＭＳ ゴシック" w:hAnsi="Century"/>
      <w:color w:val="auto"/>
      <w:kern w:val="2"/>
      <w:sz w:val="24"/>
      <w:szCs w:val="22"/>
    </w:rPr>
  </w:style>
  <w:style w:type="table" w:customStyle="1" w:styleId="10">
    <w:name w:val="表 (格子)1"/>
    <w:basedOn w:val="a1"/>
    <w:next w:val="ad"/>
    <w:qFormat/>
    <w:rsid w:val="00AD4D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表 (格子)2"/>
    <w:basedOn w:val="a1"/>
    <w:next w:val="ad"/>
    <w:qFormat/>
    <w:rsid w:val="00AD4D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d"/>
    <w:qFormat/>
    <w:rsid w:val="00D135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d"/>
    <w:rsid w:val="000E082B"/>
    <w:rPr>
      <w:rFonts w:ascii="Times New Roman" w:eastAsia="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d"/>
    <w:rsid w:val="002366BC"/>
    <w:rPr>
      <w:rFonts w:ascii="Times New Roman" w:eastAsia="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99"/>
    <w:rsid w:val="00A4491D"/>
    <w:pPr>
      <w:ind w:leftChars="400" w:left="840"/>
    </w:pPr>
  </w:style>
  <w:style w:type="paragraph" w:styleId="af0">
    <w:name w:val="Revision"/>
    <w:hidden/>
    <w:uiPriority w:val="99"/>
    <w:semiHidden/>
    <w:rsid w:val="009E51FD"/>
    <w:rPr>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BA7BD3A-C545-4F0C-8E5A-815213F828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360</Words>
  <Characters>190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交付要綱</vt:lpstr>
    </vt:vector>
  </TitlesOfParts>
  <Company>埼玉県</Company>
  <LinksUpToDate>false</LinksUpToDate>
  <CharactersWithSpaces>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交付要綱</dc:title>
  <dc:creator>一太郎８</dc:creator>
  <cp:lastModifiedBy>山城 洋司（商業・サービス産業支援課）</cp:lastModifiedBy>
  <cp:revision>2</cp:revision>
  <cp:lastPrinted>2025-02-14T11:29:00Z</cp:lastPrinted>
  <dcterms:created xsi:type="dcterms:W3CDTF">2025-03-14T06:34:00Z</dcterms:created>
  <dcterms:modified xsi:type="dcterms:W3CDTF">2025-03-14T06:34:00Z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1041-10.8.0.5745</vt:lpwstr>
  </property>
</Properties>
</file>