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34F2" w14:textId="77777777"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14:paraId="4CD6038D" w14:textId="55DE5712" w:rsidR="00216582" w:rsidRPr="00973AEF" w:rsidRDefault="00B835DD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埼玉県産業労働部</w:t>
      </w:r>
      <w:r w:rsidR="00A66ED5">
        <w:rPr>
          <w:rFonts w:asciiTheme="majorEastAsia" w:eastAsiaTheme="majorEastAsia" w:hAnsiTheme="majorEastAsia" w:hint="eastAsia"/>
          <w:sz w:val="24"/>
          <w:szCs w:val="24"/>
        </w:rPr>
        <w:t>産業拠点整備推進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216582"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495317AE" w14:textId="77777777" w:rsidR="0011795B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（メール：</w:t>
      </w:r>
      <w:r w:rsidR="002C3377">
        <w:rPr>
          <w:rFonts w:asciiTheme="majorEastAsia" w:eastAsiaTheme="majorEastAsia" w:hAnsiTheme="majorEastAsia" w:hint="eastAsia"/>
          <w:sz w:val="24"/>
          <w:szCs w:val="24"/>
        </w:rPr>
        <w:t>a3760-05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@pref.saitama.lg.jp</w:t>
      </w:r>
      <w:r w:rsidR="0011795B"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3C057CA" w14:textId="77777777"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14:paraId="54F4913C" w14:textId="77777777" w:rsidR="00A52DF7" w:rsidRPr="00973AEF" w:rsidRDefault="00A52DF7">
      <w:pPr>
        <w:rPr>
          <w:rFonts w:asciiTheme="majorEastAsia" w:eastAsiaTheme="majorEastAsia" w:hAnsiTheme="majorEastAsia"/>
          <w:sz w:val="24"/>
          <w:szCs w:val="24"/>
        </w:rPr>
      </w:pPr>
    </w:p>
    <w:p w14:paraId="4574951F" w14:textId="77777777" w:rsidR="00216582" w:rsidRPr="00630B0E" w:rsidRDefault="00216582" w:rsidP="002165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質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問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58"/>
        <w:gridCol w:w="2195"/>
        <w:gridCol w:w="1276"/>
        <w:gridCol w:w="4110"/>
      </w:tblGrid>
      <w:tr w:rsidR="00D317F2" w:rsidRPr="00973AEF" w14:paraId="05011765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24899670" w14:textId="77777777" w:rsidR="00D317F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581" w:type="dxa"/>
            <w:gridSpan w:val="3"/>
            <w:tcBorders>
              <w:right w:val="single" w:sz="4" w:space="0" w:color="auto"/>
            </w:tcBorders>
            <w:vAlign w:val="center"/>
          </w:tcPr>
          <w:p w14:paraId="4D5D07CD" w14:textId="77777777" w:rsidR="00D317F2" w:rsidRPr="00973AEF" w:rsidRDefault="00D317F2" w:rsidP="00D317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14:paraId="327C8E25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15EB41F4" w14:textId="77777777"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581" w:type="dxa"/>
            <w:gridSpan w:val="3"/>
            <w:vAlign w:val="center"/>
          </w:tcPr>
          <w:p w14:paraId="7D4DF352" w14:textId="77777777"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2" w:rsidRPr="00973AEF" w14:paraId="0F190DE8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6F65F6EF" w14:textId="77777777"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質問日</w:t>
            </w:r>
          </w:p>
        </w:tc>
        <w:tc>
          <w:tcPr>
            <w:tcW w:w="2195" w:type="dxa"/>
            <w:vAlign w:val="center"/>
          </w:tcPr>
          <w:p w14:paraId="35BF1254" w14:textId="77777777"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2F02BE" w14:textId="77777777" w:rsidR="00216582" w:rsidRPr="00973AEF" w:rsidRDefault="0021658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  <w:p w14:paraId="6C89383E" w14:textId="77777777" w:rsidR="00216582" w:rsidRPr="00973AEF" w:rsidRDefault="000D19B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</w:p>
        </w:tc>
        <w:tc>
          <w:tcPr>
            <w:tcW w:w="4110" w:type="dxa"/>
            <w:vAlign w:val="center"/>
          </w:tcPr>
          <w:p w14:paraId="673FA13A" w14:textId="77777777" w:rsidR="000D19B2" w:rsidRPr="00973AEF" w:rsidRDefault="000D19B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14:paraId="152ADF12" w14:textId="77777777" w:rsidTr="00630B0E">
        <w:trPr>
          <w:trHeight w:val="720"/>
        </w:trPr>
        <w:tc>
          <w:tcPr>
            <w:tcW w:w="9639" w:type="dxa"/>
            <w:gridSpan w:val="4"/>
            <w:vAlign w:val="center"/>
          </w:tcPr>
          <w:p w14:paraId="4F373CF8" w14:textId="77777777" w:rsidR="00216582" w:rsidRPr="00973AEF" w:rsidRDefault="0021658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216582" w:rsidRPr="00973AEF" w14:paraId="61D5D070" w14:textId="77777777" w:rsidTr="00630B0E">
        <w:trPr>
          <w:trHeight w:val="8139"/>
        </w:trPr>
        <w:tc>
          <w:tcPr>
            <w:tcW w:w="9639" w:type="dxa"/>
            <w:gridSpan w:val="4"/>
          </w:tcPr>
          <w:p w14:paraId="28BC7B60" w14:textId="77777777" w:rsidR="00216582" w:rsidRPr="00973AEF" w:rsidRDefault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2AA4C3A" w14:textId="77777777" w:rsidR="00216582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注１　質問は１問１枚とする。</w:t>
      </w:r>
    </w:p>
    <w:sectPr w:rsidR="00216582" w:rsidRPr="00973AEF" w:rsidSect="00630B0E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F08B3" w14:textId="77777777" w:rsidR="00363430" w:rsidRDefault="00363430" w:rsidP="00216582">
      <w:r>
        <w:separator/>
      </w:r>
    </w:p>
  </w:endnote>
  <w:endnote w:type="continuationSeparator" w:id="0">
    <w:p w14:paraId="59251662" w14:textId="77777777" w:rsidR="00363430" w:rsidRDefault="00363430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64EC" w14:textId="77777777" w:rsidR="00363430" w:rsidRDefault="00363430" w:rsidP="00216582">
      <w:r>
        <w:separator/>
      </w:r>
    </w:p>
  </w:footnote>
  <w:footnote w:type="continuationSeparator" w:id="0">
    <w:p w14:paraId="36DCC818" w14:textId="77777777" w:rsidR="00363430" w:rsidRDefault="00363430" w:rsidP="0021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2A0E" w14:textId="4ACDC0E5" w:rsidR="00630B0E" w:rsidRPr="00630B0E" w:rsidRDefault="00630B0E" w:rsidP="00630B0E">
    <w:pPr>
      <w:jc w:val="right"/>
      <w:rPr>
        <w:rFonts w:asciiTheme="majorEastAsia" w:eastAsiaTheme="majorEastAsia" w:hAnsiTheme="majorEastAsia"/>
        <w:sz w:val="24"/>
        <w:szCs w:val="24"/>
      </w:rPr>
    </w:pPr>
    <w:r w:rsidRPr="00973AEF">
      <w:rPr>
        <w:rFonts w:asciiTheme="majorEastAsia" w:eastAsiaTheme="majorEastAsia" w:hAnsiTheme="majorEastAsia" w:hint="eastAsia"/>
        <w:sz w:val="24"/>
        <w:szCs w:val="24"/>
      </w:rPr>
      <w:t>様式</w:t>
    </w:r>
    <w:r w:rsidR="00940B1B">
      <w:rPr>
        <w:rFonts w:asciiTheme="majorEastAsia" w:eastAsiaTheme="majorEastAsia" w:hAnsiTheme="majorEastAsia" w:hint="eastAsia"/>
        <w:sz w:val="24"/>
        <w:szCs w:val="24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82"/>
    <w:rsid w:val="000250F2"/>
    <w:rsid w:val="000D19B2"/>
    <w:rsid w:val="00102D27"/>
    <w:rsid w:val="0011795B"/>
    <w:rsid w:val="00216582"/>
    <w:rsid w:val="002A695A"/>
    <w:rsid w:val="002C3377"/>
    <w:rsid w:val="00303C36"/>
    <w:rsid w:val="00360382"/>
    <w:rsid w:val="00363430"/>
    <w:rsid w:val="003A0E7D"/>
    <w:rsid w:val="004132A9"/>
    <w:rsid w:val="00443450"/>
    <w:rsid w:val="004A650D"/>
    <w:rsid w:val="005B4549"/>
    <w:rsid w:val="00630B0E"/>
    <w:rsid w:val="006B37EB"/>
    <w:rsid w:val="0088151B"/>
    <w:rsid w:val="008842C1"/>
    <w:rsid w:val="00940B1B"/>
    <w:rsid w:val="00973AEF"/>
    <w:rsid w:val="00A31A66"/>
    <w:rsid w:val="00A52DF7"/>
    <w:rsid w:val="00A66ED5"/>
    <w:rsid w:val="00B60740"/>
    <w:rsid w:val="00B835DD"/>
    <w:rsid w:val="00BC6A52"/>
    <w:rsid w:val="00C21911"/>
    <w:rsid w:val="00CE7071"/>
    <w:rsid w:val="00D317F2"/>
    <w:rsid w:val="00D671B1"/>
    <w:rsid w:val="00D87B4F"/>
    <w:rsid w:val="00DC6112"/>
    <w:rsid w:val="00DF6E33"/>
    <w:rsid w:val="00EC1B2E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E2359"/>
  <w15:docId w15:val="{C19F6969-6C44-451C-AA64-7D30E0D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関根 俊彰（産業創造課）</cp:lastModifiedBy>
  <cp:revision>11</cp:revision>
  <cp:lastPrinted>2017-02-24T11:56:00Z</cp:lastPrinted>
  <dcterms:created xsi:type="dcterms:W3CDTF">2019-08-29T04:28:00Z</dcterms:created>
  <dcterms:modified xsi:type="dcterms:W3CDTF">2025-04-11T13:42:00Z</dcterms:modified>
</cp:coreProperties>
</file>