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EB6FA" w14:textId="6E1067C3" w:rsidR="00163CED" w:rsidRPr="00163CED" w:rsidRDefault="00163CED" w:rsidP="00163CED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63CED">
        <w:rPr>
          <w:rFonts w:ascii="ＭＳ ゴシック" w:eastAsia="ＭＳ ゴシック" w:hAnsi="ＭＳ ゴシック" w:hint="eastAsia"/>
          <w:sz w:val="24"/>
          <w:szCs w:val="24"/>
        </w:rPr>
        <w:t>様式第９号</w:t>
      </w:r>
    </w:p>
    <w:p w14:paraId="202DE1AA" w14:textId="3572F932" w:rsidR="00767934" w:rsidRPr="00AA5050" w:rsidRDefault="005B33DA" w:rsidP="0071353E">
      <w:pPr>
        <w:spacing w:line="360" w:lineRule="auto"/>
        <w:jc w:val="center"/>
        <w:rPr>
          <w:rFonts w:ascii="ＭＳ ゴシック" w:eastAsia="ＭＳ ゴシック" w:hAnsi="ＭＳ ゴシック"/>
          <w:sz w:val="28"/>
          <w:szCs w:val="26"/>
        </w:rPr>
      </w:pPr>
      <w:r w:rsidRPr="00AA5050">
        <w:rPr>
          <w:rFonts w:ascii="ＭＳ ゴシック" w:eastAsia="ＭＳ ゴシック" w:hAnsi="ＭＳ ゴシック" w:hint="eastAsia"/>
          <w:sz w:val="28"/>
          <w:szCs w:val="26"/>
        </w:rPr>
        <w:t>閲覧に関する</w:t>
      </w:r>
      <w:r w:rsidR="00A74029" w:rsidRPr="00AA5050">
        <w:rPr>
          <w:rFonts w:ascii="ＭＳ ゴシック" w:eastAsia="ＭＳ ゴシック" w:hAnsi="ＭＳ ゴシック" w:hint="eastAsia"/>
          <w:sz w:val="28"/>
          <w:szCs w:val="26"/>
        </w:rPr>
        <w:t>誓約書</w:t>
      </w:r>
    </w:p>
    <w:p w14:paraId="28CA3681" w14:textId="77777777" w:rsidR="002162C6" w:rsidRPr="00163CED" w:rsidRDefault="002162C6" w:rsidP="002162C6">
      <w:pPr>
        <w:spacing w:line="360" w:lineRule="auto"/>
        <w:jc w:val="left"/>
        <w:rPr>
          <w:rFonts w:ascii="ＭＳ ゴシック" w:eastAsia="ＭＳ ゴシック" w:hAnsi="ＭＳ ゴシック"/>
          <w:sz w:val="26"/>
          <w:szCs w:val="26"/>
        </w:rPr>
      </w:pPr>
    </w:p>
    <w:p w14:paraId="5584D569" w14:textId="01CCCC67" w:rsidR="00A74029" w:rsidRPr="00163CED" w:rsidRDefault="002162C6" w:rsidP="002162C6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63CED">
        <w:rPr>
          <w:rFonts w:ascii="ＭＳ ゴシック" w:eastAsia="ＭＳ ゴシック" w:hAnsi="ＭＳ ゴシック" w:hint="eastAsia"/>
          <w:sz w:val="24"/>
          <w:szCs w:val="24"/>
        </w:rPr>
        <w:t>埼玉県知事　大野　元裕　様</w:t>
      </w:r>
    </w:p>
    <w:p w14:paraId="541BC2EC" w14:textId="77777777" w:rsidR="002162C6" w:rsidRPr="00163CED" w:rsidRDefault="002162C6" w:rsidP="0071353E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D51378E" w14:textId="3E431B26" w:rsidR="0071353E" w:rsidRPr="00163CED" w:rsidRDefault="00A74029" w:rsidP="0071353E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63CE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71353E" w:rsidRPr="00163CED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86238B" w:rsidRPr="0086238B">
        <w:rPr>
          <w:rFonts w:ascii="ＭＳ ゴシック" w:eastAsia="ＭＳ ゴシック" w:hAnsi="ＭＳ ゴシック" w:hint="eastAsia"/>
          <w:sz w:val="24"/>
          <w:szCs w:val="24"/>
        </w:rPr>
        <w:t>北部地域</w:t>
      </w:r>
      <w:r w:rsidR="000A2D5C" w:rsidRPr="000A2D5C">
        <w:rPr>
          <w:rFonts w:ascii="ＭＳ ゴシック" w:eastAsia="ＭＳ ゴシック" w:hAnsi="ＭＳ ゴシック" w:hint="eastAsia"/>
          <w:sz w:val="24"/>
          <w:szCs w:val="24"/>
        </w:rPr>
        <w:t>振興交流拠点における</w:t>
      </w:r>
      <w:r w:rsidR="0086238B" w:rsidRPr="0086238B">
        <w:rPr>
          <w:rFonts w:ascii="ＭＳ ゴシック" w:eastAsia="ＭＳ ゴシック" w:hAnsi="ＭＳ ゴシック" w:hint="eastAsia"/>
          <w:sz w:val="24"/>
          <w:szCs w:val="24"/>
        </w:rPr>
        <w:t>「食と農のイノベーション拠点」調査検討業務委託</w:t>
      </w:r>
      <w:r w:rsidR="0071353E" w:rsidRPr="00163CED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5B33DA" w:rsidRPr="00163CED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1663EC" w:rsidRPr="001663EC">
        <w:rPr>
          <w:rFonts w:ascii="ＭＳ ゴシック" w:eastAsia="ＭＳ ゴシック" w:hAnsi="ＭＳ ゴシック" w:hint="eastAsia"/>
          <w:sz w:val="24"/>
          <w:szCs w:val="24"/>
        </w:rPr>
        <w:t>企画提案競技</w:t>
      </w:r>
      <w:r w:rsidR="005B33DA" w:rsidRPr="00163CED">
        <w:rPr>
          <w:rFonts w:ascii="ＭＳ ゴシック" w:eastAsia="ＭＳ ゴシック" w:hAnsi="ＭＳ ゴシック" w:hint="eastAsia"/>
          <w:sz w:val="24"/>
          <w:szCs w:val="24"/>
        </w:rPr>
        <w:t>への参加の検討及び提出資料の作成のため、下</w:t>
      </w:r>
      <w:r w:rsidR="0071353E" w:rsidRPr="00163CED">
        <w:rPr>
          <w:rFonts w:ascii="ＭＳ ゴシック" w:eastAsia="ＭＳ ゴシック" w:hAnsi="ＭＳ ゴシック" w:hint="eastAsia"/>
          <w:sz w:val="24"/>
          <w:szCs w:val="24"/>
        </w:rPr>
        <w:t>記の事項を遵守し、閲覧</w:t>
      </w:r>
      <w:r w:rsidR="005B33DA" w:rsidRPr="00163CED">
        <w:rPr>
          <w:rFonts w:ascii="ＭＳ ゴシック" w:eastAsia="ＭＳ ゴシック" w:hAnsi="ＭＳ ゴシック" w:hint="eastAsia"/>
          <w:sz w:val="24"/>
          <w:szCs w:val="24"/>
        </w:rPr>
        <w:t>した</w:t>
      </w:r>
      <w:r w:rsidR="0071353E" w:rsidRPr="00163CED">
        <w:rPr>
          <w:rFonts w:ascii="ＭＳ ゴシック" w:eastAsia="ＭＳ ゴシック" w:hAnsi="ＭＳ ゴシック" w:hint="eastAsia"/>
          <w:sz w:val="24"/>
          <w:szCs w:val="24"/>
        </w:rPr>
        <w:t>情報を適切に取り扱うことを誓います。</w:t>
      </w:r>
    </w:p>
    <w:p w14:paraId="23B11819" w14:textId="5844A6FE" w:rsidR="0071353E" w:rsidRPr="00127884" w:rsidRDefault="0071353E" w:rsidP="0071353E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CC737BD" w14:textId="31FDD91B" w:rsidR="0071353E" w:rsidRPr="00163CED" w:rsidRDefault="0071353E" w:rsidP="0071353E">
      <w:pPr>
        <w:spacing w:line="360" w:lineRule="auto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163CED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6E173D42" w14:textId="5798FD63" w:rsidR="0071353E" w:rsidRPr="00163CED" w:rsidRDefault="0071353E" w:rsidP="00566B0F">
      <w:pPr>
        <w:spacing w:line="360" w:lineRule="auto"/>
        <w:ind w:left="24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63CED"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Pr="00163CED">
        <w:rPr>
          <w:rFonts w:ascii="ＭＳ ゴシック" w:eastAsia="ＭＳ ゴシック" w:hAnsi="ＭＳ ゴシック"/>
          <w:sz w:val="24"/>
          <w:szCs w:val="24"/>
        </w:rPr>
        <w:t>閲覧</w:t>
      </w:r>
      <w:r w:rsidRPr="00163CED">
        <w:rPr>
          <w:rFonts w:ascii="ＭＳ ゴシック" w:eastAsia="ＭＳ ゴシック" w:hAnsi="ＭＳ ゴシック" w:hint="eastAsia"/>
          <w:sz w:val="24"/>
          <w:szCs w:val="24"/>
        </w:rPr>
        <w:t>・記録</w:t>
      </w:r>
      <w:r w:rsidRPr="00163CED">
        <w:rPr>
          <w:rFonts w:ascii="ＭＳ ゴシック" w:eastAsia="ＭＳ ゴシック" w:hAnsi="ＭＳ ゴシック"/>
          <w:sz w:val="24"/>
          <w:szCs w:val="24"/>
        </w:rPr>
        <w:t>した情報は</w:t>
      </w:r>
      <w:r w:rsidRPr="00163CED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86238B" w:rsidRPr="0086238B">
        <w:rPr>
          <w:rFonts w:ascii="ＭＳ ゴシック" w:eastAsia="ＭＳ ゴシック" w:hAnsi="ＭＳ ゴシック" w:hint="eastAsia"/>
          <w:sz w:val="24"/>
          <w:szCs w:val="24"/>
        </w:rPr>
        <w:t>北部地域</w:t>
      </w:r>
      <w:r w:rsidR="000A2D5C" w:rsidRPr="000A2D5C">
        <w:rPr>
          <w:rFonts w:ascii="ＭＳ ゴシック" w:eastAsia="ＭＳ ゴシック" w:hAnsi="ＭＳ ゴシック" w:hint="eastAsia"/>
          <w:sz w:val="24"/>
          <w:szCs w:val="24"/>
        </w:rPr>
        <w:t>振興交流拠点における</w:t>
      </w:r>
      <w:r w:rsidR="0086238B" w:rsidRPr="0086238B">
        <w:rPr>
          <w:rFonts w:ascii="ＭＳ ゴシック" w:eastAsia="ＭＳ ゴシック" w:hAnsi="ＭＳ ゴシック" w:hint="eastAsia"/>
          <w:sz w:val="24"/>
          <w:szCs w:val="24"/>
        </w:rPr>
        <w:t>「食と農のイノベーション拠点」調査検討業務委託</w:t>
      </w:r>
      <w:r w:rsidRPr="00163CED">
        <w:rPr>
          <w:rFonts w:ascii="ＭＳ ゴシック" w:eastAsia="ＭＳ ゴシック" w:hAnsi="ＭＳ ゴシック" w:hint="eastAsia"/>
          <w:sz w:val="24"/>
          <w:szCs w:val="24"/>
        </w:rPr>
        <w:t>」に係る</w:t>
      </w:r>
      <w:r w:rsidR="001663EC" w:rsidRPr="001663EC">
        <w:rPr>
          <w:rFonts w:ascii="ＭＳ ゴシック" w:eastAsia="ＭＳ ゴシック" w:hAnsi="ＭＳ ゴシック" w:hint="eastAsia"/>
          <w:sz w:val="24"/>
          <w:szCs w:val="24"/>
        </w:rPr>
        <w:t>企画提案競技</w:t>
      </w:r>
      <w:r w:rsidRPr="00163CED">
        <w:rPr>
          <w:rFonts w:ascii="ＭＳ ゴシック" w:eastAsia="ＭＳ ゴシック" w:hAnsi="ＭＳ ゴシック" w:hint="eastAsia"/>
          <w:sz w:val="24"/>
          <w:szCs w:val="24"/>
        </w:rPr>
        <w:t>の参加の検討及び提出書類の作成のみ</w:t>
      </w:r>
      <w:r w:rsidR="00A527EF" w:rsidRPr="00163CED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Pr="00163CED">
        <w:rPr>
          <w:rFonts w:ascii="ＭＳ ゴシック" w:eastAsia="ＭＳ ゴシック" w:hAnsi="ＭＳ ゴシック" w:hint="eastAsia"/>
          <w:sz w:val="24"/>
          <w:szCs w:val="24"/>
        </w:rPr>
        <w:t>使用します。</w:t>
      </w:r>
    </w:p>
    <w:p w14:paraId="4B9EA70D" w14:textId="77777777" w:rsidR="002162C6" w:rsidRPr="00163CED" w:rsidRDefault="002162C6" w:rsidP="0071353E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077681B" w14:textId="5874B9B0" w:rsidR="005B33DA" w:rsidRPr="00163CED" w:rsidRDefault="002162C6" w:rsidP="0071353E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63CED">
        <w:rPr>
          <w:rFonts w:ascii="ＭＳ ゴシック" w:eastAsia="ＭＳ ゴシック" w:hAnsi="ＭＳ ゴシック" w:hint="eastAsia"/>
          <w:sz w:val="24"/>
          <w:szCs w:val="24"/>
        </w:rPr>
        <w:t>２　閲覧・記録した情報の第三者への提供は一切行いません。</w:t>
      </w:r>
    </w:p>
    <w:p w14:paraId="20DD6F57" w14:textId="77777777" w:rsidR="002162C6" w:rsidRPr="00163CED" w:rsidRDefault="002162C6" w:rsidP="0071353E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A3A17CE" w14:textId="35F762F9" w:rsidR="005B33DA" w:rsidRPr="00163CED" w:rsidRDefault="002162C6" w:rsidP="00566B0F">
      <w:pPr>
        <w:spacing w:line="360" w:lineRule="auto"/>
        <w:ind w:left="24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63CED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5B33DA" w:rsidRPr="00163CED">
        <w:rPr>
          <w:rFonts w:ascii="ＭＳ ゴシック" w:eastAsia="ＭＳ ゴシック" w:hAnsi="ＭＳ ゴシック" w:hint="eastAsia"/>
          <w:sz w:val="24"/>
          <w:szCs w:val="24"/>
        </w:rPr>
        <w:t xml:space="preserve">　閲覧で知り得た事</w:t>
      </w:r>
      <w:r w:rsidR="005B33DA" w:rsidRPr="00163CED">
        <w:rPr>
          <w:rFonts w:ascii="ＭＳ ゴシック" w:eastAsia="ＭＳ ゴシック" w:hAnsi="ＭＳ ゴシック"/>
          <w:sz w:val="24"/>
          <w:szCs w:val="24"/>
        </w:rPr>
        <w:t>項を第三者に提供</w:t>
      </w:r>
      <w:r w:rsidRPr="00163CED">
        <w:rPr>
          <w:rFonts w:ascii="ＭＳ ゴシック" w:eastAsia="ＭＳ ゴシック" w:hAnsi="ＭＳ ゴシック" w:hint="eastAsia"/>
          <w:sz w:val="24"/>
          <w:szCs w:val="24"/>
        </w:rPr>
        <w:t>し、</w:t>
      </w:r>
      <w:r w:rsidR="005B33DA" w:rsidRPr="00163CED">
        <w:rPr>
          <w:rFonts w:ascii="ＭＳ ゴシック" w:eastAsia="ＭＳ ゴシック" w:hAnsi="ＭＳ ゴシック"/>
          <w:sz w:val="24"/>
          <w:szCs w:val="24"/>
        </w:rPr>
        <w:t>又は公表するなど</w:t>
      </w:r>
      <w:r w:rsidR="005B33DA" w:rsidRPr="00163CED">
        <w:rPr>
          <w:rFonts w:ascii="ＭＳ ゴシック" w:eastAsia="ＭＳ ゴシック" w:hAnsi="ＭＳ ゴシック" w:hint="eastAsia"/>
          <w:sz w:val="24"/>
          <w:szCs w:val="24"/>
        </w:rPr>
        <w:t>プライバシー</w:t>
      </w:r>
      <w:r w:rsidRPr="00163CED">
        <w:rPr>
          <w:rFonts w:ascii="ＭＳ ゴシック" w:eastAsia="ＭＳ ゴシック" w:hAnsi="ＭＳ ゴシック" w:hint="eastAsia"/>
          <w:sz w:val="24"/>
          <w:szCs w:val="24"/>
        </w:rPr>
        <w:t>や利益</w:t>
      </w:r>
      <w:r w:rsidR="005B33DA" w:rsidRPr="00163CED">
        <w:rPr>
          <w:rFonts w:ascii="ＭＳ ゴシック" w:eastAsia="ＭＳ ゴシック" w:hAnsi="ＭＳ ゴシック"/>
          <w:sz w:val="24"/>
          <w:szCs w:val="24"/>
        </w:rPr>
        <w:t>の侵害</w:t>
      </w:r>
      <w:r w:rsidR="005B33DA" w:rsidRPr="00163CED">
        <w:rPr>
          <w:rFonts w:ascii="ＭＳ ゴシック" w:eastAsia="ＭＳ ゴシック" w:hAnsi="ＭＳ ゴシック" w:hint="eastAsia"/>
          <w:sz w:val="24"/>
          <w:szCs w:val="24"/>
        </w:rPr>
        <w:t>につながるような不当</w:t>
      </w:r>
      <w:r w:rsidR="005B33DA" w:rsidRPr="00163CED">
        <w:rPr>
          <w:rFonts w:ascii="ＭＳ ゴシック" w:eastAsia="ＭＳ ゴシック" w:hAnsi="ＭＳ ゴシック"/>
          <w:sz w:val="24"/>
          <w:szCs w:val="24"/>
        </w:rPr>
        <w:t>な目的には一切使用いたしません。</w:t>
      </w:r>
    </w:p>
    <w:p w14:paraId="14BFCCC8" w14:textId="77777777" w:rsidR="005B33DA" w:rsidRPr="00163CED" w:rsidRDefault="005B33DA" w:rsidP="005B33DA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294136B" w14:textId="7C816699" w:rsidR="005B33DA" w:rsidRPr="00163CED" w:rsidRDefault="00E12972" w:rsidP="005B33DA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A47C41" w:rsidRPr="00163CED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163CED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5B33DA" w:rsidRPr="00163CED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163CED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5B33DA" w:rsidRPr="00163CED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A47C41" w:rsidRPr="00163CE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5B33DA" w:rsidRPr="00163CED">
        <w:rPr>
          <w:rFonts w:ascii="ＭＳ ゴシック" w:eastAsia="ＭＳ ゴシック" w:hAnsi="ＭＳ ゴシック" w:hint="eastAsia"/>
          <w:sz w:val="24"/>
          <w:szCs w:val="24"/>
        </w:rPr>
        <w:t xml:space="preserve">　日</w:t>
      </w:r>
    </w:p>
    <w:p w14:paraId="58797808" w14:textId="2463F66E" w:rsidR="005B33DA" w:rsidRPr="00163CED" w:rsidRDefault="005B33DA" w:rsidP="00A527EF">
      <w:pPr>
        <w:spacing w:line="480" w:lineRule="auto"/>
        <w:jc w:val="left"/>
        <w:rPr>
          <w:rFonts w:ascii="ＭＳ ゴシック" w:eastAsia="ＭＳ ゴシック" w:hAnsi="ＭＳ ゴシック"/>
          <w:sz w:val="24"/>
          <w:szCs w:val="24"/>
          <w:lang w:eastAsia="zh-CN"/>
        </w:rPr>
      </w:pPr>
      <w:r w:rsidRPr="00163CED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</w:t>
      </w:r>
      <w:r w:rsidR="00E12972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E12972">
        <w:rPr>
          <w:rFonts w:ascii="ＭＳ ゴシック" w:eastAsia="ＭＳ ゴシック" w:hAnsi="ＭＳ ゴシック"/>
          <w:sz w:val="24"/>
          <w:szCs w:val="24"/>
        </w:rPr>
        <w:t xml:space="preserve">   </w:t>
      </w:r>
      <w:r w:rsidRPr="00163CE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163CED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会社名　　　</w:t>
      </w:r>
    </w:p>
    <w:p w14:paraId="39ABF5AE" w14:textId="115994AC" w:rsidR="005B33DA" w:rsidRPr="00163CED" w:rsidRDefault="005B33DA" w:rsidP="00A527EF">
      <w:pPr>
        <w:spacing w:line="480" w:lineRule="auto"/>
        <w:jc w:val="left"/>
        <w:rPr>
          <w:rFonts w:ascii="ＭＳ ゴシック" w:eastAsia="ＭＳ ゴシック" w:hAnsi="ＭＳ ゴシック"/>
          <w:sz w:val="24"/>
          <w:szCs w:val="24"/>
          <w:lang w:eastAsia="zh-CN"/>
        </w:rPr>
      </w:pPr>
      <w:r w:rsidRPr="00163CED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　　　　　　　　　　</w:t>
      </w:r>
      <w:r w:rsidR="00E12972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 </w:t>
      </w:r>
      <w:r w:rsidR="00E12972">
        <w:rPr>
          <w:rFonts w:ascii="ＭＳ ゴシック" w:eastAsia="ＭＳ ゴシック" w:hAnsi="ＭＳ ゴシック"/>
          <w:sz w:val="24"/>
          <w:szCs w:val="24"/>
          <w:lang w:eastAsia="zh-CN"/>
        </w:rPr>
        <w:t xml:space="preserve">   </w:t>
      </w:r>
      <w:r w:rsidRPr="00163CED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　氏　名</w:t>
      </w:r>
    </w:p>
    <w:sectPr w:rsidR="005B33DA" w:rsidRPr="00163CED" w:rsidSect="00E12972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D4DC0" w14:textId="77777777" w:rsidR="00103F2D" w:rsidRDefault="00103F2D" w:rsidP="00A74029">
      <w:r>
        <w:separator/>
      </w:r>
    </w:p>
  </w:endnote>
  <w:endnote w:type="continuationSeparator" w:id="0">
    <w:p w14:paraId="4B515076" w14:textId="77777777" w:rsidR="00103F2D" w:rsidRDefault="00103F2D" w:rsidP="00A74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ＭＳ明朝.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72F93" w14:textId="77777777" w:rsidR="00103F2D" w:rsidRDefault="00103F2D" w:rsidP="00A74029">
      <w:r>
        <w:separator/>
      </w:r>
    </w:p>
  </w:footnote>
  <w:footnote w:type="continuationSeparator" w:id="0">
    <w:p w14:paraId="1C8BAED1" w14:textId="77777777" w:rsidR="00103F2D" w:rsidRDefault="00103F2D" w:rsidP="00A74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E9"/>
    <w:rsid w:val="000A2D5C"/>
    <w:rsid w:val="00103F2D"/>
    <w:rsid w:val="00127884"/>
    <w:rsid w:val="00163CED"/>
    <w:rsid w:val="001663EC"/>
    <w:rsid w:val="002162C6"/>
    <w:rsid w:val="00315E07"/>
    <w:rsid w:val="003627E9"/>
    <w:rsid w:val="003F7E8E"/>
    <w:rsid w:val="00465569"/>
    <w:rsid w:val="005508FE"/>
    <w:rsid w:val="00566B0F"/>
    <w:rsid w:val="005B33DA"/>
    <w:rsid w:val="006463BA"/>
    <w:rsid w:val="006704D9"/>
    <w:rsid w:val="006D4387"/>
    <w:rsid w:val="00702D2F"/>
    <w:rsid w:val="0071353E"/>
    <w:rsid w:val="00741B4D"/>
    <w:rsid w:val="00767934"/>
    <w:rsid w:val="00793D20"/>
    <w:rsid w:val="00800705"/>
    <w:rsid w:val="008257DE"/>
    <w:rsid w:val="00840CDD"/>
    <w:rsid w:val="0086238B"/>
    <w:rsid w:val="00A47C41"/>
    <w:rsid w:val="00A527EF"/>
    <w:rsid w:val="00A713D1"/>
    <w:rsid w:val="00A72550"/>
    <w:rsid w:val="00A74029"/>
    <w:rsid w:val="00AA5050"/>
    <w:rsid w:val="00AC6604"/>
    <w:rsid w:val="00CA5D27"/>
    <w:rsid w:val="00CE22BD"/>
    <w:rsid w:val="00D5178C"/>
    <w:rsid w:val="00D833F1"/>
    <w:rsid w:val="00E1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54862F"/>
  <w15:chartTrackingRefBased/>
  <w15:docId w15:val="{8B920999-699E-4748-AF60-EA4CB133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0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4029"/>
  </w:style>
  <w:style w:type="paragraph" w:styleId="a5">
    <w:name w:val="footer"/>
    <w:basedOn w:val="a"/>
    <w:link w:val="a6"/>
    <w:uiPriority w:val="99"/>
    <w:unhideWhenUsed/>
    <w:rsid w:val="00A740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4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坂本浩之</dc:creator>
  <cp:keywords/>
  <dc:description/>
  <cp:lastModifiedBy>古川 美佳（産業創造課）</cp:lastModifiedBy>
  <cp:revision>15</cp:revision>
  <cp:lastPrinted>2026-02-09T05:27:00Z</cp:lastPrinted>
  <dcterms:created xsi:type="dcterms:W3CDTF">2022-05-19T05:07:00Z</dcterms:created>
  <dcterms:modified xsi:type="dcterms:W3CDTF">2026-02-09T05:27:00Z</dcterms:modified>
</cp:coreProperties>
</file>