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3C0D" w14:textId="77777777" w:rsidR="00F011EE" w:rsidRPr="008A2DEE" w:rsidRDefault="00F011EE" w:rsidP="00F011EE">
      <w:pPr>
        <w:adjustRightInd/>
        <w:jc w:val="center"/>
        <w:rPr>
          <w:rFonts w:ascii="ＭＳ ゴシック" w:eastAsia="ＭＳ ゴシック" w:hAnsi="ＭＳ ゴシック" w:cs="ＭＳ ゴシック"/>
          <w:color w:val="auto"/>
          <w:sz w:val="30"/>
          <w:szCs w:val="30"/>
        </w:rPr>
      </w:pPr>
      <w:r w:rsidRPr="008A2DEE">
        <w:rPr>
          <w:rFonts w:ascii="ＭＳ ゴシック" w:eastAsia="ＭＳ ゴシック" w:hAnsi="ＭＳ ゴシック" w:hint="eastAsia"/>
          <w:color w:val="auto"/>
          <w:sz w:val="32"/>
          <w:szCs w:val="32"/>
        </w:rPr>
        <w:t>Made</w:t>
      </w:r>
      <w:r w:rsidRPr="008A2DEE">
        <w:rPr>
          <w:rFonts w:ascii="ＭＳ ゴシック" w:eastAsia="ＭＳ ゴシック" w:hAnsi="ＭＳ ゴシック"/>
          <w:color w:val="auto"/>
          <w:sz w:val="32"/>
          <w:szCs w:val="32"/>
        </w:rPr>
        <w:t xml:space="preserve"> in SAITAMA</w:t>
      </w:r>
      <w:r w:rsidRPr="008A2DEE">
        <w:rPr>
          <w:rFonts w:ascii="ＭＳ ゴシック" w:eastAsia="ＭＳ ゴシック" w:hAnsi="ＭＳ ゴシック" w:hint="eastAsia"/>
          <w:color w:val="auto"/>
          <w:sz w:val="32"/>
          <w:szCs w:val="32"/>
        </w:rPr>
        <w:t>優良加工食品大賞202</w:t>
      </w:r>
      <w:r>
        <w:rPr>
          <w:rFonts w:ascii="ＭＳ ゴシック" w:eastAsia="ＭＳ ゴシック" w:hAnsi="ＭＳ ゴシック" w:hint="eastAsia"/>
          <w:color w:val="auto"/>
          <w:sz w:val="32"/>
          <w:szCs w:val="32"/>
        </w:rPr>
        <w:t>7</w:t>
      </w:r>
      <w:r w:rsidRPr="008A2DEE">
        <w:rPr>
          <w:rFonts w:ascii="ＭＳ ゴシック" w:eastAsia="ＭＳ ゴシック" w:hAnsi="ＭＳ ゴシック" w:hint="eastAsia"/>
          <w:color w:val="auto"/>
          <w:sz w:val="32"/>
          <w:szCs w:val="32"/>
        </w:rPr>
        <w:t xml:space="preserve">　</w:t>
      </w:r>
      <w:r w:rsidRPr="008A2DEE">
        <w:rPr>
          <w:rFonts w:ascii="ＭＳ ゴシック" w:eastAsia="ＭＳ ゴシック" w:hAnsi="ＭＳ ゴシック" w:cs="ＭＳ ゴシック" w:hint="eastAsia"/>
          <w:color w:val="auto"/>
          <w:sz w:val="32"/>
          <w:szCs w:val="32"/>
        </w:rPr>
        <w:t>応募票</w:t>
      </w:r>
    </w:p>
    <w:p w14:paraId="2E486BAE" w14:textId="77777777" w:rsidR="00F011EE" w:rsidRPr="008A2DEE" w:rsidRDefault="00F011EE" w:rsidP="00F011EE">
      <w:pPr>
        <w:adjustRightInd/>
        <w:spacing w:line="266" w:lineRule="exact"/>
        <w:jc w:val="center"/>
        <w:rPr>
          <w:rFonts w:ascii="ＭＳ ゴシック" w:eastAsia="ＭＳ ゴシック" w:hAnsi="ＭＳ ゴシック" w:cs="Times New Roman"/>
          <w:color w:val="auto"/>
        </w:rPr>
      </w:pPr>
    </w:p>
    <w:tbl>
      <w:tblPr>
        <w:tblW w:w="96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284"/>
        <w:gridCol w:w="709"/>
        <w:gridCol w:w="2904"/>
        <w:gridCol w:w="4183"/>
      </w:tblGrid>
      <w:tr w:rsidR="00F011EE" w:rsidRPr="008A2DEE" w14:paraId="3BE90CF5" w14:textId="77777777" w:rsidTr="00F9137D">
        <w:tblPrEx>
          <w:tblCellMar>
            <w:top w:w="0" w:type="dxa"/>
            <w:bottom w:w="0" w:type="dxa"/>
          </w:tblCellMar>
        </w:tblPrEx>
        <w:trPr>
          <w:trHeight w:val="345"/>
        </w:trPr>
        <w:tc>
          <w:tcPr>
            <w:tcW w:w="2594" w:type="dxa"/>
            <w:gridSpan w:val="3"/>
            <w:tcBorders>
              <w:top w:val="double" w:sz="4" w:space="0" w:color="auto"/>
              <w:left w:val="single" w:sz="4" w:space="0" w:color="000000"/>
              <w:bottom w:val="single" w:sz="4" w:space="0" w:color="000000"/>
            </w:tcBorders>
            <w:shd w:val="clear" w:color="auto" w:fill="DDD9C3"/>
            <w:vAlign w:val="center"/>
          </w:tcPr>
          <w:p w14:paraId="2B57CB74" w14:textId="77777777" w:rsidR="00F011EE" w:rsidRPr="008A2DEE" w:rsidRDefault="00F011EE" w:rsidP="00F9137D">
            <w:pPr>
              <w:kinsoku w:val="0"/>
              <w:overflowPunct w:val="0"/>
              <w:spacing w:line="276" w:lineRule="auto"/>
              <w:jc w:val="cente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応募者情報</w:t>
            </w:r>
          </w:p>
        </w:tc>
        <w:tc>
          <w:tcPr>
            <w:tcW w:w="7087" w:type="dxa"/>
            <w:gridSpan w:val="2"/>
            <w:tcBorders>
              <w:top w:val="nil"/>
              <w:left w:val="single" w:sz="4" w:space="0" w:color="000000"/>
              <w:bottom w:val="single" w:sz="4" w:space="0" w:color="000000"/>
              <w:right w:val="nil"/>
            </w:tcBorders>
            <w:vAlign w:val="center"/>
          </w:tcPr>
          <w:p w14:paraId="6224E16D" w14:textId="77777777" w:rsidR="00F011EE" w:rsidRPr="008A2DEE" w:rsidRDefault="00F011EE" w:rsidP="00F9137D">
            <w:pPr>
              <w:kinsoku w:val="0"/>
              <w:overflowPunct w:val="0"/>
              <w:spacing w:line="276" w:lineRule="auto"/>
              <w:jc w:val="both"/>
              <w:rPr>
                <w:rFonts w:ascii="ＭＳ ゴシック" w:eastAsia="ＭＳ ゴシック" w:hAnsi="ＭＳ ゴシック" w:hint="eastAsia"/>
                <w:color w:val="auto"/>
              </w:rPr>
            </w:pPr>
          </w:p>
        </w:tc>
      </w:tr>
      <w:tr w:rsidR="00F011EE" w:rsidRPr="008A2DEE" w14:paraId="3164EFFB" w14:textId="77777777" w:rsidTr="00F9137D">
        <w:tblPrEx>
          <w:tblCellMar>
            <w:top w:w="0" w:type="dxa"/>
            <w:bottom w:w="0" w:type="dxa"/>
          </w:tblCellMar>
        </w:tblPrEx>
        <w:trPr>
          <w:trHeight w:val="345"/>
        </w:trPr>
        <w:tc>
          <w:tcPr>
            <w:tcW w:w="1885" w:type="dxa"/>
            <w:gridSpan w:val="2"/>
            <w:tcBorders>
              <w:top w:val="double" w:sz="4" w:space="0" w:color="auto"/>
              <w:left w:val="single" w:sz="4" w:space="0" w:color="000000"/>
              <w:bottom w:val="single" w:sz="4" w:space="0" w:color="000000"/>
              <w:right w:val="single" w:sz="4" w:space="0" w:color="000000"/>
            </w:tcBorders>
            <w:vAlign w:val="center"/>
          </w:tcPr>
          <w:p w14:paraId="76A2DE3B" w14:textId="77777777" w:rsidR="00F011EE" w:rsidRPr="008A2DEE" w:rsidRDefault="00F011EE" w:rsidP="00F9137D">
            <w:pPr>
              <w:jc w:val="cente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所在地</w:t>
            </w:r>
          </w:p>
        </w:tc>
        <w:tc>
          <w:tcPr>
            <w:tcW w:w="7796" w:type="dxa"/>
            <w:gridSpan w:val="3"/>
            <w:tcBorders>
              <w:top w:val="double" w:sz="4" w:space="0" w:color="auto"/>
            </w:tcBorders>
          </w:tcPr>
          <w:p w14:paraId="6134655C" w14:textId="77777777" w:rsidR="00F011EE" w:rsidRPr="006B11D2" w:rsidRDefault="00F011EE" w:rsidP="00F9137D">
            <w:pPr>
              <w:rPr>
                <w:rFonts w:ascii="ＭＳ ゴシック" w:eastAsia="ＭＳ ゴシック" w:hAnsi="ＭＳ ゴシック"/>
                <w:color w:val="4472C4"/>
              </w:rPr>
            </w:pPr>
            <w:r w:rsidRPr="008A2DEE">
              <w:rPr>
                <w:rFonts w:ascii="ＭＳ ゴシック" w:eastAsia="ＭＳ ゴシック" w:hAnsi="ＭＳ ゴシック" w:hint="eastAsia"/>
                <w:color w:val="auto"/>
              </w:rPr>
              <w:t xml:space="preserve">〒 </w:t>
            </w:r>
            <w:r w:rsidRPr="006B11D2">
              <w:rPr>
                <w:rFonts w:ascii="ＭＳ ゴシック" w:eastAsia="ＭＳ ゴシック" w:hAnsi="ＭＳ ゴシック" w:hint="eastAsia"/>
                <w:color w:val="4472C4"/>
              </w:rPr>
              <w:t>３３０－９３０１</w:t>
            </w:r>
          </w:p>
          <w:p w14:paraId="322151DD" w14:textId="77777777" w:rsidR="00F011EE" w:rsidRPr="006B11D2" w:rsidRDefault="00F011EE" w:rsidP="00F9137D">
            <w:pPr>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 xml:space="preserve">　 埼玉県さいたま市浦和区高砂3－15－1</w:t>
            </w:r>
          </w:p>
          <w:p w14:paraId="434E6426" w14:textId="77777777" w:rsidR="00F011EE" w:rsidRPr="008A2DEE" w:rsidRDefault="00F011EE" w:rsidP="00F9137D">
            <w:pPr>
              <w:kinsoku w:val="0"/>
              <w:overflowPunct w:val="0"/>
              <w:spacing w:line="198" w:lineRule="exact"/>
              <w:jc w:val="both"/>
              <w:rPr>
                <w:rFonts w:ascii="ＭＳ ゴシック" w:eastAsia="ＭＳ ゴシック" w:hAnsi="ＭＳ ゴシック"/>
                <w:color w:val="auto"/>
              </w:rPr>
            </w:pPr>
          </w:p>
        </w:tc>
      </w:tr>
      <w:tr w:rsidR="00F011EE" w:rsidRPr="008A2DEE" w14:paraId="3A372670" w14:textId="77777777" w:rsidTr="00F9137D">
        <w:tblPrEx>
          <w:tblCellMar>
            <w:top w:w="0" w:type="dxa"/>
            <w:bottom w:w="0" w:type="dxa"/>
          </w:tblCellMar>
        </w:tblPrEx>
        <w:trPr>
          <w:trHeight w:val="848"/>
        </w:trPr>
        <w:tc>
          <w:tcPr>
            <w:tcW w:w="1885" w:type="dxa"/>
            <w:gridSpan w:val="2"/>
            <w:tcBorders>
              <w:top w:val="single" w:sz="4" w:space="0" w:color="000000"/>
              <w:left w:val="single" w:sz="4" w:space="0" w:color="000000"/>
              <w:bottom w:val="single" w:sz="4" w:space="0" w:color="auto"/>
              <w:right w:val="single" w:sz="4" w:space="0" w:color="000000"/>
            </w:tcBorders>
            <w:vAlign w:val="center"/>
          </w:tcPr>
          <w:p w14:paraId="0857326D" w14:textId="77777777" w:rsidR="00F011EE" w:rsidRPr="008A2DEE" w:rsidRDefault="00F011EE" w:rsidP="00F9137D">
            <w:pPr>
              <w:kinsoku w:val="0"/>
              <w:overflowPunct w:val="0"/>
              <w:spacing w:line="226" w:lineRule="exact"/>
              <w:jc w:val="center"/>
              <w:rPr>
                <w:rFonts w:ascii="ＭＳ ゴシック" w:eastAsia="ＭＳ ゴシック" w:hAnsi="ＭＳ ゴシック" w:cs="Times New Roman"/>
                <w:color w:val="auto"/>
              </w:rPr>
            </w:pPr>
            <w:r w:rsidRPr="008A2DEE">
              <w:rPr>
                <w:rFonts w:ascii="ＭＳ ゴシック" w:eastAsia="ＭＳ ゴシック" w:hAnsi="ＭＳ ゴシック"/>
                <w:color w:val="auto"/>
              </w:rPr>
              <w:fldChar w:fldCharType="begin"/>
            </w:r>
            <w:r w:rsidRPr="008A2DEE">
              <w:rPr>
                <w:rFonts w:ascii="ＭＳ ゴシック" w:eastAsia="ＭＳ ゴシック" w:hAnsi="ＭＳ ゴシック"/>
                <w:color w:val="auto"/>
              </w:rPr>
              <w:instrText>eq \o\ad(</w:instrText>
            </w:r>
            <w:r w:rsidRPr="008A2DEE">
              <w:rPr>
                <w:rFonts w:ascii="ＭＳ ゴシック" w:eastAsia="ＭＳ ゴシック" w:hAnsi="ＭＳ ゴシック" w:cs="ＭＳ ゴシック" w:hint="eastAsia"/>
                <w:color w:val="auto"/>
              </w:rPr>
              <w:instrText>ふりがな</w:instrText>
            </w:r>
            <w:r w:rsidRPr="008A2DEE">
              <w:rPr>
                <w:rFonts w:ascii="ＭＳ ゴシック" w:eastAsia="ＭＳ ゴシック" w:hAnsi="ＭＳ ゴシック"/>
                <w:color w:val="auto"/>
              </w:rPr>
              <w:instrText>,</w:instrText>
            </w:r>
            <w:r w:rsidRPr="008A2DEE">
              <w:rPr>
                <w:rFonts w:ascii="ＭＳ ゴシック" w:eastAsia="ＭＳ ゴシック" w:hAnsi="ＭＳ ゴシック" w:hint="eastAsia"/>
                <w:color w:val="auto"/>
              </w:rPr>
              <w:instrText xml:space="preserve">　　　　</w:instrText>
            </w:r>
            <w:r w:rsidRPr="008A2DEE">
              <w:rPr>
                <w:rFonts w:ascii="ＭＳ ゴシック" w:eastAsia="ＭＳ ゴシック" w:hAnsi="ＭＳ ゴシック"/>
                <w:color w:val="auto"/>
              </w:rPr>
              <w:instrText xml:space="preserve"> )</w:instrText>
            </w:r>
            <w:r w:rsidRPr="008A2DEE">
              <w:rPr>
                <w:rFonts w:ascii="ＭＳ ゴシック" w:eastAsia="ＭＳ ゴシック" w:hAnsi="ＭＳ ゴシック"/>
                <w:color w:val="auto"/>
              </w:rPr>
              <w:fldChar w:fldCharType="separate"/>
            </w:r>
            <w:r w:rsidRPr="008A2DEE">
              <w:rPr>
                <w:rFonts w:ascii="ＭＳ ゴシック" w:eastAsia="ＭＳ ゴシック" w:hAnsi="ＭＳ ゴシック" w:cs="ＭＳ ゴシック" w:hint="eastAsia"/>
                <w:color w:val="auto"/>
              </w:rPr>
              <w:t>ふりがな</w:t>
            </w:r>
            <w:r w:rsidRPr="008A2DEE">
              <w:rPr>
                <w:rFonts w:ascii="ＭＳ ゴシック" w:eastAsia="ＭＳ ゴシック" w:hAnsi="ＭＳ ゴシック"/>
                <w:color w:val="auto"/>
              </w:rPr>
              <w:fldChar w:fldCharType="end"/>
            </w:r>
          </w:p>
          <w:p w14:paraId="14362298" w14:textId="77777777" w:rsidR="00F011EE" w:rsidRPr="008A2DEE" w:rsidRDefault="00F011EE" w:rsidP="00F9137D">
            <w:pPr>
              <w:kinsoku w:val="0"/>
              <w:overflowPunct w:val="0"/>
              <w:spacing w:line="226" w:lineRule="exact"/>
              <w:jc w:val="center"/>
              <w:rPr>
                <w:rFonts w:ascii="ＭＳ ゴシック" w:eastAsia="ＭＳ ゴシック" w:hAnsi="ＭＳ ゴシック" w:hint="eastAsia"/>
                <w:color w:val="auto"/>
              </w:rPr>
            </w:pPr>
            <w:r w:rsidRPr="008A2DEE">
              <w:rPr>
                <w:rFonts w:ascii="ＭＳ ゴシック" w:eastAsia="ＭＳ ゴシック" w:hAnsi="ＭＳ ゴシック"/>
                <w:color w:val="auto"/>
              </w:rPr>
              <w:fldChar w:fldCharType="begin"/>
            </w:r>
            <w:r w:rsidRPr="008A2DEE">
              <w:rPr>
                <w:rFonts w:ascii="ＭＳ ゴシック" w:eastAsia="ＭＳ ゴシック" w:hAnsi="ＭＳ ゴシック"/>
                <w:color w:val="auto"/>
              </w:rPr>
              <w:instrText>eq \o\ad(</w:instrText>
            </w:r>
            <w:r w:rsidRPr="008A2DEE">
              <w:rPr>
                <w:rFonts w:ascii="ＭＳ ゴシック" w:eastAsia="ＭＳ ゴシック" w:hAnsi="ＭＳ ゴシック" w:cs="ＭＳ ゴシック" w:hint="eastAsia"/>
                <w:color w:val="auto"/>
              </w:rPr>
              <w:instrText>会社名等</w:instrText>
            </w:r>
            <w:r w:rsidRPr="008A2DEE">
              <w:rPr>
                <w:rFonts w:ascii="ＭＳ ゴシック" w:eastAsia="ＭＳ ゴシック" w:hAnsi="ＭＳ ゴシック"/>
                <w:color w:val="auto"/>
              </w:rPr>
              <w:instrText>,</w:instrText>
            </w:r>
            <w:r w:rsidRPr="008A2DEE">
              <w:rPr>
                <w:rFonts w:ascii="ＭＳ ゴシック" w:eastAsia="ＭＳ ゴシック" w:hAnsi="ＭＳ ゴシック" w:hint="eastAsia"/>
                <w:color w:val="auto"/>
              </w:rPr>
              <w:instrText xml:space="preserve">　　　　</w:instrText>
            </w:r>
            <w:r w:rsidRPr="008A2DEE">
              <w:rPr>
                <w:rFonts w:ascii="ＭＳ ゴシック" w:eastAsia="ＭＳ ゴシック" w:hAnsi="ＭＳ ゴシック"/>
                <w:color w:val="auto"/>
              </w:rPr>
              <w:instrText xml:space="preserve"> )</w:instrText>
            </w:r>
            <w:r w:rsidRPr="008A2DEE">
              <w:rPr>
                <w:rFonts w:ascii="ＭＳ ゴシック" w:eastAsia="ＭＳ ゴシック" w:hAnsi="ＭＳ ゴシック"/>
                <w:color w:val="auto"/>
              </w:rPr>
              <w:fldChar w:fldCharType="separate"/>
            </w:r>
            <w:r w:rsidRPr="008A2DEE">
              <w:rPr>
                <w:rFonts w:ascii="ＭＳ ゴシック" w:eastAsia="ＭＳ ゴシック" w:hAnsi="ＭＳ ゴシック" w:cs="ＭＳ ゴシック" w:hint="eastAsia"/>
                <w:color w:val="auto"/>
              </w:rPr>
              <w:t>会社名等</w:t>
            </w:r>
            <w:r w:rsidRPr="008A2DEE">
              <w:rPr>
                <w:rFonts w:ascii="ＭＳ ゴシック" w:eastAsia="ＭＳ ゴシック" w:hAnsi="ＭＳ ゴシック"/>
                <w:color w:val="auto"/>
              </w:rPr>
              <w:fldChar w:fldCharType="end"/>
            </w:r>
          </w:p>
        </w:tc>
        <w:tc>
          <w:tcPr>
            <w:tcW w:w="7796" w:type="dxa"/>
            <w:gridSpan w:val="3"/>
            <w:tcBorders>
              <w:top w:val="single" w:sz="4" w:space="0" w:color="000000"/>
              <w:left w:val="single" w:sz="4" w:space="0" w:color="000000"/>
              <w:bottom w:val="single" w:sz="4" w:space="0" w:color="auto"/>
              <w:right w:val="single" w:sz="4" w:space="0" w:color="000000"/>
            </w:tcBorders>
            <w:vAlign w:val="center"/>
          </w:tcPr>
          <w:p w14:paraId="7BD9CE06" w14:textId="77777777" w:rsidR="00F011EE" w:rsidRPr="006B11D2" w:rsidRDefault="00F011EE" w:rsidP="00F9137D">
            <w:pPr>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かぶしきがいしゃ</w:t>
            </w:r>
          </w:p>
          <w:p w14:paraId="6DC1ADD8" w14:textId="77777777" w:rsidR="00F011EE" w:rsidRPr="008A2DEE" w:rsidRDefault="00F011EE" w:rsidP="00F9137D">
            <w:pPr>
              <w:rPr>
                <w:rFonts w:ascii="ＭＳ ゴシック" w:eastAsia="ＭＳ ゴシック" w:hAnsi="ＭＳ ゴシック" w:hint="eastAsia"/>
                <w:color w:val="2F5496"/>
              </w:rPr>
            </w:pPr>
            <w:r w:rsidRPr="006B11D2">
              <w:rPr>
                <w:rFonts w:ascii="ＭＳ ゴシック" w:eastAsia="ＭＳ ゴシック" w:hAnsi="ＭＳ ゴシック" w:hint="eastAsia"/>
                <w:color w:val="4472C4"/>
              </w:rPr>
              <w:t>株　式　会　社　さ　い　た　ま</w:t>
            </w:r>
          </w:p>
        </w:tc>
      </w:tr>
      <w:tr w:rsidR="00F011EE" w:rsidRPr="008A2DEE" w14:paraId="4D058A20" w14:textId="77777777" w:rsidTr="00F9137D">
        <w:tblPrEx>
          <w:tblCellMar>
            <w:top w:w="0" w:type="dxa"/>
            <w:bottom w:w="0" w:type="dxa"/>
          </w:tblCellMar>
        </w:tblPrEx>
        <w:trPr>
          <w:trHeight w:val="678"/>
        </w:trPr>
        <w:tc>
          <w:tcPr>
            <w:tcW w:w="1885" w:type="dxa"/>
            <w:gridSpan w:val="2"/>
            <w:tcBorders>
              <w:top w:val="single" w:sz="4" w:space="0" w:color="000000"/>
              <w:left w:val="single" w:sz="4" w:space="0" w:color="000000"/>
              <w:bottom w:val="single" w:sz="4" w:space="0" w:color="000000"/>
              <w:right w:val="single" w:sz="4" w:space="0" w:color="000000"/>
            </w:tcBorders>
            <w:vAlign w:val="center"/>
          </w:tcPr>
          <w:p w14:paraId="70CA70F9" w14:textId="77777777" w:rsidR="00F011EE" w:rsidRPr="008A2DEE" w:rsidRDefault="00F011EE" w:rsidP="00F9137D">
            <w:pPr>
              <w:kinsoku w:val="0"/>
              <w:overflowPunct w:val="0"/>
              <w:spacing w:line="238" w:lineRule="exact"/>
              <w:jc w:val="center"/>
              <w:rPr>
                <w:rFonts w:ascii="ＭＳ ゴシック" w:eastAsia="ＭＳ ゴシック" w:hAnsi="ＭＳ ゴシック" w:cs="Times New Roman"/>
                <w:color w:val="auto"/>
              </w:rPr>
            </w:pPr>
            <w:r w:rsidRPr="008A2DEE">
              <w:rPr>
                <w:rFonts w:ascii="ＭＳ ゴシック" w:eastAsia="ＭＳ ゴシック" w:hAnsi="ＭＳ ゴシック"/>
                <w:color w:val="auto"/>
              </w:rPr>
              <w:fldChar w:fldCharType="begin"/>
            </w:r>
            <w:r w:rsidRPr="008A2DEE">
              <w:rPr>
                <w:rFonts w:ascii="ＭＳ ゴシック" w:eastAsia="ＭＳ ゴシック" w:hAnsi="ＭＳ ゴシック"/>
                <w:color w:val="auto"/>
              </w:rPr>
              <w:instrText>eq \o\ad(</w:instrText>
            </w:r>
            <w:r w:rsidRPr="008A2DEE">
              <w:rPr>
                <w:rFonts w:ascii="ＭＳ ゴシック" w:eastAsia="ＭＳ ゴシック" w:hAnsi="ＭＳ ゴシック" w:cs="ＭＳ ゴシック" w:hint="eastAsia"/>
                <w:color w:val="auto"/>
              </w:rPr>
              <w:instrText>ふりがな</w:instrText>
            </w:r>
            <w:r w:rsidRPr="008A2DEE">
              <w:rPr>
                <w:rFonts w:ascii="ＭＳ ゴシック" w:eastAsia="ＭＳ ゴシック" w:hAnsi="ＭＳ ゴシック"/>
                <w:color w:val="auto"/>
              </w:rPr>
              <w:instrText>,</w:instrText>
            </w:r>
            <w:r w:rsidRPr="008A2DEE">
              <w:rPr>
                <w:rFonts w:ascii="ＭＳ ゴシック" w:eastAsia="ＭＳ ゴシック" w:hAnsi="ＭＳ ゴシック" w:hint="eastAsia"/>
                <w:color w:val="auto"/>
              </w:rPr>
              <w:instrText xml:space="preserve">　　　　</w:instrText>
            </w:r>
            <w:r w:rsidRPr="008A2DEE">
              <w:rPr>
                <w:rFonts w:ascii="ＭＳ ゴシック" w:eastAsia="ＭＳ ゴシック" w:hAnsi="ＭＳ ゴシック"/>
                <w:color w:val="auto"/>
              </w:rPr>
              <w:instrText xml:space="preserve"> )</w:instrText>
            </w:r>
            <w:r w:rsidRPr="008A2DEE">
              <w:rPr>
                <w:rFonts w:ascii="ＭＳ ゴシック" w:eastAsia="ＭＳ ゴシック" w:hAnsi="ＭＳ ゴシック"/>
                <w:color w:val="auto"/>
              </w:rPr>
              <w:fldChar w:fldCharType="separate"/>
            </w:r>
            <w:r w:rsidRPr="008A2DEE">
              <w:rPr>
                <w:rFonts w:ascii="ＭＳ ゴシック" w:eastAsia="ＭＳ ゴシック" w:hAnsi="ＭＳ ゴシック" w:cs="ＭＳ ゴシック" w:hint="eastAsia"/>
                <w:color w:val="auto"/>
              </w:rPr>
              <w:t>ふりがな</w:t>
            </w:r>
            <w:r w:rsidRPr="008A2DEE">
              <w:rPr>
                <w:rFonts w:ascii="ＭＳ ゴシック" w:eastAsia="ＭＳ ゴシック" w:hAnsi="ＭＳ ゴシック"/>
                <w:color w:val="auto"/>
              </w:rPr>
              <w:fldChar w:fldCharType="end"/>
            </w:r>
          </w:p>
          <w:p w14:paraId="215CFBF1" w14:textId="77777777" w:rsidR="00F011EE" w:rsidRPr="008A2DEE" w:rsidRDefault="00F011EE" w:rsidP="00F9137D">
            <w:pPr>
              <w:kinsoku w:val="0"/>
              <w:overflowPunct w:val="0"/>
              <w:spacing w:line="238" w:lineRule="exact"/>
              <w:jc w:val="center"/>
              <w:rPr>
                <w:rFonts w:ascii="ＭＳ ゴシック" w:eastAsia="ＭＳ ゴシック" w:hAnsi="ＭＳ ゴシック" w:cs="Times New Roman"/>
                <w:color w:val="auto"/>
              </w:rPr>
            </w:pPr>
            <w:r w:rsidRPr="008A2DEE">
              <w:rPr>
                <w:rFonts w:ascii="ＭＳ ゴシック" w:eastAsia="ＭＳ ゴシック" w:hAnsi="ＭＳ ゴシック"/>
                <w:color w:val="auto"/>
              </w:rPr>
              <w:fldChar w:fldCharType="begin"/>
            </w:r>
            <w:r w:rsidRPr="008A2DEE">
              <w:rPr>
                <w:rFonts w:ascii="ＭＳ ゴシック" w:eastAsia="ＭＳ ゴシック" w:hAnsi="ＭＳ ゴシック"/>
                <w:color w:val="auto"/>
              </w:rPr>
              <w:instrText>eq \o\ad(</w:instrText>
            </w:r>
            <w:r w:rsidRPr="008A2DEE">
              <w:rPr>
                <w:rFonts w:ascii="ＭＳ ゴシック" w:eastAsia="ＭＳ ゴシック" w:hAnsi="ＭＳ ゴシック" w:cs="ＭＳ ゴシック" w:hint="eastAsia"/>
                <w:color w:val="auto"/>
              </w:rPr>
              <w:instrText>代表者名</w:instrText>
            </w:r>
            <w:r w:rsidRPr="008A2DEE">
              <w:rPr>
                <w:rFonts w:ascii="ＭＳ ゴシック" w:eastAsia="ＭＳ ゴシック" w:hAnsi="ＭＳ ゴシック"/>
                <w:color w:val="auto"/>
              </w:rPr>
              <w:instrText>,</w:instrText>
            </w:r>
            <w:r w:rsidRPr="008A2DEE">
              <w:rPr>
                <w:rFonts w:ascii="ＭＳ ゴシック" w:eastAsia="ＭＳ ゴシック" w:hAnsi="ＭＳ ゴシック" w:hint="eastAsia"/>
                <w:color w:val="auto"/>
              </w:rPr>
              <w:instrText xml:space="preserve">　　　　</w:instrText>
            </w:r>
            <w:r w:rsidRPr="008A2DEE">
              <w:rPr>
                <w:rFonts w:ascii="ＭＳ ゴシック" w:eastAsia="ＭＳ ゴシック" w:hAnsi="ＭＳ ゴシック"/>
                <w:color w:val="auto"/>
              </w:rPr>
              <w:instrText xml:space="preserve"> )</w:instrText>
            </w:r>
            <w:r w:rsidRPr="008A2DEE">
              <w:rPr>
                <w:rFonts w:ascii="ＭＳ ゴシック" w:eastAsia="ＭＳ ゴシック" w:hAnsi="ＭＳ ゴシック"/>
                <w:color w:val="auto"/>
              </w:rPr>
              <w:fldChar w:fldCharType="separate"/>
            </w:r>
            <w:r w:rsidRPr="008A2DEE">
              <w:rPr>
                <w:rFonts w:ascii="ＭＳ ゴシック" w:eastAsia="ＭＳ ゴシック" w:hAnsi="ＭＳ ゴシック" w:cs="ＭＳ ゴシック" w:hint="eastAsia"/>
                <w:color w:val="auto"/>
              </w:rPr>
              <w:t>代表者名</w:t>
            </w:r>
            <w:r w:rsidRPr="008A2DEE">
              <w:rPr>
                <w:rFonts w:ascii="ＭＳ ゴシック" w:eastAsia="ＭＳ ゴシック" w:hAnsi="ＭＳ ゴシック"/>
                <w:color w:val="auto"/>
              </w:rPr>
              <w:fldChar w:fldCharType="end"/>
            </w:r>
          </w:p>
        </w:tc>
        <w:tc>
          <w:tcPr>
            <w:tcW w:w="7796" w:type="dxa"/>
            <w:gridSpan w:val="3"/>
            <w:tcBorders>
              <w:top w:val="single" w:sz="4" w:space="0" w:color="000000"/>
              <w:left w:val="single" w:sz="4" w:space="0" w:color="000000"/>
              <w:bottom w:val="single" w:sz="4" w:space="0" w:color="000000"/>
              <w:right w:val="single" w:sz="4" w:space="0" w:color="auto"/>
            </w:tcBorders>
            <w:vAlign w:val="center"/>
          </w:tcPr>
          <w:p w14:paraId="073A0D38" w14:textId="77777777" w:rsidR="00F011EE" w:rsidRPr="006B11D2" w:rsidRDefault="00F011EE" w:rsidP="00F9137D">
            <w:pPr>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さいたま　たろう</w:t>
            </w:r>
          </w:p>
          <w:p w14:paraId="5919C774" w14:textId="77777777" w:rsidR="00F011EE" w:rsidRPr="008A2DEE" w:rsidRDefault="00F011EE" w:rsidP="00F9137D">
            <w:pPr>
              <w:rPr>
                <w:rFonts w:ascii="ＭＳ ゴシック" w:eastAsia="ＭＳ ゴシック" w:hAnsi="ＭＳ ゴシック" w:cs="ＭＳ ゴシック" w:hint="eastAsia"/>
                <w:color w:val="2F5496"/>
              </w:rPr>
            </w:pPr>
            <w:r w:rsidRPr="006B11D2">
              <w:rPr>
                <w:rFonts w:ascii="ＭＳ ゴシック" w:eastAsia="ＭＳ ゴシック" w:hAnsi="ＭＳ ゴシック" w:hint="eastAsia"/>
                <w:color w:val="4472C4"/>
              </w:rPr>
              <w:t>埼玉　太郎</w:t>
            </w:r>
          </w:p>
        </w:tc>
      </w:tr>
      <w:tr w:rsidR="00F011EE" w:rsidRPr="008A2DEE" w14:paraId="14FB3973" w14:textId="77777777" w:rsidTr="00F9137D">
        <w:tblPrEx>
          <w:tblCellMar>
            <w:top w:w="0" w:type="dxa"/>
            <w:bottom w:w="0" w:type="dxa"/>
          </w:tblCellMar>
        </w:tblPrEx>
        <w:trPr>
          <w:trHeight w:val="651"/>
        </w:trPr>
        <w:tc>
          <w:tcPr>
            <w:tcW w:w="1885" w:type="dxa"/>
            <w:gridSpan w:val="2"/>
            <w:tcBorders>
              <w:top w:val="single" w:sz="4" w:space="0" w:color="000000"/>
              <w:left w:val="single" w:sz="4" w:space="0" w:color="000000"/>
              <w:bottom w:val="single" w:sz="4" w:space="0" w:color="000000"/>
              <w:right w:val="single" w:sz="4" w:space="0" w:color="000000"/>
            </w:tcBorders>
            <w:vAlign w:val="center"/>
          </w:tcPr>
          <w:p w14:paraId="6890D76C" w14:textId="77777777" w:rsidR="00F011EE" w:rsidRPr="008A2DEE" w:rsidRDefault="00F011EE" w:rsidP="00F9137D">
            <w:pPr>
              <w:kinsoku w:val="0"/>
              <w:overflowPunct w:val="0"/>
              <w:spacing w:line="238" w:lineRule="exact"/>
              <w:jc w:val="cente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担当者部署</w:t>
            </w:r>
          </w:p>
          <w:p w14:paraId="17A5365C" w14:textId="77777777" w:rsidR="00F011EE" w:rsidRPr="008A2DEE" w:rsidRDefault="00F011EE" w:rsidP="00F9137D">
            <w:pPr>
              <w:kinsoku w:val="0"/>
              <w:overflowPunct w:val="0"/>
              <w:spacing w:line="284" w:lineRule="exact"/>
              <w:jc w:val="cente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職・氏名</w:t>
            </w:r>
          </w:p>
        </w:tc>
        <w:tc>
          <w:tcPr>
            <w:tcW w:w="7796" w:type="dxa"/>
            <w:gridSpan w:val="3"/>
            <w:tcBorders>
              <w:top w:val="single" w:sz="4" w:space="0" w:color="000000"/>
              <w:left w:val="single" w:sz="4" w:space="0" w:color="000000"/>
              <w:bottom w:val="single" w:sz="4" w:space="0" w:color="000000"/>
              <w:right w:val="single" w:sz="4" w:space="0" w:color="000000"/>
            </w:tcBorders>
            <w:vAlign w:val="center"/>
          </w:tcPr>
          <w:p w14:paraId="38231F05" w14:textId="77777777" w:rsidR="00F011EE" w:rsidRPr="006B11D2" w:rsidRDefault="00F011EE" w:rsidP="00F9137D">
            <w:pPr>
              <w:kinsoku w:val="0"/>
              <w:overflowPunct w:val="0"/>
              <w:spacing w:line="226" w:lineRule="exact"/>
              <w:jc w:val="both"/>
              <w:rPr>
                <w:rFonts w:ascii="ＭＳ ゴシック" w:eastAsia="ＭＳ ゴシック" w:hAnsi="ＭＳ ゴシック"/>
                <w:color w:val="4472C4"/>
              </w:rPr>
            </w:pPr>
            <w:r w:rsidRPr="006B11D2">
              <w:rPr>
                <w:rFonts w:ascii="ＭＳ ゴシック" w:eastAsia="ＭＳ ゴシック" w:hAnsi="ＭＳ ゴシック" w:hint="eastAsia"/>
                <w:color w:val="4472C4"/>
              </w:rPr>
              <w:t xml:space="preserve">製造部　　</w:t>
            </w:r>
          </w:p>
          <w:p w14:paraId="3669D41D" w14:textId="77777777" w:rsidR="00F011EE" w:rsidRPr="006B11D2" w:rsidRDefault="00F011EE" w:rsidP="00F9137D">
            <w:pPr>
              <w:kinsoku w:val="0"/>
              <w:overflowPunct w:val="0"/>
              <w:spacing w:line="226" w:lineRule="exact"/>
              <w:jc w:val="both"/>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部長・浦和　花子</w:t>
            </w:r>
          </w:p>
        </w:tc>
      </w:tr>
      <w:tr w:rsidR="00F011EE" w:rsidRPr="008A2DEE" w14:paraId="600ED133" w14:textId="77777777" w:rsidTr="00F9137D">
        <w:tblPrEx>
          <w:tblCellMar>
            <w:top w:w="0" w:type="dxa"/>
            <w:bottom w:w="0" w:type="dxa"/>
          </w:tblCellMar>
        </w:tblPrEx>
        <w:trPr>
          <w:trHeight w:val="651"/>
        </w:trPr>
        <w:tc>
          <w:tcPr>
            <w:tcW w:w="1885" w:type="dxa"/>
            <w:gridSpan w:val="2"/>
            <w:tcBorders>
              <w:top w:val="single" w:sz="4" w:space="0" w:color="000000"/>
              <w:left w:val="single" w:sz="4" w:space="0" w:color="000000"/>
              <w:bottom w:val="single" w:sz="4" w:space="0" w:color="000000"/>
              <w:right w:val="single" w:sz="4" w:space="0" w:color="000000"/>
            </w:tcBorders>
            <w:vAlign w:val="center"/>
          </w:tcPr>
          <w:p w14:paraId="04D7AD40" w14:textId="77777777" w:rsidR="00F011EE" w:rsidRPr="008A2DEE" w:rsidRDefault="00F011EE" w:rsidP="00F9137D">
            <w:pPr>
              <w:kinsoku w:val="0"/>
              <w:overflowPunct w:val="0"/>
              <w:spacing w:line="284" w:lineRule="exact"/>
              <w:jc w:val="center"/>
              <w:rPr>
                <w:rFonts w:ascii="ＭＳ ゴシック" w:eastAsia="ＭＳ ゴシック" w:hAnsi="ＭＳ ゴシック" w:cs="Times New Roman"/>
                <w:color w:val="auto"/>
              </w:rPr>
            </w:pPr>
            <w:r w:rsidRPr="008A2DEE">
              <w:rPr>
                <w:rFonts w:ascii="ＭＳ ゴシック" w:eastAsia="ＭＳ ゴシック" w:hAnsi="ＭＳ ゴシック" w:hint="eastAsia"/>
                <w:color w:val="auto"/>
              </w:rPr>
              <w:t>連絡先</w:t>
            </w:r>
          </w:p>
        </w:tc>
        <w:tc>
          <w:tcPr>
            <w:tcW w:w="7796" w:type="dxa"/>
            <w:gridSpan w:val="3"/>
            <w:tcBorders>
              <w:top w:val="single" w:sz="4" w:space="0" w:color="000000"/>
              <w:left w:val="single" w:sz="4" w:space="0" w:color="000000"/>
              <w:bottom w:val="single" w:sz="4" w:space="0" w:color="000000"/>
              <w:right w:val="single" w:sz="4" w:space="0" w:color="000000"/>
            </w:tcBorders>
          </w:tcPr>
          <w:p w14:paraId="611E13C4" w14:textId="77777777" w:rsidR="00F011EE" w:rsidRPr="008A2DEE" w:rsidRDefault="00F011EE" w:rsidP="00F9137D">
            <w:pPr>
              <w:kinsoku w:val="0"/>
              <w:overflowPunct w:val="0"/>
              <w:spacing w:line="226" w:lineRule="exact"/>
              <w:jc w:val="both"/>
              <w:rPr>
                <w:rFonts w:ascii="ＭＳ ゴシック" w:eastAsia="ＭＳ ゴシック" w:hAnsi="ＭＳ ゴシック" w:hint="eastAsia"/>
                <w:color w:val="auto"/>
              </w:rPr>
            </w:pPr>
          </w:p>
          <w:p w14:paraId="59E923CA" w14:textId="77777777" w:rsidR="00F011EE" w:rsidRPr="008A2DEE" w:rsidRDefault="00F011EE" w:rsidP="00F9137D">
            <w:pPr>
              <w:kinsoku w:val="0"/>
              <w:overflowPunct w:val="0"/>
              <w:spacing w:line="226" w:lineRule="exact"/>
              <w:jc w:val="both"/>
              <w:rPr>
                <w:rFonts w:ascii="ＭＳ ゴシック" w:eastAsia="ＭＳ ゴシック" w:hAnsi="ＭＳ ゴシック" w:cs="Times New Roman"/>
                <w:color w:val="auto"/>
              </w:rPr>
            </w:pPr>
            <w:r w:rsidRPr="008A2DEE">
              <w:rPr>
                <w:rFonts w:ascii="ＭＳ ゴシック" w:eastAsia="ＭＳ ゴシック" w:hAnsi="ＭＳ ゴシック" w:hint="eastAsia"/>
                <w:color w:val="auto"/>
              </w:rPr>
              <w:t xml:space="preserve">　　電話番号</w:t>
            </w:r>
            <w:r w:rsidRPr="008A2DEE">
              <w:rPr>
                <w:rFonts w:ascii="ＭＳ ゴシック" w:eastAsia="ＭＳ ゴシック" w:hAnsi="ＭＳ ゴシック"/>
                <w:color w:val="auto"/>
              </w:rPr>
              <w:t xml:space="preserve"> </w:t>
            </w:r>
            <w:r w:rsidRPr="008A2DEE">
              <w:rPr>
                <w:rFonts w:ascii="ＭＳ ゴシック" w:eastAsia="ＭＳ ゴシック" w:hAnsi="ＭＳ ゴシック" w:hint="eastAsia"/>
                <w:color w:val="2F5496"/>
              </w:rPr>
              <w:t xml:space="preserve">　</w:t>
            </w:r>
            <w:r w:rsidRPr="006B11D2">
              <w:rPr>
                <w:rFonts w:ascii="ＭＳ ゴシック" w:eastAsia="ＭＳ ゴシック" w:hAnsi="ＭＳ ゴシック" w:hint="eastAsia"/>
                <w:color w:val="4472C4"/>
              </w:rPr>
              <w:t>04○－〇〇〇－〇〇〇</w:t>
            </w:r>
            <w:r w:rsidRPr="008A2DEE">
              <w:rPr>
                <w:rFonts w:ascii="ＭＳ ゴシック" w:eastAsia="ＭＳ ゴシック" w:hAnsi="ＭＳ ゴシック"/>
                <w:color w:val="auto"/>
              </w:rPr>
              <w:t xml:space="preserve">     </w:t>
            </w:r>
            <w:r w:rsidRPr="00F011EE">
              <w:rPr>
                <w:rFonts w:ascii="ＭＳ ゴシック" w:eastAsia="ＭＳ ゴシック" w:hAnsi="ＭＳ ゴシック"/>
                <w:color w:val="auto"/>
                <w:spacing w:val="50"/>
                <w:fitText w:val="400" w:id="-422309376"/>
              </w:rPr>
              <w:t>FA</w:t>
            </w:r>
            <w:r w:rsidRPr="00F011EE">
              <w:rPr>
                <w:rFonts w:ascii="ＭＳ ゴシック" w:eastAsia="ＭＳ ゴシック" w:hAnsi="ＭＳ ゴシック"/>
                <w:color w:val="auto"/>
                <w:fitText w:val="400" w:id="-422309376"/>
              </w:rPr>
              <w:t>X</w:t>
            </w:r>
            <w:r w:rsidRPr="008A2DEE">
              <w:rPr>
                <w:rFonts w:ascii="ＭＳ ゴシック" w:eastAsia="ＭＳ ゴシック" w:hAnsi="ＭＳ ゴシック" w:hint="eastAsia"/>
                <w:color w:val="auto"/>
              </w:rPr>
              <w:t>番号</w:t>
            </w:r>
            <w:r w:rsidRPr="008A2DEE">
              <w:rPr>
                <w:rFonts w:ascii="ＭＳ ゴシック" w:eastAsia="ＭＳ ゴシック" w:hAnsi="ＭＳ ゴシック"/>
                <w:color w:val="auto"/>
              </w:rPr>
              <w:t xml:space="preserve"> </w:t>
            </w:r>
            <w:r w:rsidRPr="008A2DEE">
              <w:rPr>
                <w:rFonts w:ascii="ＭＳ ゴシック" w:eastAsia="ＭＳ ゴシック" w:hAnsi="ＭＳ ゴシック" w:hint="eastAsia"/>
                <w:color w:val="auto"/>
              </w:rPr>
              <w:t xml:space="preserve">　</w:t>
            </w:r>
            <w:r w:rsidRPr="006B11D2">
              <w:rPr>
                <w:rFonts w:ascii="ＭＳ ゴシック" w:eastAsia="ＭＳ ゴシック" w:hAnsi="ＭＳ ゴシック" w:hint="eastAsia"/>
                <w:color w:val="4472C4"/>
              </w:rPr>
              <w:t>04○－〇〇〇－〇〇〇</w:t>
            </w:r>
            <w:r w:rsidRPr="008A2DEE">
              <w:rPr>
                <w:rFonts w:ascii="ＭＳ ゴシック" w:eastAsia="ＭＳ ゴシック" w:hAnsi="ＭＳ ゴシック"/>
                <w:color w:val="2F5496"/>
              </w:rPr>
              <w:t xml:space="preserve"> </w:t>
            </w:r>
            <w:r w:rsidRPr="008A2DEE">
              <w:rPr>
                <w:rFonts w:ascii="ＭＳ ゴシック" w:eastAsia="ＭＳ ゴシック" w:hAnsi="ＭＳ ゴシック" w:cs="ＭＳ ゴシック" w:hint="eastAsia"/>
                <w:color w:val="auto"/>
              </w:rPr>
              <w:t xml:space="preserve">　</w:t>
            </w:r>
          </w:p>
        </w:tc>
      </w:tr>
      <w:tr w:rsidR="00F011EE" w:rsidRPr="008A2DEE" w14:paraId="0429C484" w14:textId="77777777" w:rsidTr="00F9137D">
        <w:tblPrEx>
          <w:tblCellMar>
            <w:top w:w="0" w:type="dxa"/>
            <w:bottom w:w="0" w:type="dxa"/>
          </w:tblCellMar>
        </w:tblPrEx>
        <w:trPr>
          <w:trHeight w:val="651"/>
        </w:trPr>
        <w:tc>
          <w:tcPr>
            <w:tcW w:w="1885" w:type="dxa"/>
            <w:gridSpan w:val="2"/>
            <w:tcBorders>
              <w:top w:val="single" w:sz="4" w:space="0" w:color="000000"/>
              <w:left w:val="single" w:sz="4" w:space="0" w:color="000000"/>
              <w:bottom w:val="single" w:sz="4" w:space="0" w:color="000000"/>
              <w:right w:val="single" w:sz="4" w:space="0" w:color="000000"/>
            </w:tcBorders>
            <w:vAlign w:val="center"/>
          </w:tcPr>
          <w:p w14:paraId="337C830B" w14:textId="77777777" w:rsidR="00F011EE" w:rsidRPr="008A2DEE" w:rsidRDefault="00F011EE" w:rsidP="00F9137D">
            <w:pPr>
              <w:kinsoku w:val="0"/>
              <w:overflowPunct w:val="0"/>
              <w:spacing w:line="284" w:lineRule="exact"/>
              <w:jc w:val="center"/>
              <w:rPr>
                <w:rFonts w:ascii="ＭＳ ゴシック" w:eastAsia="ＭＳ ゴシック" w:hAnsi="ＭＳ ゴシック"/>
                <w:color w:val="auto"/>
              </w:rPr>
            </w:pPr>
            <w:r w:rsidRPr="008A2DEE">
              <w:rPr>
                <w:rFonts w:ascii="ＭＳ ゴシック" w:eastAsia="ＭＳ ゴシック" w:hAnsi="ＭＳ ゴシック" w:hint="eastAsia"/>
                <w:color w:val="auto"/>
              </w:rPr>
              <w:t>ﾒｰﾙｱﾄﾞﾚｽ</w:t>
            </w:r>
          </w:p>
        </w:tc>
        <w:tc>
          <w:tcPr>
            <w:tcW w:w="7796" w:type="dxa"/>
            <w:gridSpan w:val="3"/>
            <w:tcBorders>
              <w:top w:val="single" w:sz="4" w:space="0" w:color="000000"/>
              <w:left w:val="single" w:sz="4" w:space="0" w:color="000000"/>
              <w:bottom w:val="single" w:sz="4" w:space="0" w:color="000000"/>
              <w:right w:val="single" w:sz="4" w:space="0" w:color="000000"/>
            </w:tcBorders>
          </w:tcPr>
          <w:p w14:paraId="4ABC1DF4" w14:textId="77777777" w:rsidR="00F011EE" w:rsidRPr="008A2DEE" w:rsidRDefault="00F011EE" w:rsidP="00F9137D">
            <w:pPr>
              <w:kinsoku w:val="0"/>
              <w:overflowPunct w:val="0"/>
              <w:spacing w:line="238" w:lineRule="exact"/>
              <w:rPr>
                <w:rFonts w:ascii="ＭＳ ゴシック" w:eastAsia="ＭＳ ゴシック" w:hAnsi="ＭＳ ゴシック" w:cs="Times New Roman" w:hint="eastAsia"/>
                <w:color w:val="auto"/>
              </w:rPr>
            </w:pPr>
          </w:p>
          <w:p w14:paraId="2DD5F521" w14:textId="77777777" w:rsidR="00F011EE" w:rsidRPr="006B11D2" w:rsidRDefault="00F011EE" w:rsidP="00F9137D">
            <w:pPr>
              <w:kinsoku w:val="0"/>
              <w:overflowPunct w:val="0"/>
              <w:spacing w:line="238" w:lineRule="exact"/>
              <w:rPr>
                <w:rFonts w:ascii="ＭＳ ゴシック" w:eastAsia="ＭＳ ゴシック" w:hAnsi="ＭＳ ゴシック" w:cs="Times New Roman" w:hint="eastAsia"/>
                <w:color w:val="4472C4"/>
              </w:rPr>
            </w:pPr>
            <w:r w:rsidRPr="008A2DEE">
              <w:rPr>
                <w:rFonts w:ascii="ＭＳ ゴシック" w:eastAsia="ＭＳ ゴシック" w:hAnsi="ＭＳ ゴシック" w:cs="Times New Roman" w:hint="eastAsia"/>
                <w:color w:val="auto"/>
              </w:rPr>
              <w:t xml:space="preserve">　</w:t>
            </w:r>
            <w:r w:rsidRPr="006B11D2">
              <w:rPr>
                <w:rFonts w:ascii="ＭＳ ゴシック" w:eastAsia="ＭＳ ゴシック" w:hAnsi="ＭＳ ゴシック" w:hint="eastAsia"/>
                <w:color w:val="4472C4"/>
              </w:rPr>
              <w:t>○○○○＠△△△△.</w:t>
            </w:r>
            <w:r w:rsidRPr="006B11D2">
              <w:rPr>
                <w:rFonts w:ascii="ＭＳ ゴシック" w:eastAsia="ＭＳ ゴシック" w:hAnsi="ＭＳ ゴシック"/>
                <w:color w:val="4472C4"/>
              </w:rPr>
              <w:t>co.jp</w:t>
            </w:r>
          </w:p>
        </w:tc>
      </w:tr>
      <w:tr w:rsidR="00F011EE" w:rsidRPr="008A2DEE" w14:paraId="69C76C54" w14:textId="77777777" w:rsidTr="00F9137D">
        <w:tblPrEx>
          <w:tblCellMar>
            <w:top w:w="0" w:type="dxa"/>
            <w:bottom w:w="0" w:type="dxa"/>
          </w:tblCellMar>
        </w:tblPrEx>
        <w:trPr>
          <w:trHeight w:val="651"/>
        </w:trPr>
        <w:tc>
          <w:tcPr>
            <w:tcW w:w="1885" w:type="dxa"/>
            <w:gridSpan w:val="2"/>
            <w:tcBorders>
              <w:top w:val="single" w:sz="4" w:space="0" w:color="000000"/>
              <w:left w:val="single" w:sz="4" w:space="0" w:color="000000"/>
              <w:bottom w:val="single" w:sz="4" w:space="0" w:color="000000"/>
              <w:right w:val="single" w:sz="4" w:space="0" w:color="000000"/>
            </w:tcBorders>
            <w:vAlign w:val="center"/>
          </w:tcPr>
          <w:p w14:paraId="5164A10B"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ﾎｰﾑﾍﾟｰｼﾞ</w:t>
            </w:r>
          </w:p>
          <w:p w14:paraId="1C82F977" w14:textId="77777777" w:rsidR="00F011EE" w:rsidRPr="008A2DEE" w:rsidRDefault="00F011EE" w:rsidP="00F9137D">
            <w:pPr>
              <w:kinsoku w:val="0"/>
              <w:overflowPunct w:val="0"/>
              <w:spacing w:line="284" w:lineRule="exact"/>
              <w:jc w:val="center"/>
              <w:rPr>
                <w:rFonts w:ascii="ＭＳ ゴシック" w:eastAsia="ＭＳ ゴシック" w:hAnsi="ＭＳ ゴシック" w:cs="Times New Roman" w:hint="eastAsia"/>
                <w:color w:val="auto"/>
              </w:rPr>
            </w:pPr>
            <w:r w:rsidRPr="008A2DEE">
              <w:rPr>
                <w:rFonts w:ascii="ＭＳ ゴシック" w:eastAsia="ＭＳ ゴシック" w:hAnsi="ＭＳ ゴシック" w:cs="ＭＳ ゴシック" w:hint="eastAsia"/>
                <w:color w:val="auto"/>
              </w:rPr>
              <w:t>ＳＮＳ</w:t>
            </w:r>
          </w:p>
        </w:tc>
        <w:tc>
          <w:tcPr>
            <w:tcW w:w="7796" w:type="dxa"/>
            <w:gridSpan w:val="3"/>
            <w:tcBorders>
              <w:top w:val="single" w:sz="4" w:space="0" w:color="000000"/>
              <w:left w:val="single" w:sz="4" w:space="0" w:color="000000"/>
              <w:bottom w:val="single" w:sz="4" w:space="0" w:color="000000"/>
              <w:right w:val="single" w:sz="4" w:space="0" w:color="000000"/>
            </w:tcBorders>
          </w:tcPr>
          <w:p w14:paraId="67A9153B"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p>
          <w:p w14:paraId="5CA071D1" w14:textId="77777777" w:rsidR="00F011EE" w:rsidRPr="008A2DEE" w:rsidRDefault="00F011EE" w:rsidP="00F9137D">
            <w:pPr>
              <w:kinsoku w:val="0"/>
              <w:overflowPunct w:val="0"/>
              <w:spacing w:line="238" w:lineRule="exact"/>
              <w:rPr>
                <w:rFonts w:ascii="ＭＳ ゴシック" w:eastAsia="ＭＳ ゴシック" w:hAnsi="ＭＳ ゴシック"/>
                <w:color w:val="2F5496"/>
              </w:rPr>
            </w:pPr>
            <w:r w:rsidRPr="008A2DEE">
              <w:rPr>
                <w:rFonts w:ascii="ＭＳ ゴシック" w:eastAsia="ＭＳ ゴシック" w:hAnsi="ＭＳ ゴシック" w:cs="Times New Roman" w:hint="eastAsia"/>
                <w:color w:val="auto"/>
              </w:rPr>
              <w:t xml:space="preserve"> </w:t>
            </w:r>
            <w:hyperlink r:id="rId5" w:history="1">
              <w:r>
                <w:rPr>
                  <w:rStyle w:val="a3"/>
                  <w:rFonts w:ascii="ＭＳ ゴシック" w:eastAsia="ＭＳ ゴシック" w:hAnsi="ＭＳ ゴシック" w:cs="Times New Roman"/>
                </w:rPr>
                <w:t>https://</w:t>
              </w:r>
              <w:r>
                <w:rPr>
                  <w:rStyle w:val="a3"/>
                  <w:rFonts w:ascii="ＭＳ ゴシック" w:eastAsia="ＭＳ ゴシック" w:hAnsi="ＭＳ ゴシック" w:cs="Times New Roman" w:hint="eastAsia"/>
                </w:rPr>
                <w:t>w</w:t>
              </w:r>
              <w:r>
                <w:rPr>
                  <w:rStyle w:val="a3"/>
                  <w:rFonts w:ascii="ＭＳ ゴシック" w:eastAsia="ＭＳ ゴシック" w:hAnsi="ＭＳ ゴシック" w:cs="Times New Roman"/>
                </w:rPr>
                <w:t>ww.</w:t>
              </w:r>
              <w:r>
                <w:rPr>
                  <w:rStyle w:val="a3"/>
                  <w:rFonts w:ascii="ＭＳ ゴシック" w:eastAsia="ＭＳ ゴシック" w:hAnsi="ＭＳ ゴシック" w:hint="eastAsia"/>
                </w:rPr>
                <w:t>〇〇〇〇〇〇〇〇.</w:t>
              </w:r>
              <w:r>
                <w:rPr>
                  <w:rStyle w:val="a3"/>
                  <w:rFonts w:ascii="ＭＳ ゴシック" w:eastAsia="ＭＳ ゴシック" w:hAnsi="ＭＳ ゴシック"/>
                </w:rPr>
                <w:t>co.jp</w:t>
              </w:r>
            </w:hyperlink>
          </w:p>
          <w:p w14:paraId="123B42A9" w14:textId="77777777" w:rsidR="00F011EE" w:rsidRPr="008A2DEE" w:rsidRDefault="00F011EE" w:rsidP="00F9137D">
            <w:pPr>
              <w:kinsoku w:val="0"/>
              <w:overflowPunct w:val="0"/>
              <w:spacing w:line="238" w:lineRule="exact"/>
              <w:rPr>
                <w:rFonts w:ascii="ＭＳ ゴシック" w:eastAsia="ＭＳ ゴシック" w:hAnsi="ＭＳ ゴシック" w:cs="Times New Roman" w:hint="eastAsia"/>
                <w:color w:val="2F5496"/>
                <w:u w:val="single"/>
              </w:rPr>
            </w:pPr>
            <w:r w:rsidRPr="008A2DEE">
              <w:rPr>
                <w:rFonts w:ascii="ＭＳ ゴシック" w:eastAsia="ＭＳ ゴシック" w:hAnsi="ＭＳ ゴシック" w:cs="Times New Roman" w:hint="eastAsia"/>
                <w:color w:val="2F5496"/>
              </w:rPr>
              <w:t xml:space="preserve"> </w:t>
            </w:r>
            <w:hyperlink r:id="rId6" w:history="1">
              <w:r>
                <w:rPr>
                  <w:rStyle w:val="a3"/>
                  <w:rFonts w:ascii="ＭＳ ゴシック" w:eastAsia="ＭＳ ゴシック" w:hAnsi="ＭＳ ゴシック" w:cs="Times New Roman" w:hint="eastAsia"/>
                </w:rPr>
                <w:t>https://www.instagram.com/</w:t>
              </w:r>
            </w:hyperlink>
            <w:r w:rsidRPr="008A2DEE">
              <w:rPr>
                <w:rFonts w:ascii="ＭＳ ゴシック" w:eastAsia="ＭＳ ゴシック" w:hAnsi="ＭＳ ゴシック" w:cs="Times New Roman" w:hint="eastAsia"/>
                <w:color w:val="2F5496"/>
                <w:u w:val="single"/>
              </w:rPr>
              <w:t>〇〇〇〇/</w:t>
            </w:r>
          </w:p>
          <w:p w14:paraId="0678F7CF" w14:textId="77777777" w:rsidR="00F011EE" w:rsidRPr="008A2DEE" w:rsidRDefault="00F011EE" w:rsidP="00F9137D">
            <w:pPr>
              <w:kinsoku w:val="0"/>
              <w:overflowPunct w:val="0"/>
              <w:spacing w:line="238" w:lineRule="exact"/>
              <w:rPr>
                <w:rFonts w:ascii="ＭＳ ゴシック" w:eastAsia="ＭＳ ゴシック" w:hAnsi="ＭＳ ゴシック" w:cs="Times New Roman" w:hint="eastAsia"/>
                <w:color w:val="auto"/>
              </w:rPr>
            </w:pPr>
          </w:p>
        </w:tc>
      </w:tr>
      <w:tr w:rsidR="00F011EE" w:rsidRPr="008A2DEE" w14:paraId="14A9840A" w14:textId="77777777" w:rsidTr="00F9137D">
        <w:tblPrEx>
          <w:tblCellMar>
            <w:top w:w="0" w:type="dxa"/>
            <w:bottom w:w="0" w:type="dxa"/>
          </w:tblCellMar>
        </w:tblPrEx>
        <w:trPr>
          <w:trHeight w:val="3114"/>
        </w:trPr>
        <w:tc>
          <w:tcPr>
            <w:tcW w:w="1885" w:type="dxa"/>
            <w:gridSpan w:val="2"/>
            <w:tcBorders>
              <w:top w:val="single" w:sz="4" w:space="0" w:color="000000"/>
              <w:left w:val="single" w:sz="4" w:space="0" w:color="000000"/>
              <w:bottom w:val="single" w:sz="4" w:space="0" w:color="000000"/>
              <w:right w:val="single" w:sz="4" w:space="0" w:color="000000"/>
            </w:tcBorders>
            <w:vAlign w:val="center"/>
          </w:tcPr>
          <w:p w14:paraId="2293D232" w14:textId="77777777" w:rsidR="00F011EE" w:rsidRPr="008A2DEE" w:rsidRDefault="00F011EE" w:rsidP="00F9137D">
            <w:pPr>
              <w:kinsoku w:val="0"/>
              <w:overflowPunct w:val="0"/>
              <w:spacing w:line="284" w:lineRule="exact"/>
              <w:jc w:val="center"/>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応募者のＰＲ</w:t>
            </w:r>
          </w:p>
        </w:tc>
        <w:tc>
          <w:tcPr>
            <w:tcW w:w="7796" w:type="dxa"/>
            <w:gridSpan w:val="3"/>
            <w:tcBorders>
              <w:top w:val="single" w:sz="4" w:space="0" w:color="000000"/>
              <w:left w:val="single" w:sz="4" w:space="0" w:color="000000"/>
              <w:bottom w:val="single" w:sz="4" w:space="0" w:color="000000"/>
              <w:right w:val="single" w:sz="4" w:space="0" w:color="000000"/>
            </w:tcBorders>
          </w:tcPr>
          <w:p w14:paraId="1BF38F6C" w14:textId="77777777" w:rsidR="00F011EE" w:rsidRPr="006B11D2" w:rsidRDefault="00F011EE" w:rsidP="00F9137D">
            <w:pPr>
              <w:pStyle w:val="HTML"/>
              <w:ind w:leftChars="-27" w:left="-54" w:firstLine="283"/>
              <w:rPr>
                <w:color w:val="4472C4"/>
                <w:sz w:val="20"/>
                <w:szCs w:val="20"/>
              </w:rPr>
            </w:pPr>
            <w:r w:rsidRPr="006B11D2">
              <w:rPr>
                <w:rFonts w:cs="Times New Roman" w:hint="eastAsia"/>
                <w:color w:val="4472C4"/>
                <w:sz w:val="20"/>
                <w:szCs w:val="20"/>
              </w:rPr>
              <w:t>創業○○年。</w:t>
            </w:r>
            <w:r w:rsidRPr="006B11D2">
              <w:rPr>
                <w:rFonts w:hint="eastAsia"/>
                <w:color w:val="4472C4"/>
                <w:sz w:val="20"/>
                <w:szCs w:val="20"/>
              </w:rPr>
              <w:t>米菓およびスナック菓子の製造販売を行っている菓子メーカーです。</w:t>
            </w:r>
          </w:p>
          <w:p w14:paraId="69D1F21B" w14:textId="77777777" w:rsidR="00F011EE" w:rsidRPr="006B11D2" w:rsidRDefault="00F011EE" w:rsidP="00F91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djustRightInd/>
              <w:ind w:firstLineChars="100" w:firstLine="200"/>
              <w:rPr>
                <w:rFonts w:ascii="ＭＳ ゴシック" w:eastAsia="ＭＳ ゴシック" w:hAnsi="ＭＳ ゴシック" w:cs="ＭＳ ゴシック" w:hint="eastAsia"/>
                <w:color w:val="4472C4"/>
              </w:rPr>
            </w:pPr>
            <w:r w:rsidRPr="006B11D2">
              <w:rPr>
                <w:rFonts w:ascii="ＭＳ ゴシック" w:eastAsia="ＭＳ ゴシック" w:hAnsi="ＭＳ ゴシック" w:cs="ＭＳ ゴシック" w:hint="eastAsia"/>
                <w:color w:val="4472C4"/>
              </w:rPr>
              <w:t>自社で製造ライン・機械の設計及び保守管理を行うことにより、同業他社の追随を許さない独自性のある魅力的な商品を提供しています。</w:t>
            </w:r>
          </w:p>
          <w:p w14:paraId="3641E7C7" w14:textId="77777777" w:rsidR="00F011EE" w:rsidRPr="006B11D2" w:rsidRDefault="00F011EE" w:rsidP="00F913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djustRightInd/>
              <w:ind w:firstLineChars="100" w:firstLine="200"/>
              <w:rPr>
                <w:rFonts w:ascii="ＭＳ ゴシック" w:eastAsia="ＭＳ ゴシック" w:hAnsi="ＭＳ ゴシック" w:cs="ＭＳ ゴシック" w:hint="eastAsia"/>
                <w:color w:val="4472C4"/>
              </w:rPr>
            </w:pPr>
            <w:r w:rsidRPr="006B11D2">
              <w:rPr>
                <w:rFonts w:ascii="ＭＳ ゴシック" w:eastAsia="ＭＳ ゴシック" w:hAnsi="ＭＳ ゴシック" w:cs="ＭＳ ゴシック" w:hint="eastAsia"/>
                <w:color w:val="4472C4"/>
              </w:rPr>
              <w:t>新商品開発には特に意欲的に取り組んでおり、消費者モニター、直営店でのテスト販売等を通じて、移り変わる消費者のニーズを捉え商品化し続けています。</w:t>
            </w:r>
          </w:p>
          <w:p w14:paraId="19657B56" w14:textId="77777777" w:rsidR="00F011EE" w:rsidRPr="006B11D2" w:rsidRDefault="00F011EE" w:rsidP="00F9137D">
            <w:pPr>
              <w:kinsoku w:val="0"/>
              <w:overflowPunct w:val="0"/>
              <w:spacing w:line="238" w:lineRule="exact"/>
              <w:rPr>
                <w:rFonts w:ascii="ＭＳ ゴシック" w:eastAsia="ＭＳ ゴシック" w:hAnsi="ＭＳ ゴシック" w:cs="Times New Roman"/>
                <w:color w:val="4472C4"/>
              </w:rPr>
            </w:pPr>
            <w:r w:rsidRPr="006B11D2">
              <w:rPr>
                <w:rFonts w:ascii="ＭＳ ゴシック" w:eastAsia="ＭＳ ゴシック" w:hAnsi="ＭＳ ゴシック" w:cs="Times New Roman" w:hint="eastAsia"/>
                <w:color w:val="4472C4"/>
              </w:rPr>
              <w:t xml:space="preserve">　近年では埼玉県内だけでなく、県外での販売やネット販売も始めました。</w:t>
            </w:r>
          </w:p>
          <w:p w14:paraId="65395500" w14:textId="77777777" w:rsidR="00F011EE" w:rsidRPr="006B11D2" w:rsidRDefault="00F011EE" w:rsidP="00F9137D">
            <w:pPr>
              <w:kinsoku w:val="0"/>
              <w:overflowPunct w:val="0"/>
              <w:spacing w:line="238" w:lineRule="exact"/>
              <w:rPr>
                <w:rFonts w:ascii="ＭＳ ゴシック" w:eastAsia="ＭＳ ゴシック" w:hAnsi="ＭＳ ゴシック" w:cs="Times New Roman"/>
                <w:color w:val="4472C4"/>
              </w:rPr>
            </w:pPr>
            <w:r w:rsidRPr="006B11D2">
              <w:rPr>
                <w:rFonts w:ascii="ＭＳ ゴシック" w:eastAsia="ＭＳ ゴシック" w:hAnsi="ＭＳ ゴシック" w:cs="Times New Roman" w:hint="eastAsia"/>
                <w:color w:val="4472C4"/>
              </w:rPr>
              <w:t xml:space="preserve">　埼玉県には全国に知られている商品が少ないですが、人にもあげたくなるおいしい農産物やそれを使った商品があればお土産としても活用でき、ひいては埼玉県へ足を運ぶきっかけにもなると考え、日々商品を製造販売しております。</w:t>
            </w:r>
          </w:p>
          <w:p w14:paraId="637EDB22" w14:textId="77777777" w:rsidR="00F011EE" w:rsidRPr="008A2DEE" w:rsidRDefault="00F011EE" w:rsidP="00F9137D">
            <w:pPr>
              <w:kinsoku w:val="0"/>
              <w:overflowPunct w:val="0"/>
              <w:spacing w:line="238" w:lineRule="exact"/>
              <w:rPr>
                <w:rFonts w:ascii="ＭＳ ゴシック" w:eastAsia="ＭＳ ゴシック" w:hAnsi="ＭＳ ゴシック" w:cs="Times New Roman" w:hint="eastAsia"/>
                <w:color w:val="2F5496"/>
              </w:rPr>
            </w:pPr>
            <w:r w:rsidRPr="006B11D2">
              <w:rPr>
                <w:rFonts w:ascii="ＭＳ ゴシック" w:eastAsia="ＭＳ ゴシック" w:hAnsi="ＭＳ ゴシック" w:cs="Times New Roman"/>
                <w:color w:val="4472C4"/>
              </w:rPr>
              <w:t xml:space="preserve"> </w:t>
            </w:r>
            <w:r w:rsidRPr="006B11D2">
              <w:rPr>
                <w:rFonts w:ascii="ＭＳ ゴシック" w:eastAsia="ＭＳ ゴシック" w:hAnsi="ＭＳ ゴシック" w:cs="Times New Roman" w:hint="eastAsia"/>
                <w:color w:val="4472C4"/>
              </w:rPr>
              <w:t>‘埼玉県の自慢の逸品'を作り続けていく</w:t>
            </w:r>
            <w:r w:rsidRPr="006B11D2">
              <w:rPr>
                <w:rFonts w:ascii="ＭＳ ゴシック" w:eastAsia="ＭＳ ゴシック" w:hAnsi="ＭＳ ゴシック" w:cs="Times New Roman"/>
                <w:color w:val="4472C4"/>
              </w:rPr>
              <w:t>ことが弊社の望みです。</w:t>
            </w:r>
            <w:r w:rsidRPr="008A2DEE">
              <w:rPr>
                <w:rFonts w:ascii="ＭＳ ゴシック" w:eastAsia="ＭＳ ゴシック" w:hAnsi="ＭＳ ゴシック" w:cs="Times New Roman"/>
                <w:color w:val="2F5496"/>
              </w:rPr>
              <w:br/>
            </w:r>
          </w:p>
        </w:tc>
      </w:tr>
      <w:tr w:rsidR="00F011EE" w:rsidRPr="008A2DEE" w14:paraId="1DB3B30A" w14:textId="77777777" w:rsidTr="00F9137D">
        <w:tblPrEx>
          <w:tblCellMar>
            <w:top w:w="0" w:type="dxa"/>
            <w:bottom w:w="0" w:type="dxa"/>
          </w:tblCellMar>
        </w:tblPrEx>
        <w:trPr>
          <w:trHeight w:val="651"/>
        </w:trPr>
        <w:tc>
          <w:tcPr>
            <w:tcW w:w="1601" w:type="dxa"/>
            <w:vMerge w:val="restart"/>
            <w:tcBorders>
              <w:top w:val="single" w:sz="4" w:space="0" w:color="000000"/>
              <w:left w:val="single" w:sz="4" w:space="0" w:color="000000"/>
              <w:right w:val="single" w:sz="4" w:space="0" w:color="000000"/>
            </w:tcBorders>
            <w:vAlign w:val="center"/>
          </w:tcPr>
          <w:p w14:paraId="463B418F"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連名での表彰を</w:t>
            </w:r>
          </w:p>
          <w:p w14:paraId="6A4EE130"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希望する場合の</w:t>
            </w:r>
          </w:p>
          <w:p w14:paraId="6F21F142"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連携事業者名※</w:t>
            </w:r>
          </w:p>
        </w:tc>
        <w:tc>
          <w:tcPr>
            <w:tcW w:w="284" w:type="dxa"/>
            <w:tcBorders>
              <w:top w:val="single" w:sz="4" w:space="0" w:color="000000"/>
              <w:left w:val="single" w:sz="4" w:space="0" w:color="000000"/>
              <w:bottom w:val="single" w:sz="4" w:space="0" w:color="000000"/>
              <w:right w:val="single" w:sz="4" w:space="0" w:color="000000"/>
            </w:tcBorders>
            <w:vAlign w:val="center"/>
          </w:tcPr>
          <w:p w14:paraId="043176BA"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１</w:t>
            </w:r>
          </w:p>
        </w:tc>
        <w:tc>
          <w:tcPr>
            <w:tcW w:w="3613" w:type="dxa"/>
            <w:gridSpan w:val="2"/>
            <w:tcBorders>
              <w:top w:val="single" w:sz="4" w:space="0" w:color="000000"/>
              <w:left w:val="single" w:sz="4" w:space="0" w:color="000000"/>
              <w:bottom w:val="single" w:sz="4" w:space="0" w:color="000000"/>
              <w:right w:val="single" w:sz="4" w:space="0" w:color="000000"/>
            </w:tcBorders>
          </w:tcPr>
          <w:p w14:paraId="78A479E2"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（企業名または個人名）</w:t>
            </w:r>
          </w:p>
          <w:p w14:paraId="58E4DBC5" w14:textId="77777777" w:rsidR="00F011EE" w:rsidRPr="006B11D2" w:rsidRDefault="00F011EE" w:rsidP="00F9137D">
            <w:pPr>
              <w:kinsoku w:val="0"/>
              <w:overflowPunct w:val="0"/>
              <w:spacing w:line="238" w:lineRule="exact"/>
              <w:rPr>
                <w:rFonts w:ascii="ＭＳ ゴシック" w:eastAsia="ＭＳ ゴシック" w:hAnsi="ＭＳ ゴシック" w:cs="Times New Roman" w:hint="eastAsia"/>
                <w:color w:val="4472C4"/>
              </w:rPr>
            </w:pPr>
            <w:r w:rsidRPr="006B11D2">
              <w:rPr>
                <w:rFonts w:ascii="ＭＳ ゴシック" w:eastAsia="ＭＳ ゴシック" w:hAnsi="ＭＳ ゴシック" w:cs="Times New Roman" w:hint="eastAsia"/>
                <w:color w:val="4472C4"/>
              </w:rPr>
              <w:t>(株)○○農場</w:t>
            </w:r>
          </w:p>
        </w:tc>
        <w:tc>
          <w:tcPr>
            <w:tcW w:w="4183" w:type="dxa"/>
            <w:tcBorders>
              <w:top w:val="single" w:sz="4" w:space="0" w:color="000000"/>
              <w:left w:val="single" w:sz="4" w:space="0" w:color="000000"/>
              <w:bottom w:val="single" w:sz="4" w:space="0" w:color="000000"/>
              <w:right w:val="single" w:sz="4" w:space="0" w:color="000000"/>
            </w:tcBorders>
          </w:tcPr>
          <w:p w14:paraId="5ECFFA64"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所在地（市町村）</w:t>
            </w:r>
          </w:p>
          <w:p w14:paraId="6BC5C8C2" w14:textId="77777777" w:rsidR="00F011EE" w:rsidRPr="006B11D2" w:rsidRDefault="00F011EE" w:rsidP="00F9137D">
            <w:pPr>
              <w:kinsoku w:val="0"/>
              <w:overflowPunct w:val="0"/>
              <w:spacing w:line="238" w:lineRule="exact"/>
              <w:rPr>
                <w:rFonts w:ascii="ＭＳ ゴシック" w:eastAsia="ＭＳ ゴシック" w:hAnsi="ＭＳ ゴシック" w:cs="Times New Roman" w:hint="eastAsia"/>
                <w:color w:val="4472C4"/>
              </w:rPr>
            </w:pPr>
            <w:r w:rsidRPr="006B11D2">
              <w:rPr>
                <w:rFonts w:ascii="ＭＳ ゴシック" w:eastAsia="ＭＳ ゴシック" w:hAnsi="ＭＳ ゴシック" w:cs="Times New Roman" w:hint="eastAsia"/>
                <w:color w:val="4472C4"/>
              </w:rPr>
              <w:t>○○市</w:t>
            </w:r>
          </w:p>
        </w:tc>
      </w:tr>
      <w:tr w:rsidR="00F011EE" w:rsidRPr="008A2DEE" w14:paraId="64ACDD75" w14:textId="77777777" w:rsidTr="00F9137D">
        <w:tblPrEx>
          <w:tblCellMar>
            <w:top w:w="0" w:type="dxa"/>
            <w:bottom w:w="0" w:type="dxa"/>
          </w:tblCellMar>
        </w:tblPrEx>
        <w:trPr>
          <w:trHeight w:val="651"/>
        </w:trPr>
        <w:tc>
          <w:tcPr>
            <w:tcW w:w="1601" w:type="dxa"/>
            <w:vMerge/>
            <w:tcBorders>
              <w:left w:val="single" w:sz="4" w:space="0" w:color="000000"/>
              <w:right w:val="single" w:sz="4" w:space="0" w:color="000000"/>
            </w:tcBorders>
            <w:vAlign w:val="center"/>
          </w:tcPr>
          <w:p w14:paraId="11E84427"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hint="eastAsia"/>
                <w:color w:val="auto"/>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168B4484" w14:textId="77777777" w:rsidR="00F011EE" w:rsidRPr="008A2DEE" w:rsidRDefault="00F011EE" w:rsidP="00F9137D">
            <w:pPr>
              <w:kinsoku w:val="0"/>
              <w:overflowPunct w:val="0"/>
              <w:spacing w:line="284" w:lineRule="exact"/>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２</w:t>
            </w:r>
          </w:p>
        </w:tc>
        <w:tc>
          <w:tcPr>
            <w:tcW w:w="3613" w:type="dxa"/>
            <w:gridSpan w:val="2"/>
            <w:tcBorders>
              <w:top w:val="single" w:sz="4" w:space="0" w:color="000000"/>
              <w:left w:val="single" w:sz="4" w:space="0" w:color="000000"/>
              <w:bottom w:val="single" w:sz="4" w:space="0" w:color="000000"/>
              <w:right w:val="single" w:sz="4" w:space="0" w:color="000000"/>
            </w:tcBorders>
          </w:tcPr>
          <w:p w14:paraId="77D04634"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（企業名または個人名）</w:t>
            </w:r>
          </w:p>
          <w:p w14:paraId="0C223952" w14:textId="77777777" w:rsidR="00F011EE" w:rsidRPr="006B11D2" w:rsidRDefault="00F011EE" w:rsidP="00F9137D">
            <w:pPr>
              <w:kinsoku w:val="0"/>
              <w:overflowPunct w:val="0"/>
              <w:spacing w:line="238" w:lineRule="exact"/>
              <w:rPr>
                <w:rFonts w:ascii="ＭＳ ゴシック" w:eastAsia="ＭＳ ゴシック" w:hAnsi="ＭＳ ゴシック" w:cs="Times New Roman" w:hint="eastAsia"/>
                <w:color w:val="4472C4"/>
              </w:rPr>
            </w:pPr>
            <w:r w:rsidRPr="006B11D2">
              <w:rPr>
                <w:rFonts w:ascii="ＭＳ ゴシック" w:eastAsia="ＭＳ ゴシック" w:hAnsi="ＭＳ ゴシック" w:cs="Times New Roman" w:hint="eastAsia"/>
                <w:color w:val="4472C4"/>
              </w:rPr>
              <w:t>○○○○(株)</w:t>
            </w:r>
          </w:p>
        </w:tc>
        <w:tc>
          <w:tcPr>
            <w:tcW w:w="4183" w:type="dxa"/>
            <w:tcBorders>
              <w:top w:val="single" w:sz="4" w:space="0" w:color="000000"/>
              <w:left w:val="single" w:sz="4" w:space="0" w:color="000000"/>
              <w:bottom w:val="single" w:sz="4" w:space="0" w:color="000000"/>
              <w:right w:val="single" w:sz="4" w:space="0" w:color="000000"/>
            </w:tcBorders>
          </w:tcPr>
          <w:p w14:paraId="17FDBF28"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所在地（市町村）</w:t>
            </w:r>
          </w:p>
          <w:p w14:paraId="7C9B1621" w14:textId="77777777" w:rsidR="00F011EE" w:rsidRPr="006B11D2" w:rsidRDefault="00F011EE" w:rsidP="00F9137D">
            <w:pPr>
              <w:kinsoku w:val="0"/>
              <w:overflowPunct w:val="0"/>
              <w:spacing w:line="238" w:lineRule="exact"/>
              <w:rPr>
                <w:rFonts w:ascii="ＭＳ ゴシック" w:eastAsia="ＭＳ ゴシック" w:hAnsi="ＭＳ ゴシック" w:cs="Times New Roman" w:hint="eastAsia"/>
                <w:color w:val="4472C4"/>
              </w:rPr>
            </w:pPr>
            <w:r w:rsidRPr="006B11D2">
              <w:rPr>
                <w:rFonts w:ascii="ＭＳ ゴシック" w:eastAsia="ＭＳ ゴシック" w:hAnsi="ＭＳ ゴシック" w:cs="Times New Roman" w:hint="eastAsia"/>
                <w:color w:val="4472C4"/>
              </w:rPr>
              <w:t>○○市</w:t>
            </w:r>
          </w:p>
        </w:tc>
      </w:tr>
      <w:tr w:rsidR="00F011EE" w:rsidRPr="008A2DEE" w14:paraId="1984E1CF" w14:textId="77777777" w:rsidTr="00F9137D">
        <w:tblPrEx>
          <w:tblCellMar>
            <w:top w:w="0" w:type="dxa"/>
            <w:bottom w:w="0" w:type="dxa"/>
          </w:tblCellMar>
        </w:tblPrEx>
        <w:trPr>
          <w:trHeight w:val="718"/>
        </w:trPr>
        <w:tc>
          <w:tcPr>
            <w:tcW w:w="1601" w:type="dxa"/>
            <w:vMerge/>
            <w:tcBorders>
              <w:left w:val="single" w:sz="4" w:space="0" w:color="000000"/>
              <w:right w:val="single" w:sz="4" w:space="0" w:color="000000"/>
            </w:tcBorders>
            <w:vAlign w:val="center"/>
          </w:tcPr>
          <w:p w14:paraId="56B8B9E1" w14:textId="77777777" w:rsidR="00F011EE" w:rsidRPr="008A2DEE" w:rsidRDefault="00F011EE" w:rsidP="00F9137D">
            <w:pPr>
              <w:kinsoku w:val="0"/>
              <w:overflowPunct w:val="0"/>
              <w:spacing w:line="284" w:lineRule="exact"/>
              <w:jc w:val="center"/>
              <w:rPr>
                <w:rFonts w:ascii="ＭＳ ゴシック" w:eastAsia="ＭＳ ゴシック" w:hAnsi="ＭＳ ゴシック" w:cs="Times New Roman" w:hint="eastAsia"/>
                <w:color w:val="auto"/>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07BFC78E" w14:textId="77777777" w:rsidR="00F011EE" w:rsidRPr="008A2DEE" w:rsidRDefault="00F011EE" w:rsidP="00F9137D">
            <w:pPr>
              <w:kinsoku w:val="0"/>
              <w:overflowPunct w:val="0"/>
              <w:spacing w:line="284" w:lineRule="exact"/>
              <w:jc w:val="center"/>
              <w:rPr>
                <w:rFonts w:ascii="ＭＳ ゴシック" w:eastAsia="ＭＳ ゴシック" w:hAnsi="ＭＳ ゴシック" w:cs="Times New Roman" w:hint="eastAsia"/>
                <w:color w:val="auto"/>
              </w:rPr>
            </w:pPr>
            <w:r w:rsidRPr="008A2DEE">
              <w:rPr>
                <w:rFonts w:ascii="ＭＳ ゴシック" w:eastAsia="ＭＳ ゴシック" w:hAnsi="ＭＳ ゴシック" w:cs="Times New Roman" w:hint="eastAsia"/>
                <w:color w:val="auto"/>
              </w:rPr>
              <w:t>３</w:t>
            </w:r>
          </w:p>
        </w:tc>
        <w:tc>
          <w:tcPr>
            <w:tcW w:w="3613" w:type="dxa"/>
            <w:gridSpan w:val="2"/>
            <w:tcBorders>
              <w:top w:val="single" w:sz="4" w:space="0" w:color="000000"/>
              <w:left w:val="single" w:sz="4" w:space="0" w:color="000000"/>
              <w:bottom w:val="single" w:sz="4" w:space="0" w:color="000000"/>
              <w:right w:val="single" w:sz="4" w:space="0" w:color="000000"/>
            </w:tcBorders>
          </w:tcPr>
          <w:p w14:paraId="63574BC1"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（企業名または個人名）</w:t>
            </w:r>
          </w:p>
          <w:p w14:paraId="27021BA8" w14:textId="77777777" w:rsidR="00F011EE" w:rsidRPr="008A2DEE" w:rsidRDefault="00F011EE" w:rsidP="00F9137D">
            <w:pPr>
              <w:kinsoku w:val="0"/>
              <w:overflowPunct w:val="0"/>
              <w:spacing w:line="238" w:lineRule="exact"/>
              <w:rPr>
                <w:rFonts w:ascii="ＭＳ ゴシック" w:eastAsia="ＭＳ ゴシック" w:hAnsi="ＭＳ ゴシック" w:cs="Times New Roman" w:hint="eastAsia"/>
                <w:color w:val="auto"/>
              </w:rPr>
            </w:pPr>
          </w:p>
        </w:tc>
        <w:tc>
          <w:tcPr>
            <w:tcW w:w="4183" w:type="dxa"/>
            <w:tcBorders>
              <w:top w:val="single" w:sz="4" w:space="0" w:color="000000"/>
              <w:left w:val="single" w:sz="4" w:space="0" w:color="000000"/>
              <w:bottom w:val="single" w:sz="4" w:space="0" w:color="000000"/>
              <w:right w:val="single" w:sz="4" w:space="0" w:color="000000"/>
            </w:tcBorders>
          </w:tcPr>
          <w:p w14:paraId="16EBCF21" w14:textId="77777777" w:rsidR="00F011EE" w:rsidRPr="008A2DEE" w:rsidRDefault="00F011EE" w:rsidP="00F9137D">
            <w:pPr>
              <w:kinsoku w:val="0"/>
              <w:overflowPunct w:val="0"/>
              <w:spacing w:line="238" w:lineRule="exact"/>
              <w:rPr>
                <w:rFonts w:ascii="ＭＳ ゴシック" w:eastAsia="ＭＳ ゴシック" w:hAnsi="ＭＳ ゴシック" w:cs="Times New Roman"/>
                <w:color w:val="auto"/>
              </w:rPr>
            </w:pPr>
            <w:r w:rsidRPr="008A2DEE">
              <w:rPr>
                <w:rFonts w:ascii="ＭＳ ゴシック" w:eastAsia="ＭＳ ゴシック" w:hAnsi="ＭＳ ゴシック" w:cs="Times New Roman" w:hint="eastAsia"/>
                <w:color w:val="auto"/>
              </w:rPr>
              <w:t>所在地（市町村）</w:t>
            </w:r>
          </w:p>
          <w:p w14:paraId="6F75E952" w14:textId="77777777" w:rsidR="00F011EE" w:rsidRPr="008A2DEE" w:rsidRDefault="00F011EE" w:rsidP="00F9137D">
            <w:pPr>
              <w:kinsoku w:val="0"/>
              <w:overflowPunct w:val="0"/>
              <w:spacing w:line="238" w:lineRule="exact"/>
              <w:rPr>
                <w:rFonts w:ascii="ＭＳ ゴシック" w:eastAsia="ＭＳ ゴシック" w:hAnsi="ＭＳ ゴシック" w:cs="Times New Roman" w:hint="eastAsia"/>
                <w:color w:val="auto"/>
              </w:rPr>
            </w:pPr>
          </w:p>
        </w:tc>
      </w:tr>
    </w:tbl>
    <w:p w14:paraId="19D76EC9" w14:textId="77777777" w:rsidR="00F011EE" w:rsidRPr="008A2DEE" w:rsidRDefault="00F011EE" w:rsidP="00F011EE">
      <w:pP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 xml:space="preserve"> </w:t>
      </w:r>
      <w:r w:rsidRPr="008A2DEE">
        <w:rPr>
          <w:rFonts w:ascii="ＭＳ ゴシック" w:eastAsia="ＭＳ ゴシック" w:hAnsi="ＭＳ ゴシック" w:hint="eastAsia"/>
          <w:color w:val="FF0000"/>
        </w:rPr>
        <w:t xml:space="preserve"> </w:t>
      </w:r>
      <w:r w:rsidRPr="008A2DEE">
        <w:rPr>
          <w:rFonts w:ascii="ＭＳ ゴシック" w:eastAsia="ＭＳ ゴシック" w:hAnsi="ＭＳ ゴシック" w:hint="eastAsia"/>
          <w:color w:val="auto"/>
        </w:rPr>
        <w:t>※受賞した場合、連名での表彰となります。</w:t>
      </w:r>
    </w:p>
    <w:p w14:paraId="78C1CB6A" w14:textId="77777777" w:rsidR="00F011EE" w:rsidRPr="008A2DEE" w:rsidRDefault="00F011EE" w:rsidP="00F011EE">
      <w:pPr>
        <w:rPr>
          <w:rFonts w:ascii="ＭＳ ゴシック" w:eastAsia="ＭＳ ゴシック" w:hAnsi="ＭＳ ゴシック" w:hint="eastAsia"/>
          <w:color w:val="auto"/>
        </w:rPr>
      </w:pPr>
    </w:p>
    <w:p w14:paraId="3DA59CC4" w14:textId="77777777" w:rsidR="00F011EE" w:rsidRPr="008A2DEE" w:rsidRDefault="00F011EE" w:rsidP="00F011EE">
      <w:pPr>
        <w:snapToGrid w:val="0"/>
        <w:spacing w:line="360" w:lineRule="auto"/>
        <w:rPr>
          <w:rFonts w:ascii="ＭＳ ゴシック" w:eastAsia="ＭＳ ゴシック" w:hAnsi="ＭＳ ゴシック"/>
          <w:color w:val="auto"/>
          <w:sz w:val="22"/>
          <w:szCs w:val="22"/>
        </w:rPr>
      </w:pPr>
    </w:p>
    <w:p w14:paraId="157BDD67" w14:textId="77777777" w:rsidR="00F011EE" w:rsidRPr="008A2DEE" w:rsidRDefault="00F011EE" w:rsidP="00F011EE">
      <w:pPr>
        <w:snapToGrid w:val="0"/>
        <w:spacing w:line="360" w:lineRule="auto"/>
        <w:rPr>
          <w:rFonts w:ascii="ＭＳ ゴシック" w:eastAsia="ＭＳ ゴシック" w:hAnsi="ＭＳ ゴシック"/>
          <w:color w:val="auto"/>
          <w:sz w:val="22"/>
          <w:szCs w:val="22"/>
        </w:rPr>
      </w:pPr>
    </w:p>
    <w:p w14:paraId="4BE975DC" w14:textId="77777777" w:rsidR="00F011EE" w:rsidRPr="008A2DEE" w:rsidRDefault="00F011EE" w:rsidP="00F011EE">
      <w:pPr>
        <w:snapToGrid w:val="0"/>
        <w:spacing w:line="360" w:lineRule="auto"/>
        <w:rPr>
          <w:rFonts w:ascii="ＭＳ ゴシック" w:eastAsia="ＭＳ ゴシック" w:hAnsi="ＭＳ ゴシック"/>
          <w:color w:val="auto"/>
          <w:sz w:val="22"/>
          <w:szCs w:val="22"/>
        </w:rPr>
      </w:pPr>
    </w:p>
    <w:p w14:paraId="565B50A9" w14:textId="77777777" w:rsidR="00F011EE" w:rsidRPr="008A2DEE" w:rsidRDefault="00F011EE" w:rsidP="00F011EE">
      <w:pPr>
        <w:snapToGrid w:val="0"/>
        <w:spacing w:line="360" w:lineRule="auto"/>
        <w:rPr>
          <w:rFonts w:ascii="ＭＳ ゴシック" w:eastAsia="ＭＳ ゴシック" w:hAnsi="ＭＳ ゴシック"/>
          <w:color w:val="auto"/>
          <w:sz w:val="22"/>
          <w:szCs w:val="22"/>
        </w:rPr>
      </w:pPr>
    </w:p>
    <w:p w14:paraId="08325823" w14:textId="77777777" w:rsidR="00F011EE" w:rsidRPr="008A2DEE" w:rsidRDefault="00F011EE" w:rsidP="00F011EE">
      <w:pPr>
        <w:snapToGrid w:val="0"/>
        <w:spacing w:line="360" w:lineRule="auto"/>
        <w:rPr>
          <w:rFonts w:ascii="ＭＳ ゴシック" w:eastAsia="ＭＳ ゴシック" w:hAnsi="ＭＳ ゴシック"/>
          <w:color w:val="auto"/>
          <w:sz w:val="22"/>
          <w:szCs w:val="22"/>
        </w:rPr>
      </w:pPr>
    </w:p>
    <w:p w14:paraId="2777C691" w14:textId="77777777" w:rsidR="00F011EE" w:rsidRPr="008A2DEE" w:rsidRDefault="00F011EE" w:rsidP="00F011EE">
      <w:pPr>
        <w:snapToGrid w:val="0"/>
        <w:spacing w:line="360" w:lineRule="auto"/>
        <w:rPr>
          <w:rFonts w:ascii="ＭＳ ゴシック" w:eastAsia="ＭＳ ゴシック" w:hAnsi="ＭＳ ゴシック" w:hint="eastAsia"/>
          <w:color w:val="auto"/>
          <w:sz w:val="22"/>
          <w:szCs w:val="22"/>
        </w:rPr>
      </w:pPr>
    </w:p>
    <w:p w14:paraId="39097627" w14:textId="77777777" w:rsidR="00F011EE" w:rsidRPr="008A2DEE" w:rsidRDefault="00F011EE" w:rsidP="00F011EE">
      <w:pPr>
        <w:snapToGrid w:val="0"/>
        <w:spacing w:line="360" w:lineRule="auto"/>
        <w:rPr>
          <w:rFonts w:ascii="ＭＳ ゴシック" w:eastAsia="ＭＳ ゴシック" w:hAnsi="ＭＳ ゴシック"/>
          <w:color w:val="auto"/>
          <w:sz w:val="22"/>
          <w:szCs w:val="22"/>
        </w:rPr>
      </w:pPr>
      <w:r w:rsidRPr="008A2DEE">
        <w:rPr>
          <w:rFonts w:ascii="ＭＳ ゴシック" w:eastAsia="ＭＳ ゴシック" w:hAnsi="ＭＳ ゴシック" w:hint="eastAsia"/>
          <w:color w:val="auto"/>
          <w:sz w:val="22"/>
          <w:szCs w:val="22"/>
        </w:rPr>
        <w:lastRenderedPageBreak/>
        <w:t>※行幅は変更しないでください。</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6"/>
        <w:gridCol w:w="3289"/>
        <w:gridCol w:w="1584"/>
        <w:gridCol w:w="1597"/>
        <w:gridCol w:w="1895"/>
      </w:tblGrid>
      <w:tr w:rsidR="00F011EE" w:rsidRPr="008A2DEE" w14:paraId="7BE429EB" w14:textId="77777777" w:rsidTr="00F9137D">
        <w:tblPrEx>
          <w:tblCellMar>
            <w:top w:w="0" w:type="dxa"/>
            <w:bottom w:w="0" w:type="dxa"/>
          </w:tblCellMar>
        </w:tblPrEx>
        <w:trPr>
          <w:trHeight w:val="266"/>
        </w:trPr>
        <w:tc>
          <w:tcPr>
            <w:tcW w:w="1416" w:type="dxa"/>
            <w:tcBorders>
              <w:top w:val="double" w:sz="4" w:space="0" w:color="auto"/>
              <w:left w:val="single" w:sz="4" w:space="0" w:color="000000"/>
              <w:bottom w:val="single" w:sz="4" w:space="0" w:color="000000"/>
              <w:right w:val="single" w:sz="4" w:space="0" w:color="000000"/>
            </w:tcBorders>
            <w:vAlign w:val="center"/>
          </w:tcPr>
          <w:p w14:paraId="3B0688F7" w14:textId="77777777" w:rsidR="00F011EE" w:rsidRPr="008A2DEE" w:rsidRDefault="00F011EE" w:rsidP="00F9137D">
            <w:pPr>
              <w:kinsoku w:val="0"/>
              <w:overflowPunct w:val="0"/>
              <w:spacing w:line="266" w:lineRule="exact"/>
              <w:jc w:val="center"/>
              <w:rPr>
                <w:rFonts w:ascii="ＭＳ ゴシック" w:eastAsia="ＭＳ ゴシック" w:hAnsi="ＭＳ ゴシック" w:cs="Times New Roman"/>
                <w:color w:val="auto"/>
                <w:sz w:val="24"/>
                <w:szCs w:val="24"/>
              </w:rPr>
            </w:pPr>
            <w:r w:rsidRPr="008A2DEE">
              <w:rPr>
                <w:rFonts w:ascii="ＭＳ ゴシック" w:eastAsia="ＭＳ ゴシック" w:hAnsi="ＭＳ ゴシック" w:cs="ＭＳ ゴシック" w:hint="eastAsia"/>
                <w:color w:val="auto"/>
                <w:sz w:val="16"/>
                <w:szCs w:val="16"/>
              </w:rPr>
              <w:t>ふりがな</w:t>
            </w:r>
          </w:p>
        </w:tc>
        <w:tc>
          <w:tcPr>
            <w:tcW w:w="4873" w:type="dxa"/>
            <w:gridSpan w:val="2"/>
            <w:tcBorders>
              <w:top w:val="double" w:sz="4" w:space="0" w:color="auto"/>
              <w:left w:val="single" w:sz="4" w:space="0" w:color="000000"/>
              <w:bottom w:val="single" w:sz="4" w:space="0" w:color="000000"/>
              <w:right w:val="single" w:sz="4" w:space="0" w:color="000000"/>
            </w:tcBorders>
            <w:vAlign w:val="center"/>
          </w:tcPr>
          <w:p w14:paraId="04C13A8F" w14:textId="77777777" w:rsidR="00F011EE" w:rsidRPr="006B11D2" w:rsidRDefault="00F011EE" w:rsidP="00F9137D">
            <w:pPr>
              <w:kinsoku w:val="0"/>
              <w:overflowPunct w:val="0"/>
              <w:spacing w:line="226" w:lineRule="exact"/>
              <w:jc w:val="both"/>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〇　〇　〇　〇　せ　ん　べ　い</w:t>
            </w:r>
          </w:p>
          <w:p w14:paraId="03F036BA" w14:textId="77777777" w:rsidR="00F011EE" w:rsidRPr="008A2DEE" w:rsidRDefault="00F011EE" w:rsidP="00F9137D">
            <w:pPr>
              <w:kinsoku w:val="0"/>
              <w:overflowPunct w:val="0"/>
              <w:spacing w:line="226" w:lineRule="exact"/>
              <w:jc w:val="both"/>
              <w:rPr>
                <w:rFonts w:ascii="ＭＳ ゴシック" w:eastAsia="ＭＳ ゴシック" w:hAnsi="ＭＳ ゴシック" w:hint="eastAsia"/>
                <w:color w:val="auto"/>
              </w:rPr>
            </w:pPr>
          </w:p>
        </w:tc>
        <w:tc>
          <w:tcPr>
            <w:tcW w:w="1597" w:type="dxa"/>
            <w:tcBorders>
              <w:top w:val="double" w:sz="4" w:space="0" w:color="auto"/>
              <w:left w:val="single" w:sz="4" w:space="0" w:color="000000"/>
              <w:bottom w:val="single" w:sz="4" w:space="0" w:color="000000"/>
              <w:right w:val="single" w:sz="4" w:space="0" w:color="000000"/>
            </w:tcBorders>
            <w:vAlign w:val="center"/>
          </w:tcPr>
          <w:p w14:paraId="31702895" w14:textId="77777777" w:rsidR="00F011EE" w:rsidRPr="008A2DEE" w:rsidRDefault="00F011EE" w:rsidP="00F9137D">
            <w:pPr>
              <w:kinsoku w:val="0"/>
              <w:overflowPunct w:val="0"/>
              <w:spacing w:line="266" w:lineRule="exact"/>
              <w:jc w:val="center"/>
              <w:rPr>
                <w:rFonts w:ascii="ＭＳ ゴシック" w:eastAsia="ＭＳ ゴシック" w:hAnsi="ＭＳ ゴシック" w:cs="Times New Roman" w:hint="eastAsia"/>
                <w:color w:val="auto"/>
              </w:rPr>
            </w:pPr>
            <w:r w:rsidRPr="008A2DEE">
              <w:rPr>
                <w:rFonts w:ascii="ＭＳ ゴシック" w:eastAsia="ＭＳ ゴシック" w:hAnsi="ＭＳ ゴシック" w:cs="Times New Roman" w:hint="eastAsia"/>
                <w:color w:val="auto"/>
              </w:rPr>
              <w:t>内容量</w:t>
            </w:r>
          </w:p>
        </w:tc>
        <w:tc>
          <w:tcPr>
            <w:tcW w:w="1895" w:type="dxa"/>
            <w:tcBorders>
              <w:top w:val="double" w:sz="4" w:space="0" w:color="auto"/>
              <w:left w:val="single" w:sz="4" w:space="0" w:color="000000"/>
              <w:bottom w:val="single" w:sz="4" w:space="0" w:color="000000"/>
              <w:right w:val="single" w:sz="4" w:space="0" w:color="000000"/>
            </w:tcBorders>
            <w:vAlign w:val="center"/>
          </w:tcPr>
          <w:p w14:paraId="36D199A5" w14:textId="77777777" w:rsidR="00F011EE" w:rsidRPr="008A2DEE" w:rsidRDefault="00F011EE" w:rsidP="00F9137D">
            <w:pPr>
              <w:kinsoku w:val="0"/>
              <w:overflowPunct w:val="0"/>
              <w:spacing w:line="266" w:lineRule="exact"/>
              <w:jc w:val="center"/>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希望小売価格</w:t>
            </w:r>
          </w:p>
          <w:p w14:paraId="22002DA7" w14:textId="77777777" w:rsidR="00F011EE" w:rsidRPr="008A2DEE" w:rsidRDefault="00F011EE" w:rsidP="00F9137D">
            <w:pPr>
              <w:kinsoku w:val="0"/>
              <w:overflowPunct w:val="0"/>
              <w:spacing w:line="266" w:lineRule="exact"/>
              <w:jc w:val="center"/>
              <w:rPr>
                <w:rFonts w:ascii="ＭＳ ゴシック" w:eastAsia="ＭＳ ゴシック" w:hAnsi="ＭＳ ゴシック" w:cs="Times New Roman" w:hint="eastAsia"/>
                <w:color w:val="auto"/>
              </w:rPr>
            </w:pPr>
            <w:r w:rsidRPr="008A2DEE">
              <w:rPr>
                <w:rFonts w:ascii="ＭＳ ゴシック" w:eastAsia="ＭＳ ゴシック" w:hAnsi="ＭＳ ゴシック" w:cs="Times New Roman" w:hint="eastAsia"/>
                <w:color w:val="auto"/>
              </w:rPr>
              <w:t>（税込）</w:t>
            </w:r>
          </w:p>
        </w:tc>
      </w:tr>
      <w:tr w:rsidR="00F011EE" w:rsidRPr="008A2DEE" w14:paraId="1F0083D2" w14:textId="77777777" w:rsidTr="00F9137D">
        <w:tblPrEx>
          <w:tblCellMar>
            <w:top w:w="0" w:type="dxa"/>
            <w:bottom w:w="0" w:type="dxa"/>
          </w:tblCellMar>
        </w:tblPrEx>
        <w:trPr>
          <w:trHeight w:val="561"/>
        </w:trPr>
        <w:tc>
          <w:tcPr>
            <w:tcW w:w="1416" w:type="dxa"/>
            <w:tcBorders>
              <w:top w:val="single" w:sz="4" w:space="0" w:color="000000"/>
              <w:left w:val="single" w:sz="4" w:space="0" w:color="000000"/>
              <w:bottom w:val="single" w:sz="4" w:space="0" w:color="auto"/>
              <w:right w:val="single" w:sz="4" w:space="0" w:color="000000"/>
            </w:tcBorders>
            <w:vAlign w:val="center"/>
          </w:tcPr>
          <w:p w14:paraId="7B291CCB" w14:textId="77777777" w:rsidR="00F011EE" w:rsidRPr="008A2DEE" w:rsidRDefault="00F011EE" w:rsidP="00F9137D">
            <w:pPr>
              <w:jc w:val="center"/>
              <w:rPr>
                <w:rFonts w:ascii="ＭＳ ゴシック" w:eastAsia="ＭＳ ゴシック" w:hAnsi="ＭＳ ゴシック" w:cs="Times New Roman"/>
                <w:color w:val="auto"/>
              </w:rPr>
            </w:pPr>
            <w:r w:rsidRPr="008A2DEE">
              <w:rPr>
                <w:rFonts w:ascii="ＭＳ ゴシック" w:eastAsia="ＭＳ ゴシック" w:hAnsi="ＭＳ ゴシック" w:cs="ＭＳ ゴシック" w:hint="eastAsia"/>
                <w:color w:val="auto"/>
              </w:rPr>
              <w:t>商品名</w:t>
            </w:r>
          </w:p>
        </w:tc>
        <w:tc>
          <w:tcPr>
            <w:tcW w:w="4873" w:type="dxa"/>
            <w:gridSpan w:val="2"/>
            <w:tcBorders>
              <w:top w:val="single" w:sz="4" w:space="0" w:color="000000"/>
              <w:left w:val="single" w:sz="4" w:space="0" w:color="000000"/>
              <w:bottom w:val="single" w:sz="4" w:space="0" w:color="auto"/>
              <w:right w:val="single" w:sz="4" w:space="0" w:color="000000"/>
            </w:tcBorders>
            <w:vAlign w:val="center"/>
          </w:tcPr>
          <w:p w14:paraId="7342A4D5" w14:textId="77777777" w:rsidR="00F011EE" w:rsidRPr="008A2DEE" w:rsidRDefault="00F011EE" w:rsidP="00F9137D">
            <w:pPr>
              <w:kinsoku w:val="0"/>
              <w:overflowPunct w:val="0"/>
              <w:spacing w:line="226" w:lineRule="exact"/>
              <w:jc w:val="both"/>
              <w:rPr>
                <w:rFonts w:ascii="ＭＳ ゴシック" w:eastAsia="ＭＳ ゴシック" w:hAnsi="ＭＳ ゴシック" w:hint="eastAsia"/>
                <w:color w:val="2F5496"/>
              </w:rPr>
            </w:pPr>
          </w:p>
          <w:p w14:paraId="5EBA80C7" w14:textId="77777777" w:rsidR="00F011EE" w:rsidRPr="006B11D2" w:rsidRDefault="00F011EE" w:rsidP="00F9137D">
            <w:pPr>
              <w:kinsoku w:val="0"/>
              <w:overflowPunct w:val="0"/>
              <w:spacing w:line="226" w:lineRule="exact"/>
              <w:jc w:val="both"/>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〇　〇　〇　〇　せ　ん　べ　い</w:t>
            </w:r>
          </w:p>
        </w:tc>
        <w:tc>
          <w:tcPr>
            <w:tcW w:w="1597" w:type="dxa"/>
            <w:tcBorders>
              <w:top w:val="single" w:sz="4" w:space="0" w:color="000000"/>
              <w:left w:val="single" w:sz="4" w:space="0" w:color="000000"/>
              <w:bottom w:val="single" w:sz="4" w:space="0" w:color="auto"/>
              <w:right w:val="single" w:sz="4" w:space="0" w:color="000000"/>
            </w:tcBorders>
            <w:vAlign w:val="center"/>
          </w:tcPr>
          <w:p w14:paraId="33EB46CF" w14:textId="77777777" w:rsidR="00F011EE" w:rsidRPr="006B11D2" w:rsidRDefault="00F011EE" w:rsidP="00F9137D">
            <w:pPr>
              <w:ind w:firstLineChars="100" w:firstLine="210"/>
              <w:jc w:val="center"/>
              <w:rPr>
                <w:rFonts w:ascii="ＭＳ ゴシック" w:eastAsia="ＭＳ ゴシック" w:hAnsi="ＭＳ ゴシック" w:cs="Times New Roman"/>
                <w:color w:val="4472C4"/>
                <w:sz w:val="21"/>
                <w:szCs w:val="21"/>
              </w:rPr>
            </w:pPr>
            <w:r w:rsidRPr="006B11D2">
              <w:rPr>
                <w:rFonts w:ascii="ＭＳ ゴシック" w:eastAsia="ＭＳ ゴシック" w:hAnsi="ＭＳ ゴシック" w:cs="Times New Roman" w:hint="eastAsia"/>
                <w:color w:val="4472C4"/>
                <w:sz w:val="21"/>
                <w:szCs w:val="21"/>
              </w:rPr>
              <w:t>100ｇ</w:t>
            </w:r>
          </w:p>
        </w:tc>
        <w:tc>
          <w:tcPr>
            <w:tcW w:w="1895" w:type="dxa"/>
            <w:tcBorders>
              <w:top w:val="single" w:sz="4" w:space="0" w:color="000000"/>
              <w:left w:val="single" w:sz="4" w:space="0" w:color="000000"/>
              <w:bottom w:val="single" w:sz="4" w:space="0" w:color="auto"/>
              <w:right w:val="single" w:sz="4" w:space="0" w:color="000000"/>
            </w:tcBorders>
            <w:vAlign w:val="center"/>
          </w:tcPr>
          <w:p w14:paraId="640837FB" w14:textId="77777777" w:rsidR="00F011EE" w:rsidRPr="008A2DEE" w:rsidRDefault="00F011EE" w:rsidP="00F9137D">
            <w:pPr>
              <w:rPr>
                <w:rFonts w:ascii="ＭＳ ゴシック" w:eastAsia="ＭＳ ゴシック" w:hAnsi="ＭＳ ゴシック"/>
                <w:color w:val="FF0000"/>
              </w:rPr>
            </w:pPr>
          </w:p>
          <w:p w14:paraId="2A588EA6" w14:textId="77777777" w:rsidR="00F011EE" w:rsidRPr="006B11D2" w:rsidRDefault="00F011EE" w:rsidP="00F9137D">
            <w:pPr>
              <w:jc w:val="center"/>
              <w:rPr>
                <w:rFonts w:ascii="ＭＳ ゴシック" w:eastAsia="ＭＳ ゴシック" w:hAnsi="ＭＳ ゴシック" w:hint="eastAsia"/>
                <w:color w:val="4472C4"/>
              </w:rPr>
            </w:pPr>
            <w:r w:rsidRPr="006B11D2">
              <w:rPr>
                <w:rFonts w:ascii="ＭＳ ゴシック" w:eastAsia="ＭＳ ゴシック" w:hAnsi="ＭＳ ゴシック" w:hint="eastAsia"/>
                <w:color w:val="4472C4"/>
              </w:rPr>
              <w:t>398</w:t>
            </w:r>
          </w:p>
          <w:p w14:paraId="22653074" w14:textId="77777777" w:rsidR="00F011EE" w:rsidRPr="008A2DEE" w:rsidRDefault="00F011EE" w:rsidP="00F9137D">
            <w:pPr>
              <w:jc w:val="right"/>
              <w:rPr>
                <w:rFonts w:ascii="ＭＳ ゴシック" w:eastAsia="ＭＳ ゴシック" w:hAnsi="ＭＳ ゴシック" w:cs="Times New Roman"/>
                <w:color w:val="2F5496"/>
              </w:rPr>
            </w:pPr>
            <w:r w:rsidRPr="008A2DEE">
              <w:rPr>
                <w:rFonts w:ascii="ＭＳ ゴシック" w:eastAsia="ＭＳ ゴシック" w:hAnsi="ＭＳ ゴシック" w:hint="eastAsia"/>
                <w:color w:val="FF0000"/>
              </w:rPr>
              <w:t xml:space="preserve">　</w:t>
            </w:r>
            <w:r w:rsidRPr="008A2DEE">
              <w:rPr>
                <w:rFonts w:ascii="ＭＳ ゴシック" w:eastAsia="ＭＳ ゴシック" w:hAnsi="ＭＳ ゴシック" w:hint="eastAsia"/>
                <w:color w:val="2F5496"/>
              </w:rPr>
              <w:t xml:space="preserve">　円</w:t>
            </w:r>
          </w:p>
        </w:tc>
      </w:tr>
      <w:tr w:rsidR="00F011EE" w:rsidRPr="008A2DEE" w14:paraId="13A5C2E6" w14:textId="77777777" w:rsidTr="00F9137D">
        <w:tblPrEx>
          <w:tblCellMar>
            <w:top w:w="0" w:type="dxa"/>
            <w:bottom w:w="0" w:type="dxa"/>
          </w:tblCellMar>
        </w:tblPrEx>
        <w:trPr>
          <w:trHeight w:val="485"/>
        </w:trPr>
        <w:tc>
          <w:tcPr>
            <w:tcW w:w="1416" w:type="dxa"/>
            <w:tcBorders>
              <w:top w:val="single" w:sz="4" w:space="0" w:color="auto"/>
              <w:left w:val="single" w:sz="4" w:space="0" w:color="000000"/>
              <w:bottom w:val="nil"/>
              <w:right w:val="single" w:sz="4" w:space="0" w:color="000000"/>
            </w:tcBorders>
            <w:vAlign w:val="center"/>
          </w:tcPr>
          <w:p w14:paraId="71CDD32C" w14:textId="77777777" w:rsidR="00F011EE" w:rsidRPr="008A2DEE" w:rsidRDefault="00F011EE" w:rsidP="00F9137D">
            <w:pPr>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保存方法</w:t>
            </w:r>
          </w:p>
        </w:tc>
        <w:tc>
          <w:tcPr>
            <w:tcW w:w="8365" w:type="dxa"/>
            <w:gridSpan w:val="4"/>
            <w:tcBorders>
              <w:top w:val="single" w:sz="4" w:space="0" w:color="auto"/>
              <w:left w:val="single" w:sz="4" w:space="0" w:color="000000"/>
              <w:bottom w:val="nil"/>
              <w:right w:val="single" w:sz="4" w:space="0" w:color="000000"/>
            </w:tcBorders>
            <w:vAlign w:val="center"/>
          </w:tcPr>
          <w:p w14:paraId="002B2E8F" w14:textId="77777777" w:rsidR="00F011EE" w:rsidRPr="008A2DEE" w:rsidRDefault="00F011EE" w:rsidP="00F9137D">
            <w:pP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 xml:space="preserve">　　　</w:t>
            </w:r>
            <w:r w:rsidRPr="006B11D2">
              <w:rPr>
                <w:rFonts w:ascii="ＭＳ ゴシック" w:eastAsia="ＭＳ ゴシック" w:hAnsi="ＭＳ ゴシック" w:hint="eastAsia"/>
                <w:color w:val="4472C4"/>
              </w:rPr>
              <w:t xml:space="preserve">　➀</w:t>
            </w:r>
            <w:r w:rsidRPr="008A2DEE">
              <w:rPr>
                <w:rFonts w:ascii="ＭＳ ゴシック" w:eastAsia="ＭＳ ゴシック" w:hAnsi="ＭＳ ゴシック" w:hint="eastAsia"/>
                <w:color w:val="auto"/>
              </w:rPr>
              <w:t>．常温　　　　　２．冷蔵　　　　　３．冷凍</w:t>
            </w:r>
          </w:p>
        </w:tc>
      </w:tr>
      <w:tr w:rsidR="00F011EE" w:rsidRPr="008A2DEE" w14:paraId="6E07F064" w14:textId="77777777" w:rsidTr="00F9137D">
        <w:tblPrEx>
          <w:tblCellMar>
            <w:top w:w="0" w:type="dxa"/>
            <w:bottom w:w="0" w:type="dxa"/>
          </w:tblCellMar>
        </w:tblPrEx>
        <w:trPr>
          <w:trHeight w:val="485"/>
        </w:trPr>
        <w:tc>
          <w:tcPr>
            <w:tcW w:w="1416" w:type="dxa"/>
            <w:tcBorders>
              <w:top w:val="single" w:sz="4" w:space="0" w:color="auto"/>
              <w:left w:val="single" w:sz="4" w:space="0" w:color="000000"/>
              <w:bottom w:val="nil"/>
              <w:right w:val="single" w:sz="4" w:space="0" w:color="000000"/>
            </w:tcBorders>
            <w:vAlign w:val="center"/>
          </w:tcPr>
          <w:p w14:paraId="5932A5B4" w14:textId="77777777" w:rsidR="00F011EE" w:rsidRPr="008A2DEE" w:rsidRDefault="00F011EE" w:rsidP="00F9137D">
            <w:pPr>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（分類）</w:t>
            </w:r>
          </w:p>
        </w:tc>
        <w:tc>
          <w:tcPr>
            <w:tcW w:w="8365" w:type="dxa"/>
            <w:gridSpan w:val="4"/>
            <w:tcBorders>
              <w:top w:val="single" w:sz="4" w:space="0" w:color="auto"/>
              <w:left w:val="single" w:sz="4" w:space="0" w:color="000000"/>
              <w:bottom w:val="nil"/>
              <w:right w:val="single" w:sz="4" w:space="0" w:color="000000"/>
            </w:tcBorders>
            <w:vAlign w:val="center"/>
          </w:tcPr>
          <w:p w14:paraId="070BE2C9" w14:textId="77777777" w:rsidR="00F011EE" w:rsidRPr="008A2DEE" w:rsidRDefault="00F011EE" w:rsidP="00F9137D">
            <w:pPr>
              <w:rPr>
                <w:rFonts w:ascii="ＭＳ ゴシック" w:eastAsia="ＭＳ ゴシック" w:hAnsi="ＭＳ ゴシック" w:hint="eastAsia"/>
                <w:color w:val="auto"/>
              </w:rPr>
            </w:pPr>
            <w:r w:rsidRPr="008A2DEE">
              <w:rPr>
                <w:rFonts w:ascii="ＭＳ ゴシック" w:eastAsia="ＭＳ ゴシック" w:hAnsi="ＭＳ ゴシック" w:hint="eastAsia"/>
                <w:color w:val="auto"/>
              </w:rPr>
              <w:t>食品表示上の一般名称：</w:t>
            </w:r>
            <w:r w:rsidRPr="008A2DEE">
              <w:rPr>
                <w:rFonts w:ascii="ＭＳ ゴシック" w:eastAsia="ＭＳ ゴシック" w:hAnsi="ＭＳ ゴシック" w:hint="eastAsia"/>
                <w:color w:val="2F5496"/>
              </w:rPr>
              <w:t xml:space="preserve"> </w:t>
            </w:r>
            <w:r w:rsidRPr="006B11D2">
              <w:rPr>
                <w:rFonts w:ascii="ＭＳ ゴシック" w:eastAsia="ＭＳ ゴシック" w:hAnsi="ＭＳ ゴシック" w:hint="eastAsia"/>
                <w:color w:val="4472C4"/>
              </w:rPr>
              <w:t>米菓</w:t>
            </w:r>
          </w:p>
        </w:tc>
      </w:tr>
      <w:tr w:rsidR="00F011EE" w:rsidRPr="008A2DEE" w14:paraId="394B1C5E" w14:textId="77777777" w:rsidTr="00F9137D">
        <w:tblPrEx>
          <w:tblCellMar>
            <w:top w:w="0" w:type="dxa"/>
            <w:bottom w:w="0" w:type="dxa"/>
          </w:tblCellMar>
        </w:tblPrEx>
        <w:trPr>
          <w:trHeight w:val="481"/>
        </w:trPr>
        <w:tc>
          <w:tcPr>
            <w:tcW w:w="4705" w:type="dxa"/>
            <w:gridSpan w:val="2"/>
            <w:tcBorders>
              <w:top w:val="double" w:sz="4" w:space="0" w:color="auto"/>
              <w:left w:val="single" w:sz="4" w:space="0" w:color="000000"/>
              <w:bottom w:val="dashed" w:sz="4" w:space="0" w:color="000000"/>
            </w:tcBorders>
            <w:vAlign w:val="center"/>
          </w:tcPr>
          <w:p w14:paraId="419E0F15" w14:textId="77777777" w:rsidR="00F011EE" w:rsidRPr="008A2DEE" w:rsidRDefault="00F011EE" w:rsidP="00F9137D">
            <w:pPr>
              <w:kinsoku w:val="0"/>
              <w:wordWrap/>
              <w:overflowPunct w:val="0"/>
              <w:snapToGrid w:val="0"/>
              <w:jc w:val="both"/>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生産物賠償責任保険（ＰＬ保険）等の契約状況</w:t>
            </w:r>
          </w:p>
        </w:tc>
        <w:tc>
          <w:tcPr>
            <w:tcW w:w="5076" w:type="dxa"/>
            <w:gridSpan w:val="3"/>
            <w:tcBorders>
              <w:top w:val="double" w:sz="4" w:space="0" w:color="auto"/>
              <w:left w:val="single" w:sz="4" w:space="0" w:color="000000"/>
              <w:bottom w:val="dashed" w:sz="4" w:space="0" w:color="000000"/>
            </w:tcBorders>
            <w:vAlign w:val="center"/>
          </w:tcPr>
          <w:p w14:paraId="67B5820D" w14:textId="77777777" w:rsidR="00F011EE" w:rsidRPr="008A2DEE" w:rsidRDefault="00F011EE" w:rsidP="00F9137D">
            <w:pPr>
              <w:kinsoku w:val="0"/>
              <w:wordWrap/>
              <w:overflowPunct w:val="0"/>
              <w:snapToGrid w:val="0"/>
              <w:jc w:val="both"/>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 xml:space="preserve">　　　　　１.あり　　　　　　２.なし</w:t>
            </w:r>
          </w:p>
        </w:tc>
      </w:tr>
      <w:tr w:rsidR="00F011EE" w:rsidRPr="008A2DEE" w14:paraId="7B7B604B" w14:textId="77777777" w:rsidTr="00F9137D">
        <w:tblPrEx>
          <w:tblCellMar>
            <w:top w:w="0" w:type="dxa"/>
            <w:bottom w:w="0" w:type="dxa"/>
          </w:tblCellMar>
        </w:tblPrEx>
        <w:tc>
          <w:tcPr>
            <w:tcW w:w="9781" w:type="dxa"/>
            <w:gridSpan w:val="5"/>
            <w:tcBorders>
              <w:top w:val="double" w:sz="4" w:space="0" w:color="auto"/>
              <w:left w:val="single" w:sz="4" w:space="0" w:color="000000"/>
              <w:bottom w:val="single" w:sz="4" w:space="0" w:color="auto"/>
            </w:tcBorders>
          </w:tcPr>
          <w:p w14:paraId="118C0E5B"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１　商品の特徴</w:t>
            </w:r>
          </w:p>
          <w:p w14:paraId="450F621F"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（１）商品名の由来</w:t>
            </w:r>
          </w:p>
          <w:p w14:paraId="7A34076A" w14:textId="77777777" w:rsidR="00F011EE" w:rsidRPr="006B11D2"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auto"/>
              </w:rPr>
              <w:t xml:space="preserve">　</w:t>
            </w:r>
            <w:r w:rsidRPr="006B11D2">
              <w:rPr>
                <w:rFonts w:ascii="ＭＳ ゴシック" w:eastAsia="ＭＳ ゴシック" w:hAnsi="ＭＳ ゴシック" w:cs="ＭＳ ゴシック" w:hint="eastAsia"/>
                <w:color w:val="4472C4"/>
              </w:rPr>
              <w:t>地元産「彩のかがやき」を使用。県内でつくられたしょう油を使用し、埼玉愛溢れるせんべいに仕上げたため、この商品名としました。</w:t>
            </w:r>
          </w:p>
          <w:p w14:paraId="390D6AA4"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p>
          <w:p w14:paraId="52C0D63E"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（２）こだわりのポイント（ストーリー性や工夫した点など）</w:t>
            </w:r>
          </w:p>
          <w:p w14:paraId="4AE7D8FF" w14:textId="77777777" w:rsidR="00F011EE" w:rsidRPr="006B11D2" w:rsidRDefault="00F011EE" w:rsidP="00F9137D">
            <w:pPr>
              <w:kinsoku w:val="0"/>
              <w:wordWrap/>
              <w:overflowPunct w:val="0"/>
              <w:snapToGrid w:val="0"/>
              <w:rPr>
                <w:rFonts w:ascii="ＭＳ ゴシック" w:eastAsia="ＭＳ ゴシック" w:hAnsi="ＭＳ ゴシック" w:cs="ＭＳ ゴシック"/>
                <w:color w:val="4472C4"/>
              </w:rPr>
            </w:pPr>
            <w:r w:rsidRPr="008A2DEE">
              <w:rPr>
                <w:rFonts w:ascii="ＭＳ ゴシック" w:eastAsia="ＭＳ ゴシック" w:hAnsi="ＭＳ ゴシック" w:cs="ＭＳ ゴシック" w:hint="eastAsia"/>
                <w:color w:val="auto"/>
              </w:rPr>
              <w:t xml:space="preserve">　</w:t>
            </w:r>
            <w:r w:rsidRPr="006B11D2">
              <w:rPr>
                <w:rFonts w:ascii="ＭＳ ゴシック" w:eastAsia="ＭＳ ゴシック" w:hAnsi="ＭＳ ゴシック" w:cs="ＭＳ ゴシック" w:hint="eastAsia"/>
                <w:color w:val="4472C4"/>
              </w:rPr>
              <w:t>生地作りから商品になるまで3日間かけ、１枚１枚ていねい焼き上げた生地に自社独自の特製しょうゆを２度掛けし、アクセントとして狭山茶の粉末を少量ふりかけることでやみつきになる味に仕上げました。</w:t>
            </w:r>
          </w:p>
          <w:p w14:paraId="3B7C8BA0" w14:textId="77777777" w:rsidR="00F011EE" w:rsidRPr="006B11D2" w:rsidRDefault="00F011EE" w:rsidP="00F9137D">
            <w:pPr>
              <w:kinsoku w:val="0"/>
              <w:wordWrap/>
              <w:overflowPunct w:val="0"/>
              <w:snapToGrid w:val="0"/>
              <w:rPr>
                <w:rFonts w:ascii="ＭＳ ゴシック" w:eastAsia="ＭＳ ゴシック" w:hAnsi="ＭＳ ゴシック" w:cs="ＭＳ ゴシック" w:hint="eastAsia"/>
                <w:color w:val="4472C4"/>
              </w:rPr>
            </w:pPr>
            <w:r w:rsidRPr="006B11D2">
              <w:rPr>
                <w:rFonts w:ascii="ＭＳ ゴシック" w:eastAsia="ＭＳ ゴシック" w:hAnsi="ＭＳ ゴシック" w:cs="ＭＳ ゴシック" w:hint="eastAsia"/>
                <w:color w:val="4472C4"/>
              </w:rPr>
              <w:t xml:space="preserve">　高温で焼き上げることでザクザクした食感と香ばしい風味が特徴のせんべいです。</w:t>
            </w:r>
          </w:p>
          <w:p w14:paraId="34053C90" w14:textId="77777777" w:rsidR="00F011EE" w:rsidRPr="006B11D2" w:rsidRDefault="00F011EE" w:rsidP="00F9137D">
            <w:pPr>
              <w:kinsoku w:val="0"/>
              <w:wordWrap/>
              <w:overflowPunct w:val="0"/>
              <w:snapToGrid w:val="0"/>
              <w:rPr>
                <w:rFonts w:ascii="ＭＳ ゴシック" w:eastAsia="ＭＳ ゴシック" w:hAnsi="ＭＳ ゴシック" w:cs="ＭＳ ゴシック"/>
                <w:color w:val="4472C4"/>
              </w:rPr>
            </w:pPr>
            <w:r w:rsidRPr="006B11D2">
              <w:rPr>
                <w:rFonts w:ascii="ＭＳ ゴシック" w:eastAsia="ＭＳ ゴシック" w:hAnsi="ＭＳ ゴシック" w:cs="ＭＳ ゴシック" w:hint="eastAsia"/>
                <w:color w:val="4472C4"/>
              </w:rPr>
              <w:t xml:space="preserve">　発売から3年目となりますが、お客様アンケートや○○市が主催する交流会で試食いただいた際いただいたご意見をもとに3度のリニューアルを行ってきました。</w:t>
            </w:r>
          </w:p>
          <w:p w14:paraId="47F12612" w14:textId="77777777" w:rsidR="00F011EE" w:rsidRPr="006B11D2" w:rsidRDefault="00F011EE" w:rsidP="00F9137D">
            <w:pPr>
              <w:kinsoku w:val="0"/>
              <w:wordWrap/>
              <w:overflowPunct w:val="0"/>
              <w:snapToGrid w:val="0"/>
              <w:rPr>
                <w:rFonts w:ascii="ＭＳ ゴシック" w:eastAsia="ＭＳ ゴシック" w:hAnsi="ＭＳ ゴシック" w:cs="ＭＳ ゴシック"/>
                <w:color w:val="4472C4"/>
              </w:rPr>
            </w:pPr>
            <w:r w:rsidRPr="006B11D2">
              <w:rPr>
                <w:rFonts w:ascii="ＭＳ ゴシック" w:eastAsia="ＭＳ ゴシック" w:hAnsi="ＭＳ ゴシック" w:cs="ＭＳ ゴシック" w:hint="eastAsia"/>
                <w:color w:val="4472C4"/>
              </w:rPr>
              <w:t xml:space="preserve">　前回のリニューアルでは大袋包装だったところ、湿気防止のため1枚1枚を個包装にすることで食べきりさいずとなり、好評いただいております。</w:t>
            </w:r>
          </w:p>
          <w:p w14:paraId="094E5E81"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p w14:paraId="1E8C25CD"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（３）その他</w:t>
            </w:r>
          </w:p>
          <w:p w14:paraId="0192E006" w14:textId="77777777" w:rsidR="00F011EE" w:rsidRPr="006B11D2" w:rsidRDefault="00F011EE" w:rsidP="00F9137D">
            <w:pPr>
              <w:kinsoku w:val="0"/>
              <w:wordWrap/>
              <w:overflowPunct w:val="0"/>
              <w:snapToGrid w:val="0"/>
              <w:rPr>
                <w:rFonts w:ascii="ＭＳ ゴシック" w:eastAsia="ＭＳ ゴシック" w:hAnsi="ＭＳ ゴシック" w:cs="ＭＳ ゴシック"/>
                <w:color w:val="4472C4"/>
              </w:rPr>
            </w:pPr>
            <w:r w:rsidRPr="008A2DEE">
              <w:rPr>
                <w:rFonts w:ascii="ＭＳ ゴシック" w:eastAsia="ＭＳ ゴシック" w:hAnsi="ＭＳ ゴシック" w:cs="ＭＳ ゴシック" w:hint="eastAsia"/>
                <w:color w:val="auto"/>
              </w:rPr>
              <w:t xml:space="preserve">　</w:t>
            </w:r>
            <w:r w:rsidRPr="006B11D2">
              <w:rPr>
                <w:rFonts w:ascii="ＭＳ ゴシック" w:eastAsia="ＭＳ ゴシック" w:hAnsi="ＭＳ ゴシック" w:cs="ＭＳ ゴシック" w:hint="eastAsia"/>
                <w:color w:val="4472C4"/>
              </w:rPr>
              <w:t>彩のかがやき・・・飯米としてもおいしい○○市産の彩のかがやきは煎餅にしてもおいしく、2級品米も使用しているため、地元農家と</w:t>
            </w:r>
            <w:proofErr w:type="spellStart"/>
            <w:r w:rsidRPr="006B11D2">
              <w:rPr>
                <w:rFonts w:ascii="ＭＳ ゴシック" w:eastAsia="ＭＳ ゴシック" w:hAnsi="ＭＳ ゴシック" w:cs="ＭＳ ゴシック" w:hint="eastAsia"/>
                <w:color w:val="4472C4"/>
              </w:rPr>
              <w:t>w</w:t>
            </w:r>
            <w:r w:rsidRPr="006B11D2">
              <w:rPr>
                <w:rFonts w:ascii="ＭＳ ゴシック" w:eastAsia="ＭＳ ゴシック" w:hAnsi="ＭＳ ゴシック" w:cs="ＭＳ ゴシック"/>
                <w:color w:val="4472C4"/>
              </w:rPr>
              <w:t>inwin</w:t>
            </w:r>
            <w:proofErr w:type="spellEnd"/>
            <w:r w:rsidRPr="006B11D2">
              <w:rPr>
                <w:rFonts w:ascii="ＭＳ ゴシック" w:eastAsia="ＭＳ ゴシック" w:hAnsi="ＭＳ ゴシック" w:cs="ＭＳ ゴシック" w:hint="eastAsia"/>
                <w:color w:val="4472C4"/>
              </w:rPr>
              <w:t>の関係が築けています。</w:t>
            </w:r>
          </w:p>
          <w:p w14:paraId="7AA902A5" w14:textId="77777777" w:rsidR="00F011EE" w:rsidRPr="006B11D2" w:rsidRDefault="00F011EE" w:rsidP="00F9137D">
            <w:pPr>
              <w:kinsoku w:val="0"/>
              <w:wordWrap/>
              <w:overflowPunct w:val="0"/>
              <w:snapToGrid w:val="0"/>
              <w:rPr>
                <w:rFonts w:ascii="ＭＳ ゴシック" w:eastAsia="ＭＳ ゴシック" w:hAnsi="ＭＳ ゴシック" w:cs="ＭＳ ゴシック" w:hint="eastAsia"/>
                <w:color w:val="4472C4"/>
              </w:rPr>
            </w:pPr>
            <w:r w:rsidRPr="006B11D2">
              <w:rPr>
                <w:rFonts w:ascii="ＭＳ ゴシック" w:eastAsia="ＭＳ ゴシック" w:hAnsi="ＭＳ ゴシック" w:cs="ＭＳ ゴシック" w:hint="eastAsia"/>
                <w:color w:val="4472C4"/>
              </w:rPr>
              <w:t xml:space="preserve">　しょうゆ・・・○○醤油から仕入れ、独自の調合は社外秘としております。　</w:t>
            </w:r>
          </w:p>
          <w:p w14:paraId="40D7642F"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2F5496"/>
              </w:rPr>
            </w:pPr>
            <w:r w:rsidRPr="006B11D2">
              <w:rPr>
                <w:rFonts w:ascii="ＭＳ ゴシック" w:eastAsia="ＭＳ ゴシック" w:hAnsi="ＭＳ ゴシック" w:cs="ＭＳ ゴシック" w:hint="eastAsia"/>
                <w:color w:val="4472C4"/>
              </w:rPr>
              <w:t xml:space="preserve">　狭山茶・・・S-GAP実践農場で生産された茶葉を製粉し、使用しております。</w:t>
            </w:r>
          </w:p>
          <w:p w14:paraId="222B4833"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p w14:paraId="717DA04B"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688B9C1C" w14:textId="77777777" w:rsidTr="00F9137D">
        <w:tblPrEx>
          <w:tblCellMar>
            <w:top w:w="0" w:type="dxa"/>
            <w:bottom w:w="0" w:type="dxa"/>
          </w:tblCellMar>
        </w:tblPrEx>
        <w:trPr>
          <w:trHeight w:val="3113"/>
        </w:trPr>
        <w:tc>
          <w:tcPr>
            <w:tcW w:w="9781" w:type="dxa"/>
            <w:gridSpan w:val="5"/>
            <w:tcBorders>
              <w:top w:val="single" w:sz="4" w:space="0" w:color="auto"/>
              <w:left w:val="single" w:sz="4" w:space="0" w:color="000000"/>
              <w:bottom w:val="single" w:sz="4" w:space="0" w:color="auto"/>
            </w:tcBorders>
          </w:tcPr>
          <w:p w14:paraId="472A119C"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２　埼玉県産農林水産物の利用度</w:t>
            </w:r>
          </w:p>
          <w:p w14:paraId="33F26AF5"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（１）埼玉県産農林水産物の使用品目と割合（産地を特定している場合は産地市町村名も記載）</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552"/>
              <w:gridCol w:w="1553"/>
              <w:gridCol w:w="1553"/>
              <w:gridCol w:w="1553"/>
              <w:gridCol w:w="1553"/>
            </w:tblGrid>
            <w:tr w:rsidR="00F011EE" w:rsidRPr="008A2DEE" w14:paraId="5FEC6B43" w14:textId="77777777" w:rsidTr="00212589">
              <w:tc>
                <w:tcPr>
                  <w:tcW w:w="1780" w:type="dxa"/>
                  <w:shd w:val="clear" w:color="auto" w:fill="auto"/>
                  <w:vAlign w:val="center"/>
                </w:tcPr>
                <w:p w14:paraId="75FE184F"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strike/>
                      <w:color w:val="FF0000"/>
                      <w:sz w:val="21"/>
                      <w:szCs w:val="21"/>
                    </w:rPr>
                  </w:pPr>
                </w:p>
                <w:p w14:paraId="2FF790B3"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color w:val="auto"/>
                      <w:sz w:val="21"/>
                      <w:szCs w:val="21"/>
                    </w:rPr>
                  </w:pPr>
                  <w:r w:rsidRPr="008A2DEE">
                    <w:rPr>
                      <w:rFonts w:ascii="ＭＳ ゴシック" w:eastAsia="ＭＳ ゴシック" w:hAnsi="ＭＳ ゴシック" w:cs="Times New Roman" w:hint="eastAsia"/>
                      <w:color w:val="auto"/>
                      <w:sz w:val="21"/>
                      <w:szCs w:val="21"/>
                    </w:rPr>
                    <w:t>使用原料※１</w:t>
                  </w:r>
                </w:p>
              </w:tc>
              <w:tc>
                <w:tcPr>
                  <w:tcW w:w="1552" w:type="dxa"/>
                  <w:shd w:val="clear" w:color="auto" w:fill="auto"/>
                </w:tcPr>
                <w:p w14:paraId="47770290"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3BAA187E"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彩のかがやき</w:t>
                  </w:r>
                </w:p>
              </w:tc>
              <w:tc>
                <w:tcPr>
                  <w:tcW w:w="1553" w:type="dxa"/>
                  <w:shd w:val="clear" w:color="auto" w:fill="auto"/>
                </w:tcPr>
                <w:p w14:paraId="077A6CDF"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7EAF6B58"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しょうゆ</w:t>
                  </w:r>
                </w:p>
              </w:tc>
              <w:tc>
                <w:tcPr>
                  <w:tcW w:w="1553" w:type="dxa"/>
                  <w:shd w:val="clear" w:color="auto" w:fill="auto"/>
                </w:tcPr>
                <w:p w14:paraId="2AB601FC"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2376F37F"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狭山茶</w:t>
                  </w:r>
                </w:p>
              </w:tc>
              <w:tc>
                <w:tcPr>
                  <w:tcW w:w="1553" w:type="dxa"/>
                  <w:shd w:val="clear" w:color="auto" w:fill="auto"/>
                </w:tcPr>
                <w:p w14:paraId="25680589"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22A92DAA"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その他</w:t>
                  </w:r>
                </w:p>
              </w:tc>
              <w:tc>
                <w:tcPr>
                  <w:tcW w:w="1553" w:type="dxa"/>
                  <w:shd w:val="clear" w:color="auto" w:fill="auto"/>
                </w:tcPr>
                <w:p w14:paraId="4F49A4E1"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57472893"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合　計</w:t>
                  </w:r>
                </w:p>
              </w:tc>
            </w:tr>
            <w:tr w:rsidR="00F011EE" w:rsidRPr="008A2DEE" w14:paraId="0DBAB26F" w14:textId="77777777" w:rsidTr="00212589">
              <w:trPr>
                <w:trHeight w:val="900"/>
              </w:trPr>
              <w:tc>
                <w:tcPr>
                  <w:tcW w:w="1780" w:type="dxa"/>
                  <w:shd w:val="clear" w:color="auto" w:fill="auto"/>
                  <w:vAlign w:val="center"/>
                </w:tcPr>
                <w:p w14:paraId="0BDBDDB5"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color w:val="auto"/>
                      <w:sz w:val="21"/>
                      <w:szCs w:val="21"/>
                    </w:rPr>
                  </w:pPr>
                  <w:r w:rsidRPr="008A2DEE">
                    <w:rPr>
                      <w:rFonts w:ascii="ＭＳ ゴシック" w:eastAsia="ＭＳ ゴシック" w:hAnsi="ＭＳ ゴシック" w:cs="Times New Roman" w:hint="eastAsia"/>
                      <w:color w:val="auto"/>
                      <w:sz w:val="21"/>
                      <w:szCs w:val="21"/>
                    </w:rPr>
                    <w:t>産地、市町村名</w:t>
                  </w:r>
                </w:p>
              </w:tc>
              <w:tc>
                <w:tcPr>
                  <w:tcW w:w="1552" w:type="dxa"/>
                  <w:shd w:val="clear" w:color="auto" w:fill="auto"/>
                </w:tcPr>
                <w:p w14:paraId="0CD51F9B"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672A2F49"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○○市産</w:t>
                  </w:r>
                </w:p>
              </w:tc>
              <w:tc>
                <w:tcPr>
                  <w:tcW w:w="1553" w:type="dxa"/>
                  <w:shd w:val="clear" w:color="auto" w:fill="auto"/>
                </w:tcPr>
                <w:p w14:paraId="5864E347"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316FF9E1"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埼玉県産</w:t>
                  </w:r>
                </w:p>
              </w:tc>
              <w:tc>
                <w:tcPr>
                  <w:tcW w:w="1553" w:type="dxa"/>
                  <w:shd w:val="clear" w:color="auto" w:fill="auto"/>
                </w:tcPr>
                <w:p w14:paraId="2FD1F379" w14:textId="77777777" w:rsidR="00F011EE" w:rsidRPr="006B11D2" w:rsidRDefault="00F011EE" w:rsidP="00F9137D">
                  <w:pPr>
                    <w:kinsoku w:val="0"/>
                    <w:wordWrap/>
                    <w:overflowPunct w:val="0"/>
                    <w:snapToGrid w:val="0"/>
                    <w:rPr>
                      <w:rFonts w:ascii="ＭＳ ゴシック" w:eastAsia="ＭＳ ゴシック" w:hAnsi="ＭＳ ゴシック" w:cs="Times New Roman"/>
                      <w:color w:val="4472C4"/>
                      <w:sz w:val="21"/>
                      <w:szCs w:val="21"/>
                    </w:rPr>
                  </w:pPr>
                </w:p>
                <w:p w14:paraId="24762E6B"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○○市産</w:t>
                  </w:r>
                </w:p>
              </w:tc>
              <w:tc>
                <w:tcPr>
                  <w:tcW w:w="1553" w:type="dxa"/>
                  <w:shd w:val="clear" w:color="auto" w:fill="auto"/>
                </w:tcPr>
                <w:p w14:paraId="64DF80F5"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p>
              </w:tc>
              <w:tc>
                <w:tcPr>
                  <w:tcW w:w="1553" w:type="dxa"/>
                  <w:shd w:val="clear" w:color="auto" w:fill="auto"/>
                </w:tcPr>
                <w:p w14:paraId="6D6318C8" w14:textId="77777777" w:rsidR="00F011EE" w:rsidRPr="006B11D2"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p>
              </w:tc>
            </w:tr>
            <w:tr w:rsidR="00F011EE" w:rsidRPr="008A2DEE" w14:paraId="0837CE43" w14:textId="77777777" w:rsidTr="00212589">
              <w:tc>
                <w:tcPr>
                  <w:tcW w:w="1780" w:type="dxa"/>
                  <w:shd w:val="clear" w:color="auto" w:fill="auto"/>
                  <w:vAlign w:val="center"/>
                </w:tcPr>
                <w:p w14:paraId="76D66C9E" w14:textId="77777777" w:rsidR="00212589" w:rsidRDefault="00F011EE" w:rsidP="00F9137D">
                  <w:pPr>
                    <w:kinsoku w:val="0"/>
                    <w:wordWrap/>
                    <w:overflowPunct w:val="0"/>
                    <w:snapToGrid w:val="0"/>
                    <w:jc w:val="center"/>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使用量</w:t>
                  </w:r>
                </w:p>
                <w:p w14:paraId="4E5C16E1" w14:textId="56F10194" w:rsidR="00F011EE" w:rsidRPr="008A2DEE" w:rsidRDefault="00F011EE" w:rsidP="00F9137D">
                  <w:pPr>
                    <w:kinsoku w:val="0"/>
                    <w:wordWrap/>
                    <w:overflowPunct w:val="0"/>
                    <w:snapToGrid w:val="0"/>
                    <w:jc w:val="center"/>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（kg/年間）</w:t>
                  </w:r>
                </w:p>
                <w:p w14:paraId="3DE68550"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color w:val="auto"/>
                      <w:sz w:val="21"/>
                      <w:szCs w:val="21"/>
                    </w:rPr>
                  </w:pPr>
                </w:p>
              </w:tc>
              <w:tc>
                <w:tcPr>
                  <w:tcW w:w="1552" w:type="dxa"/>
                  <w:shd w:val="clear" w:color="auto" w:fill="auto"/>
                </w:tcPr>
                <w:p w14:paraId="4F952428"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color w:val="4472C4"/>
                      <w:sz w:val="21"/>
                      <w:szCs w:val="21"/>
                    </w:rPr>
                  </w:pPr>
                </w:p>
                <w:p w14:paraId="2798E10F"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w:t>
                  </w:r>
                </w:p>
              </w:tc>
              <w:tc>
                <w:tcPr>
                  <w:tcW w:w="1553" w:type="dxa"/>
                  <w:shd w:val="clear" w:color="auto" w:fill="auto"/>
                </w:tcPr>
                <w:p w14:paraId="2EFEBDB7" w14:textId="77777777" w:rsidR="00F011EE" w:rsidRPr="006B11D2" w:rsidRDefault="00F011EE" w:rsidP="00F9137D">
                  <w:pPr>
                    <w:kinsoku w:val="0"/>
                    <w:wordWrap/>
                    <w:overflowPunct w:val="0"/>
                    <w:snapToGrid w:val="0"/>
                    <w:ind w:firstLineChars="13" w:firstLine="27"/>
                    <w:jc w:val="right"/>
                    <w:rPr>
                      <w:rFonts w:ascii="ＭＳ ゴシック" w:eastAsia="ＭＳ ゴシック" w:hAnsi="ＭＳ ゴシック" w:cs="Times New Roman"/>
                      <w:color w:val="4472C4"/>
                      <w:sz w:val="21"/>
                      <w:szCs w:val="21"/>
                    </w:rPr>
                  </w:pPr>
                </w:p>
                <w:p w14:paraId="7DC0D0F8" w14:textId="77777777" w:rsidR="00F011EE" w:rsidRPr="006B11D2" w:rsidRDefault="00F011EE" w:rsidP="00F9137D">
                  <w:pPr>
                    <w:kinsoku w:val="0"/>
                    <w:wordWrap/>
                    <w:overflowPunct w:val="0"/>
                    <w:snapToGrid w:val="0"/>
                    <w:ind w:firstLineChars="13" w:firstLine="27"/>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w:t>
                  </w:r>
                </w:p>
              </w:tc>
              <w:tc>
                <w:tcPr>
                  <w:tcW w:w="1553" w:type="dxa"/>
                  <w:shd w:val="clear" w:color="auto" w:fill="auto"/>
                </w:tcPr>
                <w:p w14:paraId="691DC2D6" w14:textId="77777777" w:rsidR="00F011EE" w:rsidRPr="006B11D2" w:rsidRDefault="00F011EE" w:rsidP="00F9137D">
                  <w:pPr>
                    <w:kinsoku w:val="0"/>
                    <w:wordWrap/>
                    <w:overflowPunct w:val="0"/>
                    <w:snapToGrid w:val="0"/>
                    <w:ind w:leftChars="-8" w:left="1" w:hangingChars="8" w:hanging="17"/>
                    <w:jc w:val="right"/>
                    <w:rPr>
                      <w:rFonts w:ascii="ＭＳ ゴシック" w:eastAsia="ＭＳ ゴシック" w:hAnsi="ＭＳ ゴシック" w:cs="Times New Roman"/>
                      <w:color w:val="4472C4"/>
                      <w:sz w:val="21"/>
                      <w:szCs w:val="21"/>
                    </w:rPr>
                  </w:pPr>
                </w:p>
                <w:p w14:paraId="35C8789D" w14:textId="77777777" w:rsidR="00F011EE" w:rsidRPr="006B11D2" w:rsidRDefault="00F011EE" w:rsidP="00F9137D">
                  <w:pPr>
                    <w:kinsoku w:val="0"/>
                    <w:wordWrap/>
                    <w:overflowPunct w:val="0"/>
                    <w:snapToGrid w:val="0"/>
                    <w:ind w:leftChars="-8" w:left="1" w:hangingChars="8" w:hanging="17"/>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w:t>
                  </w:r>
                </w:p>
              </w:tc>
              <w:tc>
                <w:tcPr>
                  <w:tcW w:w="1553" w:type="dxa"/>
                  <w:shd w:val="clear" w:color="auto" w:fill="auto"/>
                </w:tcPr>
                <w:p w14:paraId="66C7F5F3" w14:textId="77777777" w:rsidR="00F011EE" w:rsidRPr="006B11D2" w:rsidRDefault="00F011EE" w:rsidP="00F9137D">
                  <w:pPr>
                    <w:kinsoku w:val="0"/>
                    <w:wordWrap/>
                    <w:overflowPunct w:val="0"/>
                    <w:snapToGrid w:val="0"/>
                    <w:ind w:firstLineChars="500" w:firstLine="1050"/>
                    <w:rPr>
                      <w:rFonts w:ascii="ＭＳ ゴシック" w:eastAsia="ＭＳ ゴシック" w:hAnsi="ＭＳ ゴシック" w:cs="Times New Roman"/>
                      <w:color w:val="4472C4"/>
                      <w:sz w:val="21"/>
                      <w:szCs w:val="21"/>
                    </w:rPr>
                  </w:pPr>
                </w:p>
                <w:p w14:paraId="20336018"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□kg</w:t>
                  </w:r>
                </w:p>
              </w:tc>
              <w:tc>
                <w:tcPr>
                  <w:tcW w:w="1553" w:type="dxa"/>
                  <w:tcBorders>
                    <w:bottom w:val="single" w:sz="8" w:space="0" w:color="FF0000"/>
                  </w:tcBorders>
                  <w:shd w:val="clear" w:color="auto" w:fill="auto"/>
                </w:tcPr>
                <w:p w14:paraId="6DFA3303" w14:textId="77777777" w:rsidR="00F011EE" w:rsidRPr="008A2DEE" w:rsidRDefault="00F011EE" w:rsidP="00F9137D">
                  <w:pPr>
                    <w:kinsoku w:val="0"/>
                    <w:wordWrap/>
                    <w:overflowPunct w:val="0"/>
                    <w:snapToGrid w:val="0"/>
                    <w:ind w:firstLineChars="100" w:firstLine="210"/>
                    <w:rPr>
                      <w:rFonts w:ascii="ＭＳ ゴシック" w:eastAsia="ＭＳ ゴシック" w:hAnsi="ＭＳ ゴシック" w:cs="Times New Roman"/>
                      <w:color w:val="auto"/>
                      <w:sz w:val="21"/>
                      <w:szCs w:val="21"/>
                    </w:rPr>
                  </w:pPr>
                </w:p>
                <w:p w14:paraId="3283E012" w14:textId="77777777" w:rsidR="00F011EE" w:rsidRPr="008A2DEE" w:rsidRDefault="00F011EE" w:rsidP="00F9137D">
                  <w:pPr>
                    <w:kinsoku w:val="0"/>
                    <w:wordWrap/>
                    <w:overflowPunct w:val="0"/>
                    <w:snapToGrid w:val="0"/>
                    <w:ind w:firstLineChars="500" w:firstLine="1050"/>
                    <w:rPr>
                      <w:rFonts w:ascii="ＭＳ ゴシック" w:eastAsia="ＭＳ ゴシック" w:hAnsi="ＭＳ ゴシック" w:cs="Times New Roman" w:hint="eastAsia"/>
                      <w:strike/>
                      <w:color w:val="FF0000"/>
                      <w:sz w:val="21"/>
                      <w:szCs w:val="21"/>
                    </w:rPr>
                  </w:pPr>
                </w:p>
              </w:tc>
            </w:tr>
            <w:tr w:rsidR="00F011EE" w:rsidRPr="008A2DEE" w14:paraId="356A30C3" w14:textId="77777777" w:rsidTr="00212589">
              <w:trPr>
                <w:trHeight w:val="767"/>
              </w:trPr>
              <w:tc>
                <w:tcPr>
                  <w:tcW w:w="1780" w:type="dxa"/>
                  <w:vMerge w:val="restart"/>
                  <w:shd w:val="clear" w:color="auto" w:fill="auto"/>
                  <w:vAlign w:val="center"/>
                </w:tcPr>
                <w:p w14:paraId="5FF08AE6" w14:textId="77777777" w:rsidR="00F011EE" w:rsidRDefault="00F011EE" w:rsidP="00F9137D">
                  <w:pPr>
                    <w:kinsoku w:val="0"/>
                    <w:wordWrap/>
                    <w:overflowPunct w:val="0"/>
                    <w:snapToGrid w:val="0"/>
                    <w:jc w:val="center"/>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使用割合</w:t>
                  </w:r>
                </w:p>
                <w:p w14:paraId="2A0D79FD" w14:textId="77777777" w:rsidR="00F011EE" w:rsidRPr="001223E6" w:rsidRDefault="00F011EE" w:rsidP="00F9137D">
                  <w:pPr>
                    <w:kinsoku w:val="0"/>
                    <w:wordWrap/>
                    <w:overflowPunct w:val="0"/>
                    <w:snapToGrid w:val="0"/>
                    <w:jc w:val="center"/>
                    <w:rPr>
                      <w:rFonts w:ascii="ＭＳ ゴシック" w:eastAsia="ＭＳ ゴシック" w:hAnsi="ＭＳ ゴシック" w:cs="Times New Roman" w:hint="eastAsia"/>
                      <w:color w:val="auto"/>
                      <w:sz w:val="21"/>
                      <w:szCs w:val="21"/>
                      <w:u w:val="single"/>
                    </w:rPr>
                  </w:pPr>
                  <w:r w:rsidRPr="001223E6">
                    <w:rPr>
                      <w:rFonts w:ascii="ＭＳ ゴシック" w:eastAsia="ＭＳ ゴシック" w:hAnsi="ＭＳ ゴシック" w:cs="Times New Roman" w:hint="eastAsia"/>
                      <w:color w:val="auto"/>
                      <w:sz w:val="21"/>
                      <w:szCs w:val="21"/>
                      <w:u w:val="single"/>
                    </w:rPr>
                    <w:t>（商品全体に占める重量比）</w:t>
                  </w:r>
                </w:p>
                <w:p w14:paraId="620DAFFB"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color w:val="FF0000"/>
                      <w:sz w:val="21"/>
                      <w:szCs w:val="21"/>
                    </w:rPr>
                  </w:pPr>
                  <w:r w:rsidRPr="008A2DEE">
                    <w:rPr>
                      <w:rFonts w:ascii="ＭＳ ゴシック" w:eastAsia="ＭＳ ゴシック" w:hAnsi="ＭＳ ゴシック" w:cs="Times New Roman" w:hint="eastAsia"/>
                      <w:color w:val="auto"/>
                      <w:sz w:val="21"/>
                      <w:szCs w:val="21"/>
                    </w:rPr>
                    <w:t>※２</w:t>
                  </w:r>
                </w:p>
              </w:tc>
              <w:tc>
                <w:tcPr>
                  <w:tcW w:w="1552" w:type="dxa"/>
                  <w:shd w:val="clear" w:color="auto" w:fill="auto"/>
                </w:tcPr>
                <w:p w14:paraId="42251E8E"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県内</w:t>
                  </w:r>
                </w:p>
                <w:p w14:paraId="2511F66B"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80％</w:t>
                  </w:r>
                </w:p>
              </w:tc>
              <w:tc>
                <w:tcPr>
                  <w:tcW w:w="1553" w:type="dxa"/>
                  <w:shd w:val="clear" w:color="auto" w:fill="auto"/>
                </w:tcPr>
                <w:p w14:paraId="3D272FA1"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県内</w:t>
                  </w:r>
                </w:p>
                <w:p w14:paraId="235AF547"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15％</w:t>
                  </w:r>
                </w:p>
              </w:tc>
              <w:tc>
                <w:tcPr>
                  <w:tcW w:w="1553" w:type="dxa"/>
                  <w:shd w:val="clear" w:color="auto" w:fill="auto"/>
                </w:tcPr>
                <w:p w14:paraId="73806AB3"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県内</w:t>
                  </w:r>
                </w:p>
                <w:p w14:paraId="208A40ED"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0.1％</w:t>
                  </w:r>
                </w:p>
              </w:tc>
              <w:tc>
                <w:tcPr>
                  <w:tcW w:w="1553" w:type="dxa"/>
                  <w:tcBorders>
                    <w:right w:val="single" w:sz="8" w:space="0" w:color="FF0000"/>
                  </w:tcBorders>
                  <w:shd w:val="clear" w:color="auto" w:fill="auto"/>
                </w:tcPr>
                <w:p w14:paraId="72E98D26"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県内</w:t>
                  </w:r>
                </w:p>
                <w:p w14:paraId="04D8EED5" w14:textId="77777777" w:rsidR="00F011EE" w:rsidRPr="008A2DEE" w:rsidRDefault="00F011EE" w:rsidP="00F9137D">
                  <w:pPr>
                    <w:kinsoku w:val="0"/>
                    <w:wordWrap/>
                    <w:overflowPunct w:val="0"/>
                    <w:snapToGrid w:val="0"/>
                    <w:jc w:val="right"/>
                    <w:rPr>
                      <w:rFonts w:ascii="ＭＳ ゴシック" w:eastAsia="ＭＳ ゴシック" w:hAnsi="ＭＳ ゴシック" w:cs="Times New Roman" w:hint="eastAsia"/>
                      <w:color w:val="auto"/>
                      <w:sz w:val="21"/>
                      <w:szCs w:val="21"/>
                    </w:rPr>
                  </w:pPr>
                  <w:r w:rsidRPr="008A2DEE">
                    <w:rPr>
                      <w:rFonts w:ascii="ＭＳ ゴシック" w:eastAsia="ＭＳ ゴシック" w:hAnsi="ＭＳ ゴシック" w:cs="Times New Roman" w:hint="eastAsia"/>
                      <w:color w:val="auto"/>
                      <w:sz w:val="21"/>
                      <w:szCs w:val="21"/>
                    </w:rPr>
                    <w:t>％</w:t>
                  </w:r>
                </w:p>
              </w:tc>
              <w:tc>
                <w:tcPr>
                  <w:tcW w:w="1553" w:type="dxa"/>
                  <w:tcBorders>
                    <w:top w:val="single" w:sz="8" w:space="0" w:color="FF0000"/>
                    <w:left w:val="single" w:sz="8" w:space="0" w:color="FF0000"/>
                    <w:right w:val="single" w:sz="8" w:space="0" w:color="FF0000"/>
                  </w:tcBorders>
                  <w:shd w:val="clear" w:color="auto" w:fill="auto"/>
                </w:tcPr>
                <w:p w14:paraId="114F16F5"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県内</w:t>
                  </w:r>
                </w:p>
                <w:p w14:paraId="2230639D"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95％</w:t>
                  </w:r>
                </w:p>
              </w:tc>
            </w:tr>
            <w:tr w:rsidR="00F011EE" w:rsidRPr="008A2DEE" w14:paraId="7E48EB7A" w14:textId="77777777" w:rsidTr="00212589">
              <w:trPr>
                <w:trHeight w:val="767"/>
              </w:trPr>
              <w:tc>
                <w:tcPr>
                  <w:tcW w:w="1780" w:type="dxa"/>
                  <w:vMerge/>
                  <w:shd w:val="clear" w:color="auto" w:fill="auto"/>
                  <w:vAlign w:val="center"/>
                </w:tcPr>
                <w:p w14:paraId="45DD818E"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strike/>
                      <w:color w:val="FF0000"/>
                      <w:sz w:val="21"/>
                      <w:szCs w:val="21"/>
                    </w:rPr>
                  </w:pPr>
                </w:p>
              </w:tc>
              <w:tc>
                <w:tcPr>
                  <w:tcW w:w="1552" w:type="dxa"/>
                  <w:shd w:val="clear" w:color="auto" w:fill="auto"/>
                </w:tcPr>
                <w:p w14:paraId="5DC000D2"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県外</w:t>
                  </w:r>
                </w:p>
                <w:p w14:paraId="29EC6922" w14:textId="77777777" w:rsidR="00F011EE" w:rsidRPr="008A2DEE" w:rsidRDefault="00F011EE" w:rsidP="00F9137D">
                  <w:pPr>
                    <w:kinsoku w:val="0"/>
                    <w:wordWrap/>
                    <w:overflowPunct w:val="0"/>
                    <w:snapToGrid w:val="0"/>
                    <w:jc w:val="right"/>
                    <w:rPr>
                      <w:rFonts w:ascii="ＭＳ ゴシック" w:eastAsia="ＭＳ ゴシック" w:hAnsi="ＭＳ ゴシック" w:cs="Times New Roman" w:hint="eastAsia"/>
                      <w:color w:val="auto"/>
                      <w:sz w:val="21"/>
                      <w:szCs w:val="21"/>
                    </w:rPr>
                  </w:pPr>
                  <w:r w:rsidRPr="006B11D2">
                    <w:rPr>
                      <w:rFonts w:ascii="ＭＳ ゴシック" w:eastAsia="ＭＳ ゴシック" w:hAnsi="ＭＳ ゴシック" w:cs="Times New Roman" w:hint="eastAsia"/>
                      <w:color w:val="4472C4"/>
                      <w:sz w:val="21"/>
                      <w:szCs w:val="21"/>
                    </w:rPr>
                    <w:t>0</w:t>
                  </w:r>
                  <w:r w:rsidRPr="008A2DEE">
                    <w:rPr>
                      <w:rFonts w:ascii="ＭＳ ゴシック" w:eastAsia="ＭＳ ゴシック" w:hAnsi="ＭＳ ゴシック" w:cs="Times New Roman" w:hint="eastAsia"/>
                      <w:color w:val="auto"/>
                      <w:sz w:val="21"/>
                      <w:szCs w:val="21"/>
                    </w:rPr>
                    <w:t>％</w:t>
                  </w:r>
                </w:p>
              </w:tc>
              <w:tc>
                <w:tcPr>
                  <w:tcW w:w="1553" w:type="dxa"/>
                  <w:shd w:val="clear" w:color="auto" w:fill="auto"/>
                </w:tcPr>
                <w:p w14:paraId="6D8A05F4"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県外</w:t>
                  </w:r>
                </w:p>
                <w:p w14:paraId="63136237" w14:textId="77777777" w:rsidR="00F011EE" w:rsidRPr="008A2DEE" w:rsidRDefault="00F011EE" w:rsidP="00F9137D">
                  <w:pPr>
                    <w:kinsoku w:val="0"/>
                    <w:wordWrap/>
                    <w:overflowPunct w:val="0"/>
                    <w:snapToGrid w:val="0"/>
                    <w:jc w:val="right"/>
                    <w:rPr>
                      <w:rFonts w:ascii="ＭＳ ゴシック" w:eastAsia="ＭＳ ゴシック" w:hAnsi="ＭＳ ゴシック" w:cs="Times New Roman" w:hint="eastAsia"/>
                      <w:color w:val="auto"/>
                      <w:sz w:val="21"/>
                      <w:szCs w:val="21"/>
                    </w:rPr>
                  </w:pPr>
                  <w:r w:rsidRPr="006B11D2">
                    <w:rPr>
                      <w:rFonts w:ascii="ＭＳ ゴシック" w:eastAsia="ＭＳ ゴシック" w:hAnsi="ＭＳ ゴシック" w:cs="Times New Roman" w:hint="eastAsia"/>
                      <w:color w:val="4472C4"/>
                      <w:sz w:val="21"/>
                      <w:szCs w:val="21"/>
                    </w:rPr>
                    <w:t>0</w:t>
                  </w:r>
                  <w:r w:rsidRPr="008A2DEE">
                    <w:rPr>
                      <w:rFonts w:ascii="ＭＳ ゴシック" w:eastAsia="ＭＳ ゴシック" w:hAnsi="ＭＳ ゴシック" w:cs="Times New Roman" w:hint="eastAsia"/>
                      <w:color w:val="auto"/>
                      <w:sz w:val="21"/>
                      <w:szCs w:val="21"/>
                    </w:rPr>
                    <w:t>％</w:t>
                  </w:r>
                </w:p>
              </w:tc>
              <w:tc>
                <w:tcPr>
                  <w:tcW w:w="1553" w:type="dxa"/>
                  <w:shd w:val="clear" w:color="auto" w:fill="auto"/>
                </w:tcPr>
                <w:p w14:paraId="79ABCC7E"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県外</w:t>
                  </w:r>
                </w:p>
                <w:p w14:paraId="4ED0E8EC" w14:textId="77777777" w:rsidR="00F011EE" w:rsidRPr="008A2DEE" w:rsidRDefault="00F011EE" w:rsidP="00F9137D">
                  <w:pPr>
                    <w:kinsoku w:val="0"/>
                    <w:wordWrap/>
                    <w:overflowPunct w:val="0"/>
                    <w:snapToGrid w:val="0"/>
                    <w:jc w:val="right"/>
                    <w:rPr>
                      <w:rFonts w:ascii="ＭＳ ゴシック" w:eastAsia="ＭＳ ゴシック" w:hAnsi="ＭＳ ゴシック" w:cs="Times New Roman" w:hint="eastAsia"/>
                      <w:color w:val="auto"/>
                      <w:sz w:val="21"/>
                      <w:szCs w:val="21"/>
                    </w:rPr>
                  </w:pPr>
                  <w:r w:rsidRPr="006B11D2">
                    <w:rPr>
                      <w:rFonts w:ascii="ＭＳ ゴシック" w:eastAsia="ＭＳ ゴシック" w:hAnsi="ＭＳ ゴシック" w:cs="Times New Roman" w:hint="eastAsia"/>
                      <w:color w:val="4472C4"/>
                      <w:sz w:val="21"/>
                      <w:szCs w:val="21"/>
                    </w:rPr>
                    <w:t>0</w:t>
                  </w:r>
                  <w:r w:rsidRPr="008A2DEE">
                    <w:rPr>
                      <w:rFonts w:ascii="ＭＳ ゴシック" w:eastAsia="ＭＳ ゴシック" w:hAnsi="ＭＳ ゴシック" w:cs="Times New Roman" w:hint="eastAsia"/>
                      <w:color w:val="auto"/>
                      <w:sz w:val="21"/>
                      <w:szCs w:val="21"/>
                    </w:rPr>
                    <w:t>％</w:t>
                  </w:r>
                </w:p>
              </w:tc>
              <w:tc>
                <w:tcPr>
                  <w:tcW w:w="1553" w:type="dxa"/>
                  <w:tcBorders>
                    <w:right w:val="single" w:sz="8" w:space="0" w:color="FF0000"/>
                  </w:tcBorders>
                  <w:shd w:val="clear" w:color="auto" w:fill="auto"/>
                </w:tcPr>
                <w:p w14:paraId="3F8475FC"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県外</w:t>
                  </w:r>
                </w:p>
                <w:p w14:paraId="57AF0CA0"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5％</w:t>
                  </w:r>
                </w:p>
              </w:tc>
              <w:tc>
                <w:tcPr>
                  <w:tcW w:w="1553" w:type="dxa"/>
                  <w:tcBorders>
                    <w:left w:val="single" w:sz="8" w:space="0" w:color="FF0000"/>
                    <w:bottom w:val="single" w:sz="8" w:space="0" w:color="FF0000"/>
                    <w:right w:val="single" w:sz="8" w:space="0" w:color="FF0000"/>
                  </w:tcBorders>
                  <w:shd w:val="clear" w:color="auto" w:fill="auto"/>
                </w:tcPr>
                <w:p w14:paraId="71844C49"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県外</w:t>
                  </w:r>
                </w:p>
                <w:p w14:paraId="7B6F7784" w14:textId="77777777" w:rsidR="00F011EE" w:rsidRPr="006B11D2" w:rsidRDefault="00F011EE" w:rsidP="00F9137D">
                  <w:pPr>
                    <w:kinsoku w:val="0"/>
                    <w:wordWrap/>
                    <w:overflowPunct w:val="0"/>
                    <w:snapToGrid w:val="0"/>
                    <w:jc w:val="right"/>
                    <w:rPr>
                      <w:rFonts w:ascii="ＭＳ ゴシック" w:eastAsia="ＭＳ ゴシック" w:hAnsi="ＭＳ ゴシック" w:cs="Times New Roman" w:hint="eastAsia"/>
                      <w:color w:val="4472C4"/>
                      <w:sz w:val="21"/>
                      <w:szCs w:val="21"/>
                    </w:rPr>
                  </w:pPr>
                  <w:r w:rsidRPr="006B11D2">
                    <w:rPr>
                      <w:rFonts w:ascii="ＭＳ ゴシック" w:eastAsia="ＭＳ ゴシック" w:hAnsi="ＭＳ ゴシック" w:cs="Times New Roman" w:hint="eastAsia"/>
                      <w:color w:val="4472C4"/>
                      <w:sz w:val="21"/>
                      <w:szCs w:val="21"/>
                    </w:rPr>
                    <w:t>5％</w:t>
                  </w:r>
                </w:p>
              </w:tc>
            </w:tr>
            <w:tr w:rsidR="00F011EE" w:rsidRPr="008A2DEE" w14:paraId="3A78CBB3" w14:textId="77777777" w:rsidTr="00212589">
              <w:tc>
                <w:tcPr>
                  <w:tcW w:w="1780" w:type="dxa"/>
                  <w:shd w:val="clear" w:color="auto" w:fill="auto"/>
                  <w:vAlign w:val="center"/>
                </w:tcPr>
                <w:p w14:paraId="4E7E9025"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color w:val="auto"/>
                      <w:sz w:val="14"/>
                      <w:szCs w:val="21"/>
                    </w:rPr>
                  </w:pPr>
                </w:p>
                <w:p w14:paraId="686CB9C6" w14:textId="77777777" w:rsidR="00F011EE" w:rsidRPr="008A2DEE" w:rsidRDefault="00F011EE" w:rsidP="00F9137D">
                  <w:pPr>
                    <w:kinsoku w:val="0"/>
                    <w:wordWrap/>
                    <w:overflowPunct w:val="0"/>
                    <w:snapToGrid w:val="0"/>
                    <w:jc w:val="center"/>
                    <w:rPr>
                      <w:rFonts w:ascii="ＭＳ ゴシック" w:eastAsia="ＭＳ ゴシック" w:hAnsi="ＭＳ ゴシック" w:cs="Times New Roman" w:hint="eastAsia"/>
                      <w:color w:val="auto"/>
                      <w:sz w:val="14"/>
                      <w:szCs w:val="21"/>
                    </w:rPr>
                  </w:pPr>
                  <w:r w:rsidRPr="008A2DEE">
                    <w:rPr>
                      <w:rFonts w:ascii="ＭＳ ゴシック" w:eastAsia="ＭＳ ゴシック" w:hAnsi="ＭＳ ゴシック" w:cs="Times New Roman" w:hint="eastAsia"/>
                      <w:color w:val="auto"/>
                      <w:sz w:val="14"/>
                      <w:szCs w:val="21"/>
                    </w:rPr>
                    <w:t>Ｓ－ＧＡＰ実践農場からの原料調達※３</w:t>
                  </w:r>
                </w:p>
              </w:tc>
              <w:tc>
                <w:tcPr>
                  <w:tcW w:w="1552" w:type="dxa"/>
                  <w:shd w:val="clear" w:color="auto" w:fill="auto"/>
                </w:tcPr>
                <w:p w14:paraId="2E1FD512"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p>
              </w:tc>
              <w:tc>
                <w:tcPr>
                  <w:tcW w:w="1553" w:type="dxa"/>
                  <w:shd w:val="clear" w:color="auto" w:fill="auto"/>
                </w:tcPr>
                <w:p w14:paraId="163DDBD9" w14:textId="77777777" w:rsidR="00F011EE" w:rsidRPr="008A2DEE" w:rsidRDefault="00F011EE" w:rsidP="00F9137D">
                  <w:pPr>
                    <w:kinsoku w:val="0"/>
                    <w:wordWrap/>
                    <w:overflowPunct w:val="0"/>
                    <w:snapToGrid w:val="0"/>
                    <w:ind w:firstLineChars="500" w:firstLine="1050"/>
                    <w:rPr>
                      <w:rFonts w:ascii="ＭＳ ゴシック" w:eastAsia="ＭＳ ゴシック" w:hAnsi="ＭＳ ゴシック" w:cs="Times New Roman"/>
                      <w:color w:val="auto"/>
                      <w:sz w:val="21"/>
                      <w:szCs w:val="21"/>
                    </w:rPr>
                  </w:pPr>
                </w:p>
              </w:tc>
              <w:tc>
                <w:tcPr>
                  <w:tcW w:w="1553" w:type="dxa"/>
                  <w:shd w:val="clear" w:color="auto" w:fill="auto"/>
                </w:tcPr>
                <w:p w14:paraId="5E27D22C" w14:textId="77777777" w:rsidR="00F011EE" w:rsidRPr="006B11D2" w:rsidRDefault="00F011EE" w:rsidP="00F9137D">
                  <w:pPr>
                    <w:kinsoku w:val="0"/>
                    <w:wordWrap/>
                    <w:overflowPunct w:val="0"/>
                    <w:snapToGrid w:val="0"/>
                    <w:ind w:leftChars="-8" w:left="1" w:hangingChars="8" w:hanging="17"/>
                    <w:jc w:val="center"/>
                    <w:rPr>
                      <w:rFonts w:ascii="ＭＳ ゴシック" w:eastAsia="ＭＳ ゴシック" w:hAnsi="ＭＳ ゴシック" w:cs="Times New Roman"/>
                      <w:color w:val="4472C4"/>
                      <w:sz w:val="21"/>
                      <w:szCs w:val="21"/>
                    </w:rPr>
                  </w:pPr>
                  <w:r w:rsidRPr="006B11D2">
                    <w:rPr>
                      <w:rFonts w:ascii="ＭＳ ゴシック" w:eastAsia="ＭＳ ゴシック" w:hAnsi="ＭＳ ゴシック" w:cs="Times New Roman" w:hint="eastAsia"/>
                      <w:color w:val="4472C4"/>
                      <w:sz w:val="21"/>
                      <w:szCs w:val="21"/>
                    </w:rPr>
                    <w:t>○</w:t>
                  </w:r>
                </w:p>
                <w:p w14:paraId="38B6C09F" w14:textId="77777777" w:rsidR="00F011EE" w:rsidRPr="008A2DEE" w:rsidRDefault="00F011EE" w:rsidP="00F9137D">
                  <w:pPr>
                    <w:kinsoku w:val="0"/>
                    <w:wordWrap/>
                    <w:overflowPunct w:val="0"/>
                    <w:snapToGrid w:val="0"/>
                    <w:ind w:leftChars="-8" w:left="1" w:hangingChars="8" w:hanging="17"/>
                    <w:jc w:val="center"/>
                    <w:rPr>
                      <w:rFonts w:ascii="ＭＳ ゴシック" w:eastAsia="ＭＳ ゴシック" w:hAnsi="ＭＳ ゴシック" w:cs="Times New Roman" w:hint="eastAsia"/>
                      <w:color w:val="auto"/>
                      <w:sz w:val="21"/>
                      <w:szCs w:val="21"/>
                    </w:rPr>
                  </w:pPr>
                  <w:r w:rsidRPr="006B11D2">
                    <w:rPr>
                      <w:rFonts w:ascii="ＭＳ ゴシック" w:eastAsia="ＭＳ ゴシック" w:hAnsi="ＭＳ ゴシック" w:cs="Times New Roman" w:hint="eastAsia"/>
                      <w:color w:val="4472C4"/>
                      <w:sz w:val="21"/>
                      <w:szCs w:val="21"/>
                    </w:rPr>
                    <w:t>(株)○○ほ場</w:t>
                  </w:r>
                </w:p>
              </w:tc>
              <w:tc>
                <w:tcPr>
                  <w:tcW w:w="1553" w:type="dxa"/>
                  <w:shd w:val="clear" w:color="auto" w:fill="auto"/>
                </w:tcPr>
                <w:p w14:paraId="5608570C"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p>
              </w:tc>
              <w:tc>
                <w:tcPr>
                  <w:tcW w:w="1553" w:type="dxa"/>
                  <w:tcBorders>
                    <w:top w:val="single" w:sz="8" w:space="0" w:color="FF0000"/>
                  </w:tcBorders>
                  <w:shd w:val="clear" w:color="auto" w:fill="auto"/>
                </w:tcPr>
                <w:p w14:paraId="1900458C" w14:textId="77777777" w:rsidR="00F011EE" w:rsidRPr="008A2DEE" w:rsidRDefault="00F011EE" w:rsidP="00F9137D">
                  <w:pPr>
                    <w:kinsoku w:val="0"/>
                    <w:wordWrap/>
                    <w:overflowPunct w:val="0"/>
                    <w:snapToGrid w:val="0"/>
                    <w:ind w:firstLineChars="100" w:firstLine="210"/>
                    <w:rPr>
                      <w:rFonts w:ascii="ＭＳ ゴシック" w:eastAsia="ＭＳ ゴシック" w:hAnsi="ＭＳ ゴシック" w:cs="Times New Roman"/>
                      <w:color w:val="auto"/>
                      <w:sz w:val="21"/>
                      <w:szCs w:val="21"/>
                    </w:rPr>
                  </w:pPr>
                </w:p>
              </w:tc>
            </w:tr>
            <w:tr w:rsidR="00F011EE" w:rsidRPr="008A2DEE" w14:paraId="2C15D9BD" w14:textId="77777777" w:rsidTr="00F9137D">
              <w:trPr>
                <w:trHeight w:val="1092"/>
              </w:trPr>
              <w:tc>
                <w:tcPr>
                  <w:tcW w:w="9544" w:type="dxa"/>
                  <w:gridSpan w:val="6"/>
                  <w:shd w:val="clear" w:color="auto" w:fill="auto"/>
                  <w:vAlign w:val="center"/>
                </w:tcPr>
                <w:p w14:paraId="472B6293" w14:textId="1C6D7AD1" w:rsidR="00F011EE" w:rsidRPr="008A2DEE" w:rsidRDefault="00F011EE" w:rsidP="00F9137D">
                  <w:pPr>
                    <w:pStyle w:val="1"/>
                    <w:rPr>
                      <w:rFonts w:ascii="ＭＳ ゴシック" w:eastAsia="ＭＳ ゴシック" w:hAnsi="ＭＳ ゴシック"/>
                      <w:color w:val="auto"/>
                      <w:sz w:val="21"/>
                    </w:rPr>
                  </w:pPr>
                  <w:r>
                    <w:rPr>
                      <w:rFonts w:ascii="ＭＳ ゴシック" w:eastAsia="ＭＳ ゴシック" w:hAnsi="ＭＳ ゴシック" w:hint="eastAsia"/>
                      <w:noProof/>
                      <w:color w:val="auto"/>
                      <w:sz w:val="21"/>
                    </w:rPr>
                    <mc:AlternateContent>
                      <mc:Choice Requires="wps">
                        <w:drawing>
                          <wp:anchor distT="0" distB="0" distL="114300" distR="114300" simplePos="0" relativeHeight="251663360" behindDoc="0" locked="0" layoutInCell="1" allowOverlap="1" wp14:anchorId="4CD3B314" wp14:editId="25A06F89">
                            <wp:simplePos x="0" y="0"/>
                            <wp:positionH relativeFrom="column">
                              <wp:posOffset>3574415</wp:posOffset>
                            </wp:positionH>
                            <wp:positionV relativeFrom="paragraph">
                              <wp:posOffset>-28575</wp:posOffset>
                            </wp:positionV>
                            <wp:extent cx="1903095" cy="328295"/>
                            <wp:effectExtent l="0" t="457200" r="268605" b="14605"/>
                            <wp:wrapNone/>
                            <wp:docPr id="1017746301" name="吹き出し: 折線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469587" y="9459316"/>
                                      <a:ext cx="1903095" cy="328295"/>
                                    </a:xfrm>
                                    <a:prstGeom prst="borderCallout2">
                                      <a:avLst>
                                        <a:gd name="adj1" fmla="val 28301"/>
                                        <a:gd name="adj2" fmla="val 104005"/>
                                        <a:gd name="adj3" fmla="val 28301"/>
                                        <a:gd name="adj4" fmla="val 106907"/>
                                        <a:gd name="adj5" fmla="val -138663"/>
                                        <a:gd name="adj6" fmla="val 112534"/>
                                      </a:avLst>
                                    </a:prstGeom>
                                    <a:solidFill>
                                      <a:srgbClr val="FFFFFF"/>
                                    </a:solidFill>
                                    <a:ln w="9525">
                                      <a:solidFill>
                                        <a:srgbClr val="FF0000"/>
                                      </a:solidFill>
                                      <a:miter lim="800000"/>
                                      <a:headEnd/>
                                      <a:tailEnd/>
                                    </a:ln>
                                  </wps:spPr>
                                  <wps:txbx>
                                    <w:txbxContent>
                                      <w:p w14:paraId="7A26C8BA" w14:textId="77777777" w:rsidR="00F011EE" w:rsidRDefault="00F011EE" w:rsidP="00212589">
                                        <w:pPr>
                                          <w:spacing w:line="240" w:lineRule="exact"/>
                                          <w:rPr>
                                            <w:rFonts w:hint="eastAsia"/>
                                          </w:rPr>
                                        </w:pPr>
                                        <w:r>
                                          <w:rPr>
                                            <w:rFonts w:hint="eastAsia"/>
                                          </w:rPr>
                                          <w:t>合計欄は県内外の合計が100％となるように記入すること。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3B31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5" o:spid="_x0000_s1026" type="#_x0000_t48" style="position:absolute;margin-left:281.45pt;margin-top:-2.25pt;width:149.8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" adj="24307,-29951,23092,6113,22465,6113" strokecolor="red">
                            <v:textbox inset="5.85pt,.7pt,5.85pt,.7pt">
                              <w:txbxContent>
                                <w:p w14:paraId="7A26C8BA" w14:textId="77777777" w:rsidR="00F011EE" w:rsidRDefault="00F011EE" w:rsidP="00212589">
                                  <w:pPr>
                                    <w:spacing w:line="240" w:lineRule="exact"/>
                                    <w:rPr>
                                      <w:rFonts w:hint="eastAsia"/>
                                    </w:rPr>
                                  </w:pPr>
                                  <w:r>
                                    <w:rPr>
                                      <w:rFonts w:hint="eastAsia"/>
                                    </w:rPr>
                                    <w:t>合計欄は県内外の合計が100％となるように記入すること。</w:t>
                                  </w:r>
                                </w:p>
                              </w:txbxContent>
                            </v:textbox>
                            <o:callout v:ext="edit" minusx="t"/>
                          </v:shape>
                        </w:pict>
                      </mc:Fallback>
                    </mc:AlternateContent>
                  </w:r>
                  <w:r w:rsidRPr="008A2DEE">
                    <w:rPr>
                      <w:rFonts w:ascii="ＭＳ ゴシック" w:eastAsia="ＭＳ ゴシック" w:hAnsi="ＭＳ ゴシック" w:hint="eastAsia"/>
                      <w:color w:val="auto"/>
                      <w:sz w:val="21"/>
                    </w:rPr>
                    <w:t>その他</w:t>
                  </w:r>
                </w:p>
                <w:p w14:paraId="6671855B" w14:textId="77777777" w:rsidR="00F011EE" w:rsidRPr="006B11D2" w:rsidRDefault="00F011EE" w:rsidP="00F9137D">
                  <w:pPr>
                    <w:pStyle w:val="1"/>
                    <w:rPr>
                      <w:rFonts w:ascii="ＭＳ ゴシック" w:eastAsia="ＭＳ ゴシック" w:hAnsi="ＭＳ ゴシック" w:hint="eastAsia"/>
                      <w:color w:val="4472C4"/>
                      <w:sz w:val="21"/>
                    </w:rPr>
                  </w:pPr>
                  <w:r w:rsidRPr="006B11D2">
                    <w:rPr>
                      <w:rFonts w:ascii="ＭＳ ゴシック" w:eastAsia="ＭＳ ゴシック" w:hAnsi="ＭＳ ゴシック" w:hint="eastAsia"/>
                      <w:color w:val="4472C4"/>
                      <w:sz w:val="21"/>
                    </w:rPr>
                    <w:t>県産農林水産物　該当なし</w:t>
                  </w:r>
                </w:p>
              </w:tc>
            </w:tr>
          </w:tbl>
          <w:p w14:paraId="5D4EEDCB" w14:textId="77777777" w:rsidR="00F011EE" w:rsidRPr="008A2DEE" w:rsidRDefault="00F011EE" w:rsidP="00F9137D">
            <w:pPr>
              <w:kinsoku w:val="0"/>
              <w:wordWrap/>
              <w:overflowPunct w:val="0"/>
              <w:snapToGrid w:val="0"/>
              <w:ind w:left="426" w:hanging="426"/>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※１　県産農林水産物を使用している原料を記入し、３品を超える場合は「その他県産農林水産物」欄に品目名を記入すること。</w:t>
            </w:r>
          </w:p>
          <w:p w14:paraId="38055F2F" w14:textId="77777777" w:rsidR="00F011EE" w:rsidRPr="008A2DEE" w:rsidRDefault="00F011EE" w:rsidP="00F9137D">
            <w:pPr>
              <w:kinsoku w:val="0"/>
              <w:wordWrap/>
              <w:overflowPunct w:val="0"/>
              <w:snapToGrid w:val="0"/>
              <w:ind w:left="420" w:hangingChars="200" w:hanging="420"/>
              <w:rPr>
                <w:rFonts w:ascii="ＭＳ ゴシック" w:eastAsia="ＭＳ ゴシック" w:hAnsi="ＭＳ ゴシック" w:cs="Times New Roman" w:hint="eastAsia"/>
                <w:color w:val="auto"/>
                <w:sz w:val="21"/>
                <w:szCs w:val="21"/>
              </w:rPr>
            </w:pPr>
            <w:r w:rsidRPr="008A2DEE">
              <w:rPr>
                <w:rFonts w:ascii="ＭＳ ゴシック" w:eastAsia="ＭＳ ゴシック" w:hAnsi="ＭＳ ゴシック" w:cs="Times New Roman" w:hint="eastAsia"/>
                <w:color w:val="auto"/>
                <w:sz w:val="21"/>
                <w:szCs w:val="21"/>
              </w:rPr>
              <w:lastRenderedPageBreak/>
              <w:t xml:space="preserve">※２　</w:t>
            </w:r>
            <w:r w:rsidRPr="001223E6">
              <w:rPr>
                <w:rFonts w:ascii="ＭＳ ゴシック" w:eastAsia="ＭＳ ゴシック" w:hAnsi="ＭＳ ゴシック" w:cs="Times New Roman" w:hint="eastAsia"/>
                <w:color w:val="auto"/>
                <w:sz w:val="21"/>
                <w:szCs w:val="21"/>
              </w:rPr>
              <w:t>当該商品を</w:t>
            </w:r>
            <w:r w:rsidRPr="001223E6">
              <w:rPr>
                <w:rFonts w:ascii="ＭＳ ゴシック" w:eastAsia="ＭＳ ゴシック" w:hAnsi="ＭＳ ゴシック" w:cs="Times New Roman"/>
                <w:color w:val="auto"/>
                <w:sz w:val="21"/>
                <w:szCs w:val="21"/>
              </w:rPr>
              <w:t>100％とした場合に、埼玉県産農林水産物が全体の何％を占めているか（</w:t>
            </w:r>
            <w:r w:rsidRPr="003B0922">
              <w:rPr>
                <w:rFonts w:ascii="ＭＳ ゴシック" w:eastAsia="ＭＳ ゴシック" w:hAnsi="ＭＳ ゴシック" w:cs="Times New Roman"/>
                <w:color w:val="auto"/>
                <w:sz w:val="21"/>
                <w:szCs w:val="21"/>
                <w:u w:val="single"/>
              </w:rPr>
              <w:t>重量比</w:t>
            </w:r>
            <w:r w:rsidRPr="001223E6">
              <w:rPr>
                <w:rFonts w:ascii="ＭＳ ゴシック" w:eastAsia="ＭＳ ゴシック" w:hAnsi="ＭＳ ゴシック" w:cs="Times New Roman"/>
                <w:color w:val="auto"/>
                <w:sz w:val="21"/>
                <w:szCs w:val="21"/>
              </w:rPr>
              <w:t>）を記入すること。</w:t>
            </w:r>
          </w:p>
          <w:p w14:paraId="41217121" w14:textId="77777777" w:rsidR="00F011EE" w:rsidRPr="008A2DEE" w:rsidRDefault="00F011EE" w:rsidP="00F9137D">
            <w:pPr>
              <w:kinsoku w:val="0"/>
              <w:wordWrap/>
              <w:overflowPunct w:val="0"/>
              <w:snapToGrid w:val="0"/>
              <w:ind w:left="426" w:hanging="426"/>
              <w:rPr>
                <w:rFonts w:ascii="ＭＳ ゴシック" w:eastAsia="ＭＳ ゴシック" w:hAnsi="ＭＳ ゴシック" w:cs="Times New Roman"/>
                <w:color w:val="FF0000"/>
                <w:sz w:val="21"/>
                <w:szCs w:val="21"/>
              </w:rPr>
            </w:pPr>
            <w:r w:rsidRPr="008A2DEE">
              <w:rPr>
                <w:rFonts w:ascii="ＭＳ ゴシック" w:eastAsia="ＭＳ ゴシック" w:hAnsi="ＭＳ ゴシック" w:cs="Times New Roman" w:hint="eastAsia"/>
                <w:color w:val="auto"/>
                <w:sz w:val="21"/>
                <w:szCs w:val="21"/>
              </w:rPr>
              <w:t>※３　Ｓ－ＧＡＰ実践農場から原料調達している場合〇印を付ける。なお、○を記入した場合は購入農場（事業者）名を記入すること。</w:t>
            </w:r>
          </w:p>
          <w:p w14:paraId="3AFDDDC6" w14:textId="77777777" w:rsidR="00F011EE" w:rsidRPr="008A2DEE" w:rsidRDefault="00F011EE" w:rsidP="00F9137D">
            <w:pPr>
              <w:kinsoku w:val="0"/>
              <w:wordWrap/>
              <w:overflowPunct w:val="0"/>
              <w:snapToGrid w:val="0"/>
              <w:rPr>
                <w:rFonts w:ascii="ＭＳ ゴシック" w:eastAsia="ＭＳ ゴシック" w:hAnsi="ＭＳ ゴシック" w:cs="Times New Roman"/>
                <w:color w:val="auto"/>
                <w:sz w:val="21"/>
                <w:szCs w:val="21"/>
              </w:rPr>
            </w:pPr>
            <w:r w:rsidRPr="008A2DEE">
              <w:rPr>
                <w:rFonts w:ascii="ＭＳ ゴシック" w:eastAsia="ＭＳ ゴシック" w:hAnsi="ＭＳ ゴシック" w:cs="Times New Roman" w:hint="eastAsia"/>
                <w:color w:val="auto"/>
                <w:sz w:val="21"/>
                <w:szCs w:val="21"/>
              </w:rPr>
              <w:t>（２）埼玉県産農林水産物の調達方法</w:t>
            </w:r>
          </w:p>
          <w:p w14:paraId="3831C627" w14:textId="77777777" w:rsidR="00F011EE" w:rsidRPr="008A2DEE" w:rsidRDefault="00F011EE" w:rsidP="00F9137D">
            <w:pPr>
              <w:kinsoku w:val="0"/>
              <w:wordWrap/>
              <w:overflowPunct w:val="0"/>
              <w:snapToGrid w:val="0"/>
              <w:rPr>
                <w:rFonts w:ascii="ＭＳ ゴシック" w:eastAsia="ＭＳ ゴシック" w:hAnsi="ＭＳ ゴシック" w:cs="Times New Roman" w:hint="eastAsia"/>
                <w:color w:val="4472C4"/>
                <w:sz w:val="21"/>
                <w:szCs w:val="21"/>
              </w:rPr>
            </w:pPr>
            <w:r w:rsidRPr="008A2DEE">
              <w:rPr>
                <w:rFonts w:ascii="ＭＳ ゴシック" w:eastAsia="ＭＳ ゴシック" w:hAnsi="ＭＳ ゴシック" w:cs="Times New Roman" w:hint="eastAsia"/>
                <w:color w:val="auto"/>
                <w:sz w:val="21"/>
                <w:szCs w:val="21"/>
              </w:rPr>
              <w:t xml:space="preserve">　　</w:t>
            </w:r>
            <w:r w:rsidRPr="008A2DEE">
              <w:rPr>
                <w:rFonts w:ascii="ＭＳ ゴシック" w:eastAsia="ＭＳ ゴシック" w:hAnsi="ＭＳ ゴシック" w:cs="Times New Roman" w:hint="eastAsia"/>
                <w:color w:val="4472C4"/>
                <w:sz w:val="21"/>
                <w:szCs w:val="21"/>
              </w:rPr>
              <w:t>彩のかがやきは契約農家（（株）○○農場）から、狭山茶は契約農家・製粉業者から調達しております。</w:t>
            </w:r>
          </w:p>
        </w:tc>
      </w:tr>
      <w:tr w:rsidR="00F011EE" w:rsidRPr="008A2DEE" w14:paraId="610C87F0" w14:textId="77777777" w:rsidTr="00F9137D">
        <w:tblPrEx>
          <w:tblCellMar>
            <w:top w:w="0" w:type="dxa"/>
            <w:bottom w:w="0" w:type="dxa"/>
          </w:tblCellMar>
        </w:tblPrEx>
        <w:trPr>
          <w:trHeight w:val="1430"/>
        </w:trPr>
        <w:tc>
          <w:tcPr>
            <w:tcW w:w="9781" w:type="dxa"/>
            <w:gridSpan w:val="5"/>
            <w:tcBorders>
              <w:top w:val="single" w:sz="4" w:space="0" w:color="auto"/>
              <w:left w:val="single" w:sz="4" w:space="0" w:color="000000"/>
              <w:bottom w:val="single" w:sz="4" w:space="0" w:color="auto"/>
            </w:tcBorders>
          </w:tcPr>
          <w:p w14:paraId="4EF0C51F"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lastRenderedPageBreak/>
              <w:t>３　加工技術（新技術や独自の技術、農産物の特徴を生かす加工方法など）</w:t>
            </w:r>
          </w:p>
          <w:p w14:paraId="05C72622" w14:textId="77777777" w:rsidR="00F011EE" w:rsidRPr="008A2DEE" w:rsidRDefault="00F011EE" w:rsidP="00F9137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suppressAutoHyphens w:val="0"/>
              <w:wordWrap/>
              <w:snapToGrid w:val="0"/>
              <w:textAlignment w:val="auto"/>
              <w:rPr>
                <w:rFonts w:ascii="ＭＳ ゴシック" w:eastAsia="ＭＳ ゴシック" w:hAnsi="ＭＳ ゴシック" w:cs="ＭＳ ゴシック"/>
                <w:color w:val="auto"/>
                <w:sz w:val="18"/>
                <w:szCs w:val="18"/>
                <w:lang w:val="ja-JP"/>
              </w:rPr>
            </w:pPr>
            <w:r w:rsidRPr="008A2DEE">
              <w:rPr>
                <w:rFonts w:ascii="ＭＳ ゴシック" w:eastAsia="ＭＳ ゴシック" w:hAnsi="ＭＳ ゴシック" w:cs="ＭＳ ゴシック" w:hint="eastAsia"/>
                <w:color w:val="auto"/>
                <w:sz w:val="18"/>
                <w:szCs w:val="18"/>
                <w:lang w:val="ja-JP"/>
              </w:rPr>
              <w:t>（１）新技術や独自の技術</w:t>
            </w:r>
          </w:p>
          <w:p w14:paraId="440EA118" w14:textId="77777777" w:rsidR="00F011EE" w:rsidRPr="008A2DEE" w:rsidRDefault="00F011EE" w:rsidP="00F9137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suppressAutoHyphens w:val="0"/>
              <w:wordWrap/>
              <w:snapToGrid w:val="0"/>
              <w:textAlignment w:val="auto"/>
              <w:rPr>
                <w:rFonts w:ascii="ＭＳ ゴシック" w:eastAsia="ＭＳ ゴシック" w:hAnsi="ＭＳ ゴシック" w:cs="ＭＳ ゴシック" w:hint="eastAsia"/>
                <w:color w:val="4472C4"/>
                <w:sz w:val="21"/>
                <w:szCs w:val="21"/>
                <w:lang w:val="ja-JP"/>
              </w:rPr>
            </w:pPr>
            <w:r w:rsidRPr="008A2DEE">
              <w:rPr>
                <w:rFonts w:ascii="ＭＳ ゴシック" w:eastAsia="ＭＳ ゴシック" w:hAnsi="ＭＳ ゴシック" w:cs="ＭＳ ゴシック" w:hint="eastAsia"/>
                <w:color w:val="FF0000"/>
                <w:sz w:val="18"/>
                <w:szCs w:val="18"/>
                <w:lang w:val="ja-JP"/>
              </w:rPr>
              <w:t xml:space="preserve">　</w:t>
            </w:r>
            <w:r w:rsidRPr="008A2DEE">
              <w:rPr>
                <w:rFonts w:ascii="ＭＳ ゴシック" w:eastAsia="ＭＳ ゴシック" w:hAnsi="ＭＳ ゴシック" w:cs="ＭＳ ゴシック" w:hint="eastAsia"/>
                <w:color w:val="4472C4"/>
                <w:sz w:val="21"/>
                <w:szCs w:val="21"/>
                <w:lang w:val="ja-JP"/>
              </w:rPr>
              <w:t>特製しょう油は県産のしょう油を何種類も配合して試作を行い、今の配合にたどり着きました。門外不出の秘伝の味です。</w:t>
            </w:r>
          </w:p>
          <w:p w14:paraId="0046FF26" w14:textId="77777777" w:rsidR="00F011EE" w:rsidRPr="008A2DEE" w:rsidRDefault="00F011EE" w:rsidP="00F9137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suppressAutoHyphens w:val="0"/>
              <w:wordWrap/>
              <w:snapToGrid w:val="0"/>
              <w:textAlignment w:val="auto"/>
              <w:rPr>
                <w:rFonts w:ascii="ＭＳ ゴシック" w:eastAsia="ＭＳ ゴシック" w:hAnsi="ＭＳ ゴシック" w:cs="ＭＳ ゴシック"/>
                <w:color w:val="4472C4"/>
                <w:sz w:val="21"/>
                <w:szCs w:val="21"/>
                <w:lang w:val="ja-JP"/>
              </w:rPr>
            </w:pPr>
          </w:p>
          <w:p w14:paraId="3EB6F7B9" w14:textId="77777777" w:rsidR="00F011EE" w:rsidRPr="008A2DEE" w:rsidRDefault="00F011EE" w:rsidP="00F9137D">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suppressAutoHyphens w:val="0"/>
              <w:wordWrap/>
              <w:spacing w:line="205" w:lineRule="exact"/>
              <w:textAlignment w:val="auto"/>
              <w:rPr>
                <w:rFonts w:ascii="ＭＳ ゴシック" w:eastAsia="ＭＳ ゴシック" w:hAnsi="ＭＳ ゴシック" w:cs="ＭＳ ゴシック"/>
                <w:color w:val="auto"/>
                <w:sz w:val="18"/>
                <w:szCs w:val="18"/>
                <w:lang w:val="ja-JP"/>
              </w:rPr>
            </w:pPr>
            <w:r w:rsidRPr="008A2DEE">
              <w:rPr>
                <w:rFonts w:ascii="ＭＳ ゴシック" w:eastAsia="ＭＳ ゴシック" w:hAnsi="ＭＳ ゴシック" w:cs="ＭＳ ゴシック" w:hint="eastAsia"/>
                <w:color w:val="auto"/>
                <w:sz w:val="18"/>
                <w:szCs w:val="18"/>
                <w:lang w:val="ja-JP"/>
              </w:rPr>
              <w:t>（２）加工技術の中で工夫しているところ、農産物の特徴を生かす加工方法など</w:t>
            </w:r>
          </w:p>
          <w:p w14:paraId="0C4A406A" w14:textId="77777777" w:rsidR="00F011EE" w:rsidRPr="008A2DEE" w:rsidRDefault="00F011EE" w:rsidP="00F9137D">
            <w:pPr>
              <w:kinsoku w:val="0"/>
              <w:overflowPunct w:val="0"/>
              <w:snapToGrid w:val="0"/>
              <w:rPr>
                <w:rFonts w:ascii="ＭＳ ゴシック" w:eastAsia="ＭＳ ゴシック" w:hAnsi="ＭＳ ゴシック" w:cs="ＭＳ ゴシック"/>
                <w:color w:val="4472C4"/>
                <w:sz w:val="21"/>
                <w:szCs w:val="21"/>
              </w:rPr>
            </w:pPr>
            <w:r w:rsidRPr="008A2DEE">
              <w:rPr>
                <w:rFonts w:ascii="ＭＳ ゴシック" w:eastAsia="ＭＳ ゴシック" w:hAnsi="ＭＳ ゴシック" w:cs="ＭＳ ゴシック" w:hint="eastAsia"/>
                <w:color w:val="auto"/>
                <w:sz w:val="21"/>
                <w:szCs w:val="21"/>
              </w:rPr>
              <w:t xml:space="preserve">　</w:t>
            </w:r>
            <w:r w:rsidRPr="008A2DEE">
              <w:rPr>
                <w:rFonts w:ascii="ＭＳ ゴシック" w:eastAsia="ＭＳ ゴシック" w:hAnsi="ＭＳ ゴシック" w:cs="ＭＳ ゴシック" w:hint="eastAsia"/>
                <w:color w:val="4472C4"/>
                <w:sz w:val="21"/>
                <w:szCs w:val="21"/>
              </w:rPr>
              <w:t>低温でじっくり乾燥させた生地を高温で焼きあげることで、ザクザクとした食感をだせるようになりました。また、最後に粉末の狭山茶をまぶすことで、茶の香りを生かした煎餅に仕上げています。</w:t>
            </w:r>
          </w:p>
          <w:p w14:paraId="1795D9F5"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4472C4"/>
                <w:sz w:val="21"/>
                <w:szCs w:val="21"/>
              </w:rPr>
            </w:pPr>
            <w:r w:rsidRPr="008A2DEE">
              <w:rPr>
                <w:rFonts w:ascii="ＭＳ ゴシック" w:eastAsia="ＭＳ ゴシック" w:hAnsi="ＭＳ ゴシック" w:cs="ＭＳ ゴシック" w:hint="eastAsia"/>
                <w:color w:val="auto"/>
                <w:sz w:val="21"/>
                <w:szCs w:val="21"/>
              </w:rPr>
              <w:t xml:space="preserve">　</w:t>
            </w:r>
          </w:p>
          <w:p w14:paraId="6AD74F5D"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auto"/>
                <w:sz w:val="21"/>
                <w:szCs w:val="21"/>
              </w:rPr>
            </w:pPr>
          </w:p>
        </w:tc>
      </w:tr>
      <w:tr w:rsidR="00F011EE" w:rsidRPr="008A2DEE" w14:paraId="5A46BE99" w14:textId="77777777" w:rsidTr="00F9137D">
        <w:tblPrEx>
          <w:tblCellMar>
            <w:top w:w="0" w:type="dxa"/>
            <w:bottom w:w="0" w:type="dxa"/>
          </w:tblCellMar>
        </w:tblPrEx>
        <w:trPr>
          <w:trHeight w:val="1550"/>
        </w:trPr>
        <w:tc>
          <w:tcPr>
            <w:tcW w:w="9781" w:type="dxa"/>
            <w:gridSpan w:val="5"/>
            <w:tcBorders>
              <w:top w:val="single" w:sz="4" w:space="0" w:color="auto"/>
              <w:left w:val="single" w:sz="4" w:space="0" w:color="000000"/>
              <w:bottom w:val="single" w:sz="4" w:space="0" w:color="auto"/>
            </w:tcBorders>
          </w:tcPr>
          <w:p w14:paraId="38C7E46B" w14:textId="77777777" w:rsidR="00F011EE" w:rsidRPr="008A2DEE" w:rsidRDefault="00F011EE" w:rsidP="00F9137D">
            <w:pPr>
              <w:kinsoku w:val="0"/>
              <w:overflowPunct w:val="0"/>
              <w:snapToGrid w:val="0"/>
              <w:rPr>
                <w:rFonts w:ascii="ＭＳ ゴシック" w:eastAsia="ＭＳ ゴシック" w:hAnsi="ＭＳ ゴシック" w:cs="ＭＳ ゴシック"/>
                <w:color w:val="auto"/>
                <w:szCs w:val="21"/>
              </w:rPr>
            </w:pPr>
            <w:r w:rsidRPr="008A2DEE">
              <w:rPr>
                <w:rFonts w:ascii="ＭＳ ゴシック" w:eastAsia="ＭＳ ゴシック" w:hAnsi="ＭＳ ゴシック" w:cs="ＭＳ ゴシック" w:hint="eastAsia"/>
                <w:color w:val="auto"/>
                <w:szCs w:val="21"/>
              </w:rPr>
              <w:t>４　品質を維持するために気をつけていること（品質検査など）</w:t>
            </w:r>
          </w:p>
          <w:p w14:paraId="6792BBBA" w14:textId="77777777" w:rsidR="00F011EE" w:rsidRPr="008A2DEE" w:rsidRDefault="00F011EE" w:rsidP="00F9137D">
            <w:pPr>
              <w:kinsoku w:val="0"/>
              <w:overflowPunct w:val="0"/>
              <w:snapToGrid w:val="0"/>
              <w:rPr>
                <w:rFonts w:ascii="ＭＳ ゴシック" w:eastAsia="ＭＳ ゴシック" w:hAnsi="ＭＳ ゴシック" w:cs="ＭＳ ゴシック"/>
                <w:color w:val="4472C4"/>
                <w:sz w:val="21"/>
                <w:szCs w:val="21"/>
              </w:rPr>
            </w:pPr>
            <w:r w:rsidRPr="008A2DEE">
              <w:rPr>
                <w:rFonts w:ascii="ＭＳ ゴシック" w:eastAsia="ＭＳ ゴシック" w:hAnsi="ＭＳ ゴシック" w:cs="ＭＳ ゴシック" w:hint="eastAsia"/>
                <w:color w:val="FF0000"/>
                <w:sz w:val="21"/>
                <w:szCs w:val="21"/>
              </w:rPr>
              <w:t xml:space="preserve">　</w:t>
            </w:r>
            <w:r w:rsidRPr="008A2DEE">
              <w:rPr>
                <w:rFonts w:ascii="ＭＳ ゴシック" w:eastAsia="ＭＳ ゴシック" w:hAnsi="ＭＳ ゴシック" w:cs="ＭＳ ゴシック" w:hint="eastAsia"/>
                <w:color w:val="4472C4"/>
                <w:sz w:val="21"/>
                <w:szCs w:val="21"/>
              </w:rPr>
              <w:t>定期的に検査機関に検査（大腸菌群、一般細菌）を依頼しています。</w:t>
            </w:r>
          </w:p>
          <w:p w14:paraId="0338CD21"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4472C4"/>
                <w:sz w:val="21"/>
                <w:szCs w:val="21"/>
              </w:rPr>
            </w:pPr>
            <w:r w:rsidRPr="008A2DEE">
              <w:rPr>
                <w:rFonts w:ascii="ＭＳ ゴシック" w:eastAsia="ＭＳ ゴシック" w:hAnsi="ＭＳ ゴシック" w:cs="ＭＳ ゴシック" w:hint="eastAsia"/>
                <w:color w:val="4472C4"/>
                <w:sz w:val="21"/>
                <w:szCs w:val="21"/>
              </w:rPr>
              <w:t xml:space="preserve">　原材料および商品の保管に関して、それぞれ適した温度帯で管理を行うことで、風味の劣化を防いでいます。</w:t>
            </w:r>
          </w:p>
          <w:p w14:paraId="35221673"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4472C4"/>
                <w:sz w:val="21"/>
                <w:szCs w:val="21"/>
              </w:rPr>
            </w:pPr>
            <w:r w:rsidRPr="008A2DEE">
              <w:rPr>
                <w:rFonts w:ascii="ＭＳ ゴシック" w:eastAsia="ＭＳ ゴシック" w:hAnsi="ＭＳ ゴシック" w:cs="ＭＳ ゴシック" w:hint="eastAsia"/>
                <w:color w:val="4472C4"/>
                <w:sz w:val="21"/>
                <w:szCs w:val="21"/>
              </w:rPr>
              <w:t xml:space="preserve">　またロットごとに官能検査を行い、見た目、臭い、香り、食感など総合的に品質をチェックしています。</w:t>
            </w:r>
          </w:p>
          <w:p w14:paraId="77C3FABD"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FF0000"/>
                <w:sz w:val="21"/>
                <w:szCs w:val="21"/>
              </w:rPr>
            </w:pPr>
          </w:p>
          <w:p w14:paraId="34772803"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auto"/>
              </w:rPr>
            </w:pPr>
          </w:p>
        </w:tc>
      </w:tr>
      <w:tr w:rsidR="00F011EE" w:rsidRPr="008A2DEE" w14:paraId="413DF7D3" w14:textId="77777777" w:rsidTr="00F9137D">
        <w:tblPrEx>
          <w:tblCellMar>
            <w:top w:w="0" w:type="dxa"/>
            <w:bottom w:w="0" w:type="dxa"/>
          </w:tblCellMar>
        </w:tblPrEx>
        <w:trPr>
          <w:trHeight w:val="1659"/>
        </w:trPr>
        <w:tc>
          <w:tcPr>
            <w:tcW w:w="9781" w:type="dxa"/>
            <w:gridSpan w:val="5"/>
            <w:tcBorders>
              <w:top w:val="single" w:sz="4" w:space="0" w:color="auto"/>
              <w:left w:val="single" w:sz="4" w:space="0" w:color="000000"/>
              <w:bottom w:val="single" w:sz="4" w:space="0" w:color="auto"/>
            </w:tcBorders>
          </w:tcPr>
          <w:p w14:paraId="670AE6AB"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５　衛生面で気をつけていること（</w:t>
            </w:r>
            <w:r w:rsidRPr="008A2DEE">
              <w:rPr>
                <w:rFonts w:ascii="ＭＳ ゴシック" w:eastAsia="ＭＳ ゴシック" w:hAnsi="ＭＳ ゴシック" w:cs="ＭＳ ゴシック"/>
                <w:color w:val="auto"/>
              </w:rPr>
              <w:t>HACCP</w:t>
            </w:r>
            <w:r w:rsidRPr="008A2DEE">
              <w:rPr>
                <w:rFonts w:ascii="ＭＳ ゴシック" w:eastAsia="ＭＳ ゴシック" w:hAnsi="ＭＳ ゴシック" w:cs="ＭＳ ゴシック" w:hint="eastAsia"/>
                <w:color w:val="auto"/>
              </w:rPr>
              <w:t>など）</w:t>
            </w:r>
          </w:p>
          <w:p w14:paraId="28402E53"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 xml:space="preserve">　「ＨＡＣＣＰの考え方を取り入れた衛生管理制度への対応」を元に加工所の衛生管理を行っています。</w:t>
            </w:r>
          </w:p>
        </w:tc>
      </w:tr>
      <w:tr w:rsidR="00F011EE" w:rsidRPr="008A2DEE" w14:paraId="05F4DDBA" w14:textId="77777777" w:rsidTr="00F9137D">
        <w:tblPrEx>
          <w:tblCellMar>
            <w:top w:w="0" w:type="dxa"/>
            <w:bottom w:w="0" w:type="dxa"/>
          </w:tblCellMar>
        </w:tblPrEx>
        <w:tc>
          <w:tcPr>
            <w:tcW w:w="9781" w:type="dxa"/>
            <w:gridSpan w:val="5"/>
            <w:tcBorders>
              <w:top w:val="single" w:sz="4" w:space="0" w:color="auto"/>
              <w:left w:val="single" w:sz="4" w:space="0" w:color="000000"/>
              <w:bottom w:val="single" w:sz="4" w:space="0" w:color="auto"/>
            </w:tcBorders>
          </w:tcPr>
          <w:p w14:paraId="0159330C"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６　独自性（包装デザインなど）</w:t>
            </w:r>
          </w:p>
          <w:p w14:paraId="5607FB38"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4472C4"/>
                <w:sz w:val="21"/>
                <w:szCs w:val="21"/>
              </w:rPr>
            </w:pPr>
            <w:r w:rsidRPr="008A2DEE">
              <w:rPr>
                <w:rFonts w:ascii="ＭＳ ゴシック" w:eastAsia="ＭＳ ゴシック" w:hAnsi="ＭＳ ゴシック" w:cs="ＭＳ ゴシック" w:hint="eastAsia"/>
                <w:color w:val="4472C4"/>
                <w:sz w:val="21"/>
                <w:szCs w:val="21"/>
              </w:rPr>
              <w:t xml:space="preserve">　包装形態を大袋詰めから個包装に変更し、チャック付きポリ袋を採用することで開封後の品質劣化を防ぐように改良しました。</w:t>
            </w:r>
          </w:p>
          <w:p w14:paraId="0B3D8577"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4472C4"/>
                <w:sz w:val="21"/>
                <w:szCs w:val="21"/>
              </w:rPr>
            </w:pPr>
            <w:r w:rsidRPr="008A2DEE">
              <w:rPr>
                <w:rFonts w:ascii="ＭＳ ゴシック" w:eastAsia="ＭＳ ゴシック" w:hAnsi="ＭＳ ゴシック" w:cs="ＭＳ ゴシック" w:hint="eastAsia"/>
                <w:color w:val="auto"/>
                <w:sz w:val="21"/>
                <w:szCs w:val="21"/>
              </w:rPr>
              <w:t xml:space="preserve">　</w:t>
            </w:r>
            <w:r w:rsidRPr="008A2DEE">
              <w:rPr>
                <w:rFonts w:ascii="ＭＳ ゴシック" w:eastAsia="ＭＳ ゴシック" w:hAnsi="ＭＳ ゴシック" w:cs="ＭＳ ゴシック" w:hint="eastAsia"/>
                <w:color w:val="4472C4"/>
                <w:sz w:val="21"/>
                <w:szCs w:val="21"/>
              </w:rPr>
              <w:t>「彩のかがやき」からヒントを得たデザインを採用し、県産米を使った商品であることをアピール。</w:t>
            </w:r>
          </w:p>
          <w:p w14:paraId="5235D74F"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sz w:val="21"/>
                <w:szCs w:val="21"/>
              </w:rPr>
            </w:pPr>
            <w:r w:rsidRPr="008A2DEE">
              <w:rPr>
                <w:rFonts w:ascii="ＭＳ ゴシック" w:eastAsia="ＭＳ ゴシック" w:hAnsi="ＭＳ ゴシック" w:cs="ＭＳ ゴシック" w:hint="eastAsia"/>
                <w:color w:val="4472C4"/>
                <w:sz w:val="21"/>
                <w:szCs w:val="21"/>
              </w:rPr>
              <w:t>地元のお土産として活用できるようにしました。</w:t>
            </w:r>
          </w:p>
          <w:p w14:paraId="7691CA90"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sz w:val="21"/>
                <w:szCs w:val="21"/>
              </w:rPr>
            </w:pPr>
          </w:p>
          <w:p w14:paraId="5214E07C"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sz w:val="21"/>
                <w:szCs w:val="21"/>
              </w:rPr>
            </w:pPr>
          </w:p>
        </w:tc>
      </w:tr>
      <w:tr w:rsidR="00F011EE" w:rsidRPr="008A2DEE" w14:paraId="45954B8C" w14:textId="77777777" w:rsidTr="00F9137D">
        <w:tblPrEx>
          <w:tblCellMar>
            <w:top w:w="0" w:type="dxa"/>
            <w:bottom w:w="0" w:type="dxa"/>
          </w:tblCellMar>
        </w:tblPrEx>
        <w:trPr>
          <w:trHeight w:val="1412"/>
        </w:trPr>
        <w:tc>
          <w:tcPr>
            <w:tcW w:w="9781" w:type="dxa"/>
            <w:gridSpan w:val="5"/>
            <w:tcBorders>
              <w:top w:val="single" w:sz="4" w:space="0" w:color="auto"/>
              <w:left w:val="single" w:sz="4" w:space="0" w:color="000000"/>
              <w:bottom w:val="single" w:sz="4" w:space="0" w:color="auto"/>
            </w:tcBorders>
          </w:tcPr>
          <w:p w14:paraId="1DEAD288"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７　市場性</w:t>
            </w:r>
          </w:p>
          <w:p w14:paraId="549B7A74"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（１）ターゲットのニーズ</w:t>
            </w:r>
          </w:p>
          <w:p w14:paraId="6BB5A62E"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4472C4"/>
              </w:rPr>
            </w:pPr>
            <w:r w:rsidRPr="008A2DEE">
              <w:rPr>
                <w:rFonts w:ascii="ＭＳ ゴシック" w:eastAsia="ＭＳ ゴシック" w:hAnsi="ＭＳ ゴシック" w:cs="ＭＳ ゴシック" w:hint="eastAsia"/>
                <w:color w:val="auto"/>
              </w:rPr>
              <w:t xml:space="preserve">　</w:t>
            </w:r>
            <w:r w:rsidRPr="008A2DEE">
              <w:rPr>
                <w:rFonts w:ascii="ＭＳ ゴシック" w:eastAsia="ＭＳ ゴシック" w:hAnsi="ＭＳ ゴシック" w:cs="ＭＳ ゴシック" w:hint="eastAsia"/>
                <w:color w:val="4472C4"/>
              </w:rPr>
              <w:t>埼玉県産の「甘くない」お土産を探している方。</w:t>
            </w:r>
          </w:p>
          <w:p w14:paraId="32B51E16"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auto"/>
              </w:rPr>
              <w:t xml:space="preserve">　</w:t>
            </w:r>
            <w:r w:rsidRPr="008A2DEE">
              <w:rPr>
                <w:rFonts w:ascii="ＭＳ ゴシック" w:eastAsia="ＭＳ ゴシック" w:hAnsi="ＭＳ ゴシック" w:cs="ＭＳ ゴシック" w:hint="eastAsia"/>
                <w:color w:val="4472C4"/>
              </w:rPr>
              <w:t>埼玉と言えば「狭山茶」と「せんべい」。名物を同時に味わえるお土産に適した商品になっております。</w:t>
            </w:r>
          </w:p>
          <w:p w14:paraId="694FF0B4"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hint="eastAsia"/>
                <w:color w:val="auto"/>
              </w:rPr>
            </w:pPr>
          </w:p>
          <w:p w14:paraId="3AD22ADE"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2BC35BB2" w14:textId="77777777" w:rsidR="00F011EE" w:rsidRPr="008A2DEE" w:rsidRDefault="00F011EE" w:rsidP="00F9137D">
            <w:pPr>
              <w:kinsoku w:val="0"/>
              <w:wordWrap/>
              <w:overflowPunct w:val="0"/>
              <w:snapToGrid w:val="0"/>
              <w:ind w:left="210" w:hangingChars="100" w:hanging="210"/>
              <w:rPr>
                <w:rFonts w:ascii="ＭＳ ゴシック" w:eastAsia="ＭＳ ゴシック" w:hAnsi="ＭＳ ゴシック" w:cs="ＭＳ ゴシック"/>
                <w:color w:val="auto"/>
                <w:sz w:val="21"/>
                <w:szCs w:val="21"/>
              </w:rPr>
            </w:pPr>
            <w:r w:rsidRPr="008A2DEE">
              <w:rPr>
                <w:rFonts w:ascii="ＭＳ ゴシック" w:eastAsia="ＭＳ ゴシック" w:hAnsi="ＭＳ ゴシック" w:cs="ＭＳ ゴシック" w:hint="eastAsia"/>
                <w:color w:val="auto"/>
                <w:sz w:val="21"/>
                <w:szCs w:val="21"/>
              </w:rPr>
              <w:t>（２）価格設定の意図や根拠など</w:t>
            </w:r>
          </w:p>
          <w:p w14:paraId="00A1755D" w14:textId="77777777" w:rsidR="00F011EE" w:rsidRPr="008A2DEE" w:rsidRDefault="00F011EE" w:rsidP="00F9137D">
            <w:pPr>
              <w:kinsoku w:val="0"/>
              <w:wordWrap/>
              <w:overflowPunct w:val="0"/>
              <w:snapToGrid w:val="0"/>
              <w:ind w:left="210" w:hangingChars="100" w:hanging="210"/>
              <w:rPr>
                <w:rFonts w:ascii="ＭＳ ゴシック" w:eastAsia="ＭＳ ゴシック" w:hAnsi="ＭＳ ゴシック" w:cs="ＭＳ ゴシック"/>
                <w:color w:val="4472C4"/>
                <w:sz w:val="21"/>
                <w:szCs w:val="21"/>
              </w:rPr>
            </w:pPr>
            <w:r w:rsidRPr="008A2DEE">
              <w:rPr>
                <w:rFonts w:ascii="ＭＳ ゴシック" w:eastAsia="ＭＳ ゴシック" w:hAnsi="ＭＳ ゴシック" w:cs="ＭＳ ゴシック" w:hint="eastAsia"/>
                <w:color w:val="auto"/>
                <w:sz w:val="21"/>
                <w:szCs w:val="21"/>
              </w:rPr>
              <w:t xml:space="preserve">　</w:t>
            </w:r>
            <w:r w:rsidRPr="008A2DEE">
              <w:rPr>
                <w:rFonts w:ascii="ＭＳ ゴシック" w:eastAsia="ＭＳ ゴシック" w:hAnsi="ＭＳ ゴシック" w:cs="ＭＳ ゴシック" w:hint="eastAsia"/>
                <w:color w:val="4472C4"/>
                <w:sz w:val="21"/>
                <w:szCs w:val="21"/>
              </w:rPr>
              <w:t>おみやげ需要を想定しているので、他社製品を参考にしながら、お求めやすい価格に設定しました。</w:t>
            </w:r>
          </w:p>
          <w:p w14:paraId="4D201F04"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6452B910"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54929399"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hint="eastAsia"/>
                <w:color w:val="auto"/>
              </w:rPr>
            </w:pPr>
          </w:p>
          <w:p w14:paraId="163526EE"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102343D8"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33EE5E9B"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5AB02F6E" w14:textId="77777777" w:rsidR="00F011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1A833BF4" w14:textId="77777777" w:rsidR="00212589" w:rsidRPr="008A2DEE" w:rsidRDefault="00212589" w:rsidP="00F9137D">
            <w:pPr>
              <w:kinsoku w:val="0"/>
              <w:wordWrap/>
              <w:overflowPunct w:val="0"/>
              <w:snapToGrid w:val="0"/>
              <w:ind w:left="200" w:hangingChars="100" w:hanging="200"/>
              <w:rPr>
                <w:rFonts w:ascii="ＭＳ ゴシック" w:eastAsia="ＭＳ ゴシック" w:hAnsi="ＭＳ ゴシック" w:cs="ＭＳ ゴシック" w:hint="eastAsia"/>
                <w:color w:val="auto"/>
              </w:rPr>
            </w:pPr>
          </w:p>
          <w:p w14:paraId="341887F9"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lastRenderedPageBreak/>
              <w:t>（３）直近３年間の生産、販売実績</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2371"/>
              <w:gridCol w:w="2415"/>
              <w:gridCol w:w="2415"/>
            </w:tblGrid>
            <w:tr w:rsidR="00F011EE" w:rsidRPr="008A2DEE" w14:paraId="736E3FDE" w14:textId="77777777" w:rsidTr="00F9137D">
              <w:trPr>
                <w:trHeight w:val="487"/>
              </w:trPr>
              <w:tc>
                <w:tcPr>
                  <w:tcW w:w="2458" w:type="dxa"/>
                  <w:tcBorders>
                    <w:right w:val="double" w:sz="4" w:space="0" w:color="auto"/>
                  </w:tcBorders>
                  <w:shd w:val="clear" w:color="auto" w:fill="auto"/>
                  <w:vAlign w:val="center"/>
                </w:tcPr>
                <w:p w14:paraId="2C251C59"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2371" w:type="dxa"/>
                  <w:tcBorders>
                    <w:left w:val="double" w:sz="4" w:space="0" w:color="auto"/>
                  </w:tcBorders>
                  <w:shd w:val="clear" w:color="auto" w:fill="auto"/>
                  <w:vAlign w:val="center"/>
                </w:tcPr>
                <w:p w14:paraId="26BD4159"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令和２年</w:t>
                  </w:r>
                </w:p>
              </w:tc>
              <w:tc>
                <w:tcPr>
                  <w:tcW w:w="2415" w:type="dxa"/>
                  <w:shd w:val="clear" w:color="auto" w:fill="auto"/>
                  <w:vAlign w:val="center"/>
                </w:tcPr>
                <w:p w14:paraId="4580C3F4"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令和３年</w:t>
                  </w:r>
                </w:p>
              </w:tc>
              <w:tc>
                <w:tcPr>
                  <w:tcW w:w="2415" w:type="dxa"/>
                  <w:shd w:val="clear" w:color="auto" w:fill="auto"/>
                  <w:vAlign w:val="center"/>
                </w:tcPr>
                <w:p w14:paraId="77EA528F"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令和４年</w:t>
                  </w:r>
                </w:p>
              </w:tc>
            </w:tr>
            <w:tr w:rsidR="00F011EE" w:rsidRPr="008A2DEE" w14:paraId="6ED77F7D" w14:textId="77777777" w:rsidTr="00F9137D">
              <w:trPr>
                <w:trHeight w:val="464"/>
              </w:trPr>
              <w:tc>
                <w:tcPr>
                  <w:tcW w:w="2458" w:type="dxa"/>
                  <w:tcBorders>
                    <w:right w:val="double" w:sz="4" w:space="0" w:color="auto"/>
                  </w:tcBorders>
                  <w:shd w:val="clear" w:color="auto" w:fill="auto"/>
                  <w:vAlign w:val="center"/>
                </w:tcPr>
                <w:p w14:paraId="679514AB"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生　産　量（個数等）</w:t>
                  </w:r>
                </w:p>
              </w:tc>
              <w:tc>
                <w:tcPr>
                  <w:tcW w:w="2371" w:type="dxa"/>
                  <w:tcBorders>
                    <w:left w:val="double" w:sz="4" w:space="0" w:color="auto"/>
                  </w:tcBorders>
                  <w:shd w:val="clear" w:color="auto" w:fill="auto"/>
                  <w:vAlign w:val="center"/>
                </w:tcPr>
                <w:p w14:paraId="5D46C90C"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1,000個</w:t>
                  </w:r>
                </w:p>
              </w:tc>
              <w:tc>
                <w:tcPr>
                  <w:tcW w:w="2415" w:type="dxa"/>
                  <w:shd w:val="clear" w:color="auto" w:fill="auto"/>
                  <w:vAlign w:val="center"/>
                </w:tcPr>
                <w:p w14:paraId="7F9BC4E5"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2,000個</w:t>
                  </w:r>
                </w:p>
              </w:tc>
              <w:tc>
                <w:tcPr>
                  <w:tcW w:w="2415" w:type="dxa"/>
                  <w:shd w:val="clear" w:color="auto" w:fill="auto"/>
                  <w:vAlign w:val="center"/>
                </w:tcPr>
                <w:p w14:paraId="15DD88D8"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5,000個</w:t>
                  </w:r>
                </w:p>
              </w:tc>
            </w:tr>
            <w:tr w:rsidR="00F011EE" w:rsidRPr="008A2DEE" w14:paraId="7A70E91E" w14:textId="77777777" w:rsidTr="00F9137D">
              <w:trPr>
                <w:trHeight w:val="464"/>
              </w:trPr>
              <w:tc>
                <w:tcPr>
                  <w:tcW w:w="2458" w:type="dxa"/>
                  <w:tcBorders>
                    <w:right w:val="double" w:sz="4" w:space="0" w:color="auto"/>
                  </w:tcBorders>
                  <w:shd w:val="clear" w:color="auto" w:fill="auto"/>
                  <w:vAlign w:val="center"/>
                </w:tcPr>
                <w:p w14:paraId="5C42C104"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　売　量（個数等）</w:t>
                  </w:r>
                </w:p>
              </w:tc>
              <w:tc>
                <w:tcPr>
                  <w:tcW w:w="2371" w:type="dxa"/>
                  <w:tcBorders>
                    <w:left w:val="double" w:sz="4" w:space="0" w:color="auto"/>
                  </w:tcBorders>
                  <w:shd w:val="clear" w:color="auto" w:fill="auto"/>
                  <w:vAlign w:val="center"/>
                </w:tcPr>
                <w:p w14:paraId="07F391CB"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2415" w:type="dxa"/>
                  <w:shd w:val="clear" w:color="auto" w:fill="auto"/>
                  <w:vAlign w:val="center"/>
                </w:tcPr>
                <w:p w14:paraId="262CDC55"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2415" w:type="dxa"/>
                  <w:shd w:val="clear" w:color="auto" w:fill="auto"/>
                  <w:vAlign w:val="center"/>
                </w:tcPr>
                <w:p w14:paraId="220D7C93"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19990FC1" w14:textId="77777777" w:rsidTr="00F9137D">
              <w:trPr>
                <w:trHeight w:val="464"/>
              </w:trPr>
              <w:tc>
                <w:tcPr>
                  <w:tcW w:w="2458" w:type="dxa"/>
                  <w:tcBorders>
                    <w:right w:val="double" w:sz="4" w:space="0" w:color="auto"/>
                  </w:tcBorders>
                  <w:shd w:val="clear" w:color="auto" w:fill="auto"/>
                  <w:vAlign w:val="center"/>
                </w:tcPr>
                <w:p w14:paraId="58AC1C4F"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　売　額（円）</w:t>
                  </w:r>
                </w:p>
              </w:tc>
              <w:tc>
                <w:tcPr>
                  <w:tcW w:w="2371" w:type="dxa"/>
                  <w:tcBorders>
                    <w:left w:val="double" w:sz="4" w:space="0" w:color="auto"/>
                  </w:tcBorders>
                  <w:shd w:val="clear" w:color="auto" w:fill="auto"/>
                  <w:vAlign w:val="center"/>
                </w:tcPr>
                <w:p w14:paraId="5DC6D8A4"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○○○円</w:t>
                  </w:r>
                </w:p>
              </w:tc>
              <w:tc>
                <w:tcPr>
                  <w:tcW w:w="2415" w:type="dxa"/>
                  <w:shd w:val="clear" w:color="auto" w:fill="auto"/>
                  <w:vAlign w:val="center"/>
                </w:tcPr>
                <w:p w14:paraId="3071F288"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▲▲▲円</w:t>
                  </w:r>
                </w:p>
              </w:tc>
              <w:tc>
                <w:tcPr>
                  <w:tcW w:w="2415" w:type="dxa"/>
                  <w:shd w:val="clear" w:color="auto" w:fill="auto"/>
                  <w:vAlign w:val="center"/>
                </w:tcPr>
                <w:p w14:paraId="1E7214EA"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□□□円</w:t>
                  </w:r>
                </w:p>
              </w:tc>
            </w:tr>
          </w:tbl>
          <w:p w14:paraId="1FFE222D"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color w:val="auto"/>
              </w:rPr>
            </w:pPr>
          </w:p>
          <w:p w14:paraId="7371E1A0" w14:textId="77777777" w:rsidR="00F011EE" w:rsidRPr="008A2DEE" w:rsidRDefault="00F011EE" w:rsidP="00F9137D">
            <w:pPr>
              <w:kinsoku w:val="0"/>
              <w:wordWrap/>
              <w:overflowPunct w:val="0"/>
              <w:snapToGrid w:val="0"/>
              <w:ind w:left="200" w:hangingChars="100" w:hanging="20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（４）販売先別の実績（前年）</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1820"/>
              <w:gridCol w:w="1821"/>
              <w:gridCol w:w="1820"/>
              <w:gridCol w:w="1821"/>
            </w:tblGrid>
            <w:tr w:rsidR="00F011EE" w:rsidRPr="008A2DEE" w14:paraId="62ADF45E" w14:textId="77777777" w:rsidTr="00212589">
              <w:trPr>
                <w:trHeight w:val="352"/>
              </w:trPr>
              <w:tc>
                <w:tcPr>
                  <w:tcW w:w="2337" w:type="dxa"/>
                  <w:tcBorders>
                    <w:top w:val="single" w:sz="12" w:space="0" w:color="auto"/>
                    <w:left w:val="single" w:sz="12" w:space="0" w:color="auto"/>
                    <w:right w:val="double" w:sz="4" w:space="0" w:color="auto"/>
                  </w:tcBorders>
                  <w:shd w:val="clear" w:color="auto" w:fill="auto"/>
                  <w:vAlign w:val="center"/>
                </w:tcPr>
                <w:p w14:paraId="72E9A9B0"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販売先（</w:t>
                  </w:r>
                  <w:r w:rsidRPr="008A2DEE">
                    <w:rPr>
                      <w:rFonts w:ascii="ＭＳ ゴシック" w:eastAsia="ＭＳ ゴシック" w:hAnsi="ＭＳ ゴシック" w:cs="ＭＳ ゴシック" w:hint="eastAsia"/>
                      <w:b/>
                      <w:color w:val="auto"/>
                      <w:u w:val="single"/>
                    </w:rPr>
                    <w:t>県内</w:t>
                  </w:r>
                  <w:r w:rsidRPr="008A2DEE">
                    <w:rPr>
                      <w:rFonts w:ascii="ＭＳ ゴシック" w:eastAsia="ＭＳ ゴシック" w:hAnsi="ＭＳ ゴシック" w:cs="ＭＳ ゴシック" w:hint="eastAsia"/>
                      <w:color w:val="auto"/>
                    </w:rPr>
                    <w:t>）</w:t>
                  </w:r>
                </w:p>
              </w:tc>
              <w:tc>
                <w:tcPr>
                  <w:tcW w:w="1820" w:type="dxa"/>
                  <w:tcBorders>
                    <w:top w:val="single" w:sz="12" w:space="0" w:color="auto"/>
                    <w:left w:val="double" w:sz="4" w:space="0" w:color="auto"/>
                  </w:tcBorders>
                  <w:shd w:val="clear" w:color="auto" w:fill="auto"/>
                  <w:vAlign w:val="center"/>
                </w:tcPr>
                <w:p w14:paraId="091FBACE"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直営店</w:t>
                  </w:r>
                </w:p>
              </w:tc>
              <w:tc>
                <w:tcPr>
                  <w:tcW w:w="1821" w:type="dxa"/>
                  <w:tcBorders>
                    <w:top w:val="single" w:sz="12" w:space="0" w:color="auto"/>
                  </w:tcBorders>
                  <w:shd w:val="clear" w:color="auto" w:fill="auto"/>
                  <w:vAlign w:val="center"/>
                </w:tcPr>
                <w:p w14:paraId="214E19AD"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ＳＡ</w:t>
                  </w:r>
                </w:p>
              </w:tc>
              <w:tc>
                <w:tcPr>
                  <w:tcW w:w="1820" w:type="dxa"/>
                  <w:tcBorders>
                    <w:top w:val="single" w:sz="12" w:space="0" w:color="auto"/>
                  </w:tcBorders>
                  <w:shd w:val="clear" w:color="auto" w:fill="auto"/>
                  <w:vAlign w:val="center"/>
                </w:tcPr>
                <w:p w14:paraId="4C3BB519"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百貨店</w:t>
                  </w:r>
                </w:p>
              </w:tc>
              <w:tc>
                <w:tcPr>
                  <w:tcW w:w="1821" w:type="dxa"/>
                  <w:tcBorders>
                    <w:top w:val="single" w:sz="12" w:space="0" w:color="auto"/>
                    <w:right w:val="single" w:sz="12" w:space="0" w:color="auto"/>
                  </w:tcBorders>
                  <w:shd w:val="clear" w:color="auto" w:fill="auto"/>
                  <w:vAlign w:val="center"/>
                </w:tcPr>
                <w:p w14:paraId="299F6337"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7CA08E1E" w14:textId="77777777" w:rsidTr="00212589">
              <w:trPr>
                <w:trHeight w:val="336"/>
              </w:trPr>
              <w:tc>
                <w:tcPr>
                  <w:tcW w:w="2337" w:type="dxa"/>
                  <w:tcBorders>
                    <w:left w:val="single" w:sz="12" w:space="0" w:color="auto"/>
                    <w:right w:val="double" w:sz="4" w:space="0" w:color="auto"/>
                  </w:tcBorders>
                  <w:shd w:val="clear" w:color="auto" w:fill="auto"/>
                  <w:vAlign w:val="center"/>
                </w:tcPr>
                <w:p w14:paraId="4684AD9D"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年間販売量（個数等）</w:t>
                  </w:r>
                </w:p>
              </w:tc>
              <w:tc>
                <w:tcPr>
                  <w:tcW w:w="1820" w:type="dxa"/>
                  <w:tcBorders>
                    <w:left w:val="double" w:sz="4" w:space="0" w:color="auto"/>
                  </w:tcBorders>
                  <w:shd w:val="clear" w:color="auto" w:fill="auto"/>
                  <w:vAlign w:val="center"/>
                </w:tcPr>
                <w:p w14:paraId="6B05365A"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1" w:type="dxa"/>
                  <w:shd w:val="clear" w:color="auto" w:fill="auto"/>
                  <w:vAlign w:val="center"/>
                </w:tcPr>
                <w:p w14:paraId="4202FE20"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0" w:type="dxa"/>
                  <w:shd w:val="clear" w:color="auto" w:fill="auto"/>
                  <w:vAlign w:val="center"/>
                </w:tcPr>
                <w:p w14:paraId="07DBECF7"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1" w:type="dxa"/>
                  <w:tcBorders>
                    <w:right w:val="single" w:sz="12" w:space="0" w:color="auto"/>
                  </w:tcBorders>
                  <w:shd w:val="clear" w:color="auto" w:fill="auto"/>
                  <w:vAlign w:val="center"/>
                </w:tcPr>
                <w:p w14:paraId="1B1E8352"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1AA73639" w14:textId="77777777" w:rsidTr="00212589">
              <w:trPr>
                <w:trHeight w:val="336"/>
              </w:trPr>
              <w:tc>
                <w:tcPr>
                  <w:tcW w:w="2337" w:type="dxa"/>
                  <w:tcBorders>
                    <w:left w:val="single" w:sz="12" w:space="0" w:color="auto"/>
                    <w:right w:val="double" w:sz="4" w:space="0" w:color="auto"/>
                  </w:tcBorders>
                  <w:shd w:val="clear" w:color="auto" w:fill="auto"/>
                  <w:vAlign w:val="center"/>
                </w:tcPr>
                <w:p w14:paraId="367910FB"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年間販売額（円）</w:t>
                  </w:r>
                </w:p>
              </w:tc>
              <w:tc>
                <w:tcPr>
                  <w:tcW w:w="1820" w:type="dxa"/>
                  <w:tcBorders>
                    <w:left w:val="double" w:sz="4" w:space="0" w:color="auto"/>
                  </w:tcBorders>
                  <w:shd w:val="clear" w:color="auto" w:fill="auto"/>
                  <w:vAlign w:val="center"/>
                </w:tcPr>
                <w:p w14:paraId="5D8D3F3B"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1" w:type="dxa"/>
                  <w:shd w:val="clear" w:color="auto" w:fill="auto"/>
                  <w:vAlign w:val="center"/>
                </w:tcPr>
                <w:p w14:paraId="0EBF904E"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0" w:type="dxa"/>
                  <w:shd w:val="clear" w:color="auto" w:fill="auto"/>
                  <w:vAlign w:val="center"/>
                </w:tcPr>
                <w:p w14:paraId="660FB9F4"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1" w:type="dxa"/>
                  <w:tcBorders>
                    <w:right w:val="single" w:sz="12" w:space="0" w:color="auto"/>
                  </w:tcBorders>
                  <w:shd w:val="clear" w:color="auto" w:fill="auto"/>
                  <w:vAlign w:val="center"/>
                </w:tcPr>
                <w:p w14:paraId="045DB9A2"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5EB3F5CF" w14:textId="77777777" w:rsidTr="00212589">
              <w:trPr>
                <w:trHeight w:val="336"/>
              </w:trPr>
              <w:tc>
                <w:tcPr>
                  <w:tcW w:w="2337" w:type="dxa"/>
                  <w:tcBorders>
                    <w:left w:val="single" w:sz="12" w:space="0" w:color="auto"/>
                    <w:bottom w:val="single" w:sz="12" w:space="0" w:color="auto"/>
                    <w:right w:val="double" w:sz="4" w:space="0" w:color="auto"/>
                  </w:tcBorders>
                  <w:shd w:val="clear" w:color="auto" w:fill="auto"/>
                  <w:vAlign w:val="center"/>
                </w:tcPr>
                <w:p w14:paraId="1BD7EF4B"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販売量の割合（％）</w:t>
                  </w:r>
                </w:p>
              </w:tc>
              <w:tc>
                <w:tcPr>
                  <w:tcW w:w="1820" w:type="dxa"/>
                  <w:tcBorders>
                    <w:left w:val="double" w:sz="4" w:space="0" w:color="auto"/>
                    <w:bottom w:val="single" w:sz="12" w:space="0" w:color="auto"/>
                  </w:tcBorders>
                  <w:shd w:val="clear" w:color="auto" w:fill="auto"/>
                  <w:vAlign w:val="center"/>
                </w:tcPr>
                <w:p w14:paraId="4603C7C5"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 xml:space="preserve">　　　　７０％</w:t>
                  </w:r>
                </w:p>
              </w:tc>
              <w:tc>
                <w:tcPr>
                  <w:tcW w:w="1821" w:type="dxa"/>
                  <w:tcBorders>
                    <w:bottom w:val="single" w:sz="12" w:space="0" w:color="auto"/>
                  </w:tcBorders>
                  <w:shd w:val="clear" w:color="auto" w:fill="auto"/>
                  <w:vAlign w:val="center"/>
                </w:tcPr>
                <w:p w14:paraId="1A139AE6"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 xml:space="preserve">　　　　　１５％</w:t>
                  </w:r>
                </w:p>
              </w:tc>
              <w:tc>
                <w:tcPr>
                  <w:tcW w:w="1820" w:type="dxa"/>
                  <w:tcBorders>
                    <w:bottom w:val="single" w:sz="12" w:space="0" w:color="auto"/>
                  </w:tcBorders>
                  <w:shd w:val="clear" w:color="auto" w:fill="auto"/>
                  <w:vAlign w:val="center"/>
                </w:tcPr>
                <w:p w14:paraId="7D2A2438"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 xml:space="preserve">　　　　　　５％</w:t>
                  </w:r>
                </w:p>
              </w:tc>
              <w:tc>
                <w:tcPr>
                  <w:tcW w:w="1821" w:type="dxa"/>
                  <w:tcBorders>
                    <w:bottom w:val="single" w:sz="12" w:space="0" w:color="auto"/>
                    <w:right w:val="single" w:sz="12" w:space="0" w:color="auto"/>
                  </w:tcBorders>
                  <w:shd w:val="clear" w:color="auto" w:fill="auto"/>
                  <w:vAlign w:val="center"/>
                </w:tcPr>
                <w:p w14:paraId="54BC8129"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 xml:space="preserve">　　　　　　　％</w:t>
                  </w:r>
                </w:p>
              </w:tc>
            </w:tr>
            <w:tr w:rsidR="00F011EE" w:rsidRPr="008A2DEE" w14:paraId="56CD735B" w14:textId="77777777" w:rsidTr="00212589">
              <w:trPr>
                <w:trHeight w:val="352"/>
              </w:trPr>
              <w:tc>
                <w:tcPr>
                  <w:tcW w:w="2337" w:type="dxa"/>
                  <w:tcBorders>
                    <w:top w:val="single" w:sz="12" w:space="0" w:color="auto"/>
                    <w:left w:val="single" w:sz="12" w:space="0" w:color="auto"/>
                    <w:right w:val="double" w:sz="4" w:space="0" w:color="auto"/>
                  </w:tcBorders>
                  <w:shd w:val="clear" w:color="auto" w:fill="auto"/>
                  <w:vAlign w:val="center"/>
                </w:tcPr>
                <w:p w14:paraId="38E9DFF7"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販売先（</w:t>
                  </w:r>
                  <w:r w:rsidRPr="008A2DEE">
                    <w:rPr>
                      <w:rFonts w:ascii="ＭＳ ゴシック" w:eastAsia="ＭＳ ゴシック" w:hAnsi="ＭＳ ゴシック" w:cs="ＭＳ ゴシック" w:hint="eastAsia"/>
                      <w:b/>
                      <w:color w:val="auto"/>
                      <w:u w:val="single"/>
                    </w:rPr>
                    <w:t>県外</w:t>
                  </w:r>
                  <w:r w:rsidRPr="008A2DEE">
                    <w:rPr>
                      <w:rFonts w:ascii="ＭＳ ゴシック" w:eastAsia="ＭＳ ゴシック" w:hAnsi="ＭＳ ゴシック" w:cs="ＭＳ ゴシック" w:hint="eastAsia"/>
                      <w:color w:val="auto"/>
                    </w:rPr>
                    <w:t>）</w:t>
                  </w:r>
                </w:p>
              </w:tc>
              <w:tc>
                <w:tcPr>
                  <w:tcW w:w="1820" w:type="dxa"/>
                  <w:tcBorders>
                    <w:top w:val="single" w:sz="12" w:space="0" w:color="auto"/>
                    <w:left w:val="double" w:sz="4" w:space="0" w:color="auto"/>
                  </w:tcBorders>
                  <w:shd w:val="clear" w:color="auto" w:fill="auto"/>
                  <w:vAlign w:val="center"/>
                </w:tcPr>
                <w:p w14:paraId="7F41D16E"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ネットショップ</w:t>
                  </w:r>
                </w:p>
              </w:tc>
              <w:tc>
                <w:tcPr>
                  <w:tcW w:w="1821" w:type="dxa"/>
                  <w:tcBorders>
                    <w:top w:val="single" w:sz="12" w:space="0" w:color="auto"/>
                  </w:tcBorders>
                  <w:shd w:val="clear" w:color="auto" w:fill="auto"/>
                  <w:vAlign w:val="center"/>
                </w:tcPr>
                <w:p w14:paraId="1B0C6CD6"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1820" w:type="dxa"/>
                  <w:tcBorders>
                    <w:top w:val="single" w:sz="12" w:space="0" w:color="auto"/>
                  </w:tcBorders>
                  <w:shd w:val="clear" w:color="auto" w:fill="auto"/>
                  <w:vAlign w:val="center"/>
                </w:tcPr>
                <w:p w14:paraId="46B81B98"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1821" w:type="dxa"/>
                  <w:tcBorders>
                    <w:top w:val="single" w:sz="12" w:space="0" w:color="auto"/>
                    <w:right w:val="single" w:sz="12" w:space="0" w:color="auto"/>
                  </w:tcBorders>
                  <w:shd w:val="clear" w:color="auto" w:fill="auto"/>
                  <w:vAlign w:val="center"/>
                </w:tcPr>
                <w:p w14:paraId="2007657F"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5CFEC17A" w14:textId="77777777" w:rsidTr="00212589">
              <w:trPr>
                <w:trHeight w:val="336"/>
              </w:trPr>
              <w:tc>
                <w:tcPr>
                  <w:tcW w:w="2337" w:type="dxa"/>
                  <w:tcBorders>
                    <w:left w:val="single" w:sz="12" w:space="0" w:color="auto"/>
                    <w:right w:val="double" w:sz="4" w:space="0" w:color="auto"/>
                  </w:tcBorders>
                  <w:shd w:val="clear" w:color="auto" w:fill="auto"/>
                  <w:vAlign w:val="center"/>
                </w:tcPr>
                <w:p w14:paraId="22CF4912"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年間販売量（個数等）</w:t>
                  </w:r>
                </w:p>
              </w:tc>
              <w:tc>
                <w:tcPr>
                  <w:tcW w:w="1820" w:type="dxa"/>
                  <w:tcBorders>
                    <w:left w:val="double" w:sz="4" w:space="0" w:color="auto"/>
                  </w:tcBorders>
                  <w:shd w:val="clear" w:color="auto" w:fill="auto"/>
                  <w:vAlign w:val="center"/>
                </w:tcPr>
                <w:p w14:paraId="0532F74F"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1" w:type="dxa"/>
                  <w:shd w:val="clear" w:color="auto" w:fill="auto"/>
                  <w:vAlign w:val="center"/>
                </w:tcPr>
                <w:p w14:paraId="0F4634EB"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1820" w:type="dxa"/>
                  <w:shd w:val="clear" w:color="auto" w:fill="auto"/>
                  <w:vAlign w:val="center"/>
                </w:tcPr>
                <w:p w14:paraId="1368DD16"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1821" w:type="dxa"/>
                  <w:tcBorders>
                    <w:right w:val="single" w:sz="12" w:space="0" w:color="auto"/>
                  </w:tcBorders>
                  <w:shd w:val="clear" w:color="auto" w:fill="auto"/>
                  <w:vAlign w:val="center"/>
                </w:tcPr>
                <w:p w14:paraId="38F653EF"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56DF80A2" w14:textId="77777777" w:rsidTr="00212589">
              <w:trPr>
                <w:trHeight w:val="336"/>
              </w:trPr>
              <w:tc>
                <w:tcPr>
                  <w:tcW w:w="2337" w:type="dxa"/>
                  <w:tcBorders>
                    <w:left w:val="single" w:sz="12" w:space="0" w:color="auto"/>
                    <w:right w:val="double" w:sz="4" w:space="0" w:color="auto"/>
                  </w:tcBorders>
                  <w:shd w:val="clear" w:color="auto" w:fill="auto"/>
                  <w:vAlign w:val="center"/>
                </w:tcPr>
                <w:p w14:paraId="3451545D"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年間販売額（円）</w:t>
                  </w:r>
                </w:p>
              </w:tc>
              <w:tc>
                <w:tcPr>
                  <w:tcW w:w="1820" w:type="dxa"/>
                  <w:tcBorders>
                    <w:left w:val="double" w:sz="4" w:space="0" w:color="auto"/>
                  </w:tcBorders>
                  <w:shd w:val="clear" w:color="auto" w:fill="auto"/>
                  <w:vAlign w:val="center"/>
                </w:tcPr>
                <w:p w14:paraId="2F1E54F8"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p>
              </w:tc>
              <w:tc>
                <w:tcPr>
                  <w:tcW w:w="1821" w:type="dxa"/>
                  <w:shd w:val="clear" w:color="auto" w:fill="auto"/>
                  <w:vAlign w:val="center"/>
                </w:tcPr>
                <w:p w14:paraId="39AE7820"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1820" w:type="dxa"/>
                  <w:shd w:val="clear" w:color="auto" w:fill="auto"/>
                  <w:vAlign w:val="center"/>
                </w:tcPr>
                <w:p w14:paraId="754328C8"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c>
                <w:tcPr>
                  <w:tcW w:w="1821" w:type="dxa"/>
                  <w:tcBorders>
                    <w:right w:val="single" w:sz="12" w:space="0" w:color="auto"/>
                  </w:tcBorders>
                  <w:shd w:val="clear" w:color="auto" w:fill="auto"/>
                  <w:vAlign w:val="center"/>
                </w:tcPr>
                <w:p w14:paraId="2C807399"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6291945F" w14:textId="77777777" w:rsidTr="00212589">
              <w:trPr>
                <w:trHeight w:val="336"/>
              </w:trPr>
              <w:tc>
                <w:tcPr>
                  <w:tcW w:w="2337" w:type="dxa"/>
                  <w:tcBorders>
                    <w:left w:val="single" w:sz="12" w:space="0" w:color="auto"/>
                    <w:bottom w:val="single" w:sz="12" w:space="0" w:color="auto"/>
                    <w:right w:val="double" w:sz="4" w:space="0" w:color="auto"/>
                  </w:tcBorders>
                  <w:shd w:val="clear" w:color="auto" w:fill="auto"/>
                  <w:vAlign w:val="center"/>
                </w:tcPr>
                <w:p w14:paraId="5756AEB3"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販売量の割合（％）</w:t>
                  </w:r>
                </w:p>
              </w:tc>
              <w:tc>
                <w:tcPr>
                  <w:tcW w:w="1820" w:type="dxa"/>
                  <w:tcBorders>
                    <w:left w:val="double" w:sz="4" w:space="0" w:color="auto"/>
                    <w:bottom w:val="single" w:sz="12" w:space="0" w:color="auto"/>
                  </w:tcBorders>
                  <w:shd w:val="clear" w:color="auto" w:fill="auto"/>
                  <w:vAlign w:val="center"/>
                </w:tcPr>
                <w:p w14:paraId="3378FFCA"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 xml:space="preserve">　　　　　１０％</w:t>
                  </w:r>
                </w:p>
              </w:tc>
              <w:tc>
                <w:tcPr>
                  <w:tcW w:w="1821" w:type="dxa"/>
                  <w:tcBorders>
                    <w:bottom w:val="single" w:sz="12" w:space="0" w:color="auto"/>
                  </w:tcBorders>
                  <w:shd w:val="clear" w:color="auto" w:fill="auto"/>
                  <w:vAlign w:val="center"/>
                </w:tcPr>
                <w:p w14:paraId="43F9BE67"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 xml:space="preserve">　　　　　　　％</w:t>
                  </w:r>
                </w:p>
              </w:tc>
              <w:tc>
                <w:tcPr>
                  <w:tcW w:w="1820" w:type="dxa"/>
                  <w:tcBorders>
                    <w:bottom w:val="single" w:sz="12" w:space="0" w:color="auto"/>
                  </w:tcBorders>
                  <w:shd w:val="clear" w:color="auto" w:fill="auto"/>
                  <w:vAlign w:val="center"/>
                </w:tcPr>
                <w:p w14:paraId="5F0A3CF9"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 xml:space="preserve">　　　　　　　％</w:t>
                  </w:r>
                </w:p>
              </w:tc>
              <w:tc>
                <w:tcPr>
                  <w:tcW w:w="1821" w:type="dxa"/>
                  <w:tcBorders>
                    <w:bottom w:val="single" w:sz="12" w:space="0" w:color="auto"/>
                    <w:right w:val="single" w:sz="12" w:space="0" w:color="auto"/>
                  </w:tcBorders>
                  <w:shd w:val="clear" w:color="auto" w:fill="auto"/>
                  <w:vAlign w:val="center"/>
                </w:tcPr>
                <w:p w14:paraId="26D20835"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 xml:space="preserve">　　　　　　　％</w:t>
                  </w:r>
                </w:p>
              </w:tc>
            </w:tr>
          </w:tbl>
          <w:p w14:paraId="05F5E66B" w14:textId="77777777" w:rsidR="00F011EE" w:rsidRPr="008A2DEE" w:rsidRDefault="00F011EE" w:rsidP="00F9137D">
            <w:pPr>
              <w:kinsoku w:val="0"/>
              <w:wordWrap/>
              <w:overflowPunct w:val="0"/>
              <w:snapToGrid w:val="0"/>
              <w:ind w:left="1800" w:hangingChars="900" w:hanging="180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（販売先の記載例）：百貨店、スーパーマーケット、直売所、外食、問屋、ネット、学校給食　など</w:t>
            </w:r>
          </w:p>
        </w:tc>
      </w:tr>
      <w:tr w:rsidR="00F011EE" w:rsidRPr="008A2DEE" w14:paraId="5A99DDB4" w14:textId="77777777" w:rsidTr="00F9137D">
        <w:tblPrEx>
          <w:tblCellMar>
            <w:top w:w="0" w:type="dxa"/>
            <w:bottom w:w="0" w:type="dxa"/>
          </w:tblCellMar>
        </w:tblPrEx>
        <w:trPr>
          <w:trHeight w:val="1671"/>
        </w:trPr>
        <w:tc>
          <w:tcPr>
            <w:tcW w:w="9781" w:type="dxa"/>
            <w:gridSpan w:val="5"/>
            <w:tcBorders>
              <w:top w:val="single" w:sz="4" w:space="0" w:color="auto"/>
              <w:left w:val="single" w:sz="4" w:space="0" w:color="000000"/>
              <w:bottom w:val="single" w:sz="4" w:space="0" w:color="auto"/>
            </w:tcBorders>
          </w:tcPr>
          <w:p w14:paraId="0B8007F0"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lastRenderedPageBreak/>
              <w:t>８　地域経済への寄与度</w:t>
            </w:r>
          </w:p>
          <w:p w14:paraId="49BD4001"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（１）埼玉県産農林水産物の調達や加工食品の開発、製造、販売等における埼玉県内の連携事業者</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6921"/>
            </w:tblGrid>
            <w:tr w:rsidR="00F011EE" w:rsidRPr="008A2DEE" w14:paraId="130D53FB" w14:textId="77777777" w:rsidTr="00F9137D">
              <w:trPr>
                <w:trHeight w:val="383"/>
              </w:trPr>
              <w:tc>
                <w:tcPr>
                  <w:tcW w:w="2775" w:type="dxa"/>
                  <w:shd w:val="clear" w:color="auto" w:fill="auto"/>
                  <w:vAlign w:val="center"/>
                </w:tcPr>
                <w:p w14:paraId="7C4D3A94"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連携事業者名</w:t>
                  </w:r>
                </w:p>
              </w:tc>
              <w:tc>
                <w:tcPr>
                  <w:tcW w:w="6921" w:type="dxa"/>
                  <w:shd w:val="clear" w:color="auto" w:fill="auto"/>
                  <w:vAlign w:val="center"/>
                </w:tcPr>
                <w:p w14:paraId="39CD4643"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役割</w:t>
                  </w:r>
                </w:p>
              </w:tc>
            </w:tr>
            <w:tr w:rsidR="00F011EE" w:rsidRPr="008A2DEE" w14:paraId="50B54B5E" w14:textId="77777777" w:rsidTr="00F9137D">
              <w:trPr>
                <w:trHeight w:val="383"/>
              </w:trPr>
              <w:tc>
                <w:tcPr>
                  <w:tcW w:w="2775" w:type="dxa"/>
                  <w:shd w:val="clear" w:color="auto" w:fill="auto"/>
                  <w:vAlign w:val="center"/>
                </w:tcPr>
                <w:p w14:paraId="015B7D48"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（株）○○農場</w:t>
                  </w:r>
                </w:p>
              </w:tc>
              <w:tc>
                <w:tcPr>
                  <w:tcW w:w="6921" w:type="dxa"/>
                  <w:shd w:val="clear" w:color="auto" w:fill="auto"/>
                  <w:vAlign w:val="center"/>
                </w:tcPr>
                <w:p w14:paraId="2DE1F65E"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「彩のかがやき」生産</w:t>
                  </w:r>
                </w:p>
              </w:tc>
            </w:tr>
            <w:tr w:rsidR="00F011EE" w:rsidRPr="008A2DEE" w14:paraId="5DF76098" w14:textId="77777777" w:rsidTr="00F9137D">
              <w:trPr>
                <w:trHeight w:val="383"/>
              </w:trPr>
              <w:tc>
                <w:tcPr>
                  <w:tcW w:w="2775" w:type="dxa"/>
                  <w:shd w:val="clear" w:color="auto" w:fill="auto"/>
                  <w:vAlign w:val="center"/>
                </w:tcPr>
                <w:p w14:paraId="5619249C"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○○○○（株）</w:t>
                  </w:r>
                </w:p>
              </w:tc>
              <w:tc>
                <w:tcPr>
                  <w:tcW w:w="6921" w:type="dxa"/>
                  <w:shd w:val="clear" w:color="auto" w:fill="auto"/>
                  <w:vAlign w:val="center"/>
                </w:tcPr>
                <w:p w14:paraId="1D9E5389"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しょう油製造</w:t>
                  </w:r>
                </w:p>
              </w:tc>
            </w:tr>
            <w:tr w:rsidR="00F011EE" w:rsidRPr="008A2DEE" w14:paraId="16217A73" w14:textId="77777777" w:rsidTr="00F9137D">
              <w:trPr>
                <w:trHeight w:val="383"/>
              </w:trPr>
              <w:tc>
                <w:tcPr>
                  <w:tcW w:w="2775" w:type="dxa"/>
                  <w:shd w:val="clear" w:color="auto" w:fill="auto"/>
                  <w:vAlign w:val="center"/>
                </w:tcPr>
                <w:p w14:paraId="76419F67"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ＳＡ</w:t>
                  </w:r>
                </w:p>
              </w:tc>
              <w:tc>
                <w:tcPr>
                  <w:tcW w:w="6921" w:type="dxa"/>
                  <w:shd w:val="clear" w:color="auto" w:fill="auto"/>
                  <w:vAlign w:val="center"/>
                </w:tcPr>
                <w:p w14:paraId="4E8D19BE"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4472C4"/>
                    </w:rPr>
                    <w:t>販売</w:t>
                  </w:r>
                </w:p>
              </w:tc>
            </w:tr>
            <w:tr w:rsidR="00F011EE" w:rsidRPr="008A2DEE" w14:paraId="070D9D35" w14:textId="77777777" w:rsidTr="00F9137D">
              <w:trPr>
                <w:trHeight w:val="383"/>
              </w:trPr>
              <w:tc>
                <w:tcPr>
                  <w:tcW w:w="2775" w:type="dxa"/>
                  <w:shd w:val="clear" w:color="auto" w:fill="auto"/>
                  <w:vAlign w:val="center"/>
                </w:tcPr>
                <w:p w14:paraId="1D633AE3"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p>
              </w:tc>
              <w:tc>
                <w:tcPr>
                  <w:tcW w:w="6921" w:type="dxa"/>
                  <w:shd w:val="clear" w:color="auto" w:fill="auto"/>
                  <w:vAlign w:val="center"/>
                </w:tcPr>
                <w:p w14:paraId="02D6D748"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r w:rsidR="00F011EE" w:rsidRPr="008A2DEE" w14:paraId="4AD6FF75" w14:textId="77777777" w:rsidTr="00F9137D">
              <w:trPr>
                <w:trHeight w:val="383"/>
              </w:trPr>
              <w:tc>
                <w:tcPr>
                  <w:tcW w:w="2775" w:type="dxa"/>
                  <w:shd w:val="clear" w:color="auto" w:fill="auto"/>
                  <w:vAlign w:val="center"/>
                </w:tcPr>
                <w:p w14:paraId="3054A8A3" w14:textId="77777777" w:rsidR="00F011EE" w:rsidRPr="008A2DEE" w:rsidRDefault="00F011EE" w:rsidP="00F9137D">
                  <w:pPr>
                    <w:kinsoku w:val="0"/>
                    <w:wordWrap/>
                    <w:overflowPunct w:val="0"/>
                    <w:snapToGrid w:val="0"/>
                    <w:jc w:val="center"/>
                    <w:rPr>
                      <w:rFonts w:ascii="ＭＳ ゴシック" w:eastAsia="ＭＳ ゴシック" w:hAnsi="ＭＳ ゴシック" w:cs="ＭＳ ゴシック" w:hint="eastAsia"/>
                      <w:color w:val="auto"/>
                    </w:rPr>
                  </w:pPr>
                </w:p>
              </w:tc>
              <w:tc>
                <w:tcPr>
                  <w:tcW w:w="6921" w:type="dxa"/>
                  <w:shd w:val="clear" w:color="auto" w:fill="auto"/>
                  <w:vAlign w:val="center"/>
                </w:tcPr>
                <w:p w14:paraId="3AD65065"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tc>
            </w:tr>
          </w:tbl>
          <w:p w14:paraId="3512F5AF"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※表彰対象となる連携事業者のほかに連携先がある場合には、その事業者についても記載する。</w:t>
            </w:r>
          </w:p>
          <w:p w14:paraId="33680DAC"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p>
          <w:p w14:paraId="39E143D2"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（２）地域経済の活性化との関連性（雇用の増加や観光等による地域への貢献度など）</w:t>
            </w:r>
          </w:p>
          <w:p w14:paraId="11F39BF2" w14:textId="77777777" w:rsidR="00F011EE" w:rsidRPr="008A2DE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A2DEE">
              <w:rPr>
                <w:rFonts w:ascii="ＭＳ ゴシック" w:eastAsia="ＭＳ ゴシック" w:hAnsi="ＭＳ ゴシック" w:cs="ＭＳ ゴシック" w:hint="eastAsia"/>
                <w:color w:val="auto"/>
              </w:rPr>
              <w:t xml:space="preserve">　</w:t>
            </w:r>
            <w:r w:rsidRPr="008A2DEE">
              <w:rPr>
                <w:rFonts w:ascii="ＭＳ ゴシック" w:eastAsia="ＭＳ ゴシック" w:hAnsi="ＭＳ ゴシック" w:cs="ＭＳ ゴシック" w:hint="eastAsia"/>
                <w:color w:val="4472C4"/>
              </w:rPr>
              <w:t>この商品を開発したことにより、○名パートを増やしました。</w:t>
            </w:r>
          </w:p>
          <w:p w14:paraId="49B23F6C" w14:textId="77777777" w:rsidR="00F011EE" w:rsidRPr="008A2DEE" w:rsidRDefault="00F011EE" w:rsidP="00F9137D">
            <w:pPr>
              <w:kinsoku w:val="0"/>
              <w:wordWrap/>
              <w:overflowPunct w:val="0"/>
              <w:snapToGrid w:val="0"/>
              <w:rPr>
                <w:rFonts w:ascii="ＭＳ ゴシック" w:eastAsia="ＭＳ ゴシック" w:hAnsi="ＭＳ ゴシック" w:cs="ＭＳ ゴシック"/>
                <w:color w:val="4472C4"/>
              </w:rPr>
            </w:pPr>
            <w:r w:rsidRPr="008A2DEE">
              <w:rPr>
                <w:rFonts w:ascii="ＭＳ ゴシック" w:eastAsia="ＭＳ ゴシック" w:hAnsi="ＭＳ ゴシック" w:cs="ＭＳ ゴシック" w:hint="eastAsia"/>
                <w:color w:val="4472C4"/>
              </w:rPr>
              <w:t xml:space="preserve">　また、近隣観光地での販売により、○○市のお土産として認知され始めており、販売額が徐々に増加しています。</w:t>
            </w:r>
          </w:p>
          <w:p w14:paraId="5637E807" w14:textId="77777777" w:rsidR="00F011EE" w:rsidRDefault="00F011EE" w:rsidP="00F9137D">
            <w:pPr>
              <w:kinsoku w:val="0"/>
              <w:wordWrap/>
              <w:overflowPunct w:val="0"/>
              <w:snapToGrid w:val="0"/>
              <w:rPr>
                <w:rFonts w:ascii="ＭＳ ゴシック" w:eastAsia="ＭＳ ゴシック" w:hAnsi="ＭＳ ゴシック" w:cs="ＭＳ ゴシック"/>
                <w:color w:val="auto"/>
              </w:rPr>
            </w:pPr>
          </w:p>
          <w:p w14:paraId="39CD2D8F" w14:textId="77777777" w:rsidR="00F011EE" w:rsidRDefault="00F011EE" w:rsidP="00F9137D">
            <w:pPr>
              <w:kinsoku w:val="0"/>
              <w:wordWrap/>
              <w:overflowPunct w:val="0"/>
              <w:snapToGrid w:val="0"/>
              <w:rPr>
                <w:rFonts w:eastAsia="ＭＳ ゴシック" w:hAnsi="Times New Roman" w:cs="ＭＳ ゴシック"/>
                <w:color w:val="auto"/>
              </w:rPr>
            </w:pPr>
            <w:r w:rsidRPr="004B44F8">
              <w:rPr>
                <w:rFonts w:eastAsia="ＭＳ ゴシック" w:hAnsi="Times New Roman" w:cs="ＭＳ ゴシック" w:hint="eastAsia"/>
                <w:color w:val="auto"/>
              </w:rPr>
              <w:t>（３）地域との関係性（ボランティア活動や地域イベント、地域コミュニティへの参加など）</w:t>
            </w:r>
          </w:p>
          <w:p w14:paraId="0F5998B3" w14:textId="77777777" w:rsidR="00F011EE" w:rsidRPr="004B44F8" w:rsidRDefault="00F011EE" w:rsidP="00F9137D">
            <w:pPr>
              <w:kinsoku w:val="0"/>
              <w:wordWrap/>
              <w:overflowPunct w:val="0"/>
              <w:snapToGrid w:val="0"/>
              <w:rPr>
                <w:rFonts w:eastAsia="ＭＳ ゴシック" w:hAnsi="Times New Roman" w:cs="ＭＳ ゴシック" w:hint="eastAsia"/>
                <w:color w:val="auto"/>
              </w:rPr>
            </w:pPr>
            <w:r>
              <w:rPr>
                <w:rFonts w:eastAsia="ＭＳ ゴシック" w:hAnsi="Times New Roman" w:cs="ＭＳ ゴシック" w:hint="eastAsia"/>
                <w:color w:val="auto"/>
              </w:rPr>
              <w:t xml:space="preserve">　　　</w:t>
            </w:r>
            <w:r w:rsidRPr="00B6238A">
              <w:rPr>
                <w:rFonts w:eastAsia="ＭＳ ゴシック" w:hAnsi="Times New Roman" w:cs="ＭＳ ゴシック" w:hint="eastAsia"/>
                <w:color w:val="auto"/>
                <w:sz w:val="18"/>
                <w:szCs w:val="18"/>
              </w:rPr>
              <w:t>※</w:t>
            </w:r>
            <w:r>
              <w:rPr>
                <w:rFonts w:eastAsia="ＭＳ ゴシック" w:hAnsi="Times New Roman" w:cs="ＭＳ ゴシック" w:hint="eastAsia"/>
                <w:color w:val="auto"/>
                <w:sz w:val="18"/>
                <w:szCs w:val="18"/>
              </w:rPr>
              <w:t>応募商品に関わらず、事業者</w:t>
            </w:r>
            <w:r w:rsidRPr="00B6238A">
              <w:rPr>
                <w:rFonts w:eastAsia="ＭＳ ゴシック" w:hAnsi="Times New Roman" w:cs="ＭＳ ゴシック" w:hint="eastAsia"/>
                <w:color w:val="auto"/>
                <w:sz w:val="18"/>
                <w:szCs w:val="18"/>
              </w:rPr>
              <w:t>として</w:t>
            </w:r>
            <w:r>
              <w:rPr>
                <w:rFonts w:eastAsia="ＭＳ ゴシック" w:hAnsi="Times New Roman" w:cs="ＭＳ ゴシック" w:hint="eastAsia"/>
                <w:color w:val="auto"/>
                <w:sz w:val="18"/>
                <w:szCs w:val="18"/>
              </w:rPr>
              <w:t>の取組を記載してください。</w:t>
            </w:r>
          </w:p>
          <w:p w14:paraId="7B43C505" w14:textId="77777777" w:rsidR="00F011EE" w:rsidRPr="00892C2E" w:rsidRDefault="00F011EE" w:rsidP="00F9137D">
            <w:pPr>
              <w:kinsoku w:val="0"/>
              <w:wordWrap/>
              <w:overflowPunct w:val="0"/>
              <w:snapToGrid w:val="0"/>
              <w:rPr>
                <w:rFonts w:ascii="ＭＳ ゴシック" w:eastAsia="ＭＳ ゴシック" w:hAnsi="ＭＳ ゴシック" w:cs="ＭＳ ゴシック"/>
                <w:color w:val="4472C4"/>
              </w:rPr>
            </w:pPr>
            <w:r>
              <w:rPr>
                <w:rFonts w:ascii="ＭＳ ゴシック" w:eastAsia="ＭＳ ゴシック" w:hAnsi="ＭＳ ゴシック" w:cs="ＭＳ ゴシック" w:hint="eastAsia"/>
                <w:color w:val="auto"/>
              </w:rPr>
              <w:t xml:space="preserve">　</w:t>
            </w:r>
            <w:r w:rsidRPr="00892C2E">
              <w:rPr>
                <w:rFonts w:ascii="ＭＳ ゴシック" w:eastAsia="ＭＳ ゴシック" w:hAnsi="ＭＳ ゴシック" w:cs="ＭＳ ゴシック" w:hint="eastAsia"/>
                <w:color w:val="4472C4"/>
              </w:rPr>
              <w:t>地域学校からの施設見学を受け入れており、体験の機会を提供しています。</w:t>
            </w:r>
          </w:p>
          <w:p w14:paraId="71EA4148" w14:textId="77777777" w:rsidR="00F011EE" w:rsidRPr="00892C2E" w:rsidRDefault="00F011EE" w:rsidP="00F9137D">
            <w:pPr>
              <w:kinsoku w:val="0"/>
              <w:wordWrap/>
              <w:overflowPunct w:val="0"/>
              <w:snapToGrid w:val="0"/>
              <w:rPr>
                <w:rFonts w:ascii="ＭＳ ゴシック" w:eastAsia="ＭＳ ゴシック" w:hAnsi="ＭＳ ゴシック" w:cs="ＭＳ ゴシック" w:hint="eastAsia"/>
                <w:color w:val="4472C4"/>
              </w:rPr>
            </w:pPr>
            <w:r w:rsidRPr="00892C2E">
              <w:rPr>
                <w:rFonts w:ascii="ＭＳ ゴシック" w:eastAsia="ＭＳ ゴシック" w:hAnsi="ＭＳ ゴシック" w:cs="ＭＳ ゴシック" w:hint="eastAsia"/>
                <w:color w:val="4472C4"/>
              </w:rPr>
              <w:t xml:space="preserve">　</w:t>
            </w:r>
            <w:r>
              <w:rPr>
                <w:rFonts w:ascii="ＭＳ ゴシック" w:eastAsia="ＭＳ ゴシック" w:hAnsi="ＭＳ ゴシック" w:cs="ＭＳ ゴシック" w:hint="eastAsia"/>
                <w:color w:val="4472C4"/>
              </w:rPr>
              <w:t>また、</w:t>
            </w:r>
            <w:r w:rsidRPr="00892C2E">
              <w:rPr>
                <w:rFonts w:ascii="ＭＳ ゴシック" w:eastAsia="ＭＳ ゴシック" w:hAnsi="ＭＳ ゴシック" w:cs="ＭＳ ゴシック" w:hint="eastAsia"/>
                <w:color w:val="4472C4"/>
              </w:rPr>
              <w:t>地域団体に所属し、地域の課題解決や活性化に取り組んでいます。</w:t>
            </w:r>
          </w:p>
          <w:p w14:paraId="42D759B9" w14:textId="77777777" w:rsidR="00F011EE" w:rsidRPr="008A2DEE" w:rsidRDefault="00F011EE" w:rsidP="00F9137D">
            <w:pPr>
              <w:kinsoku w:val="0"/>
              <w:overflowPunct w:val="0"/>
              <w:snapToGrid w:val="0"/>
              <w:rPr>
                <w:rFonts w:ascii="ＭＳ ゴシック" w:eastAsia="ＭＳ ゴシック" w:hAnsi="ＭＳ ゴシック" w:cs="ＭＳ ゴシック" w:hint="eastAsia"/>
                <w:color w:val="auto"/>
                <w:sz w:val="21"/>
                <w:szCs w:val="21"/>
              </w:rPr>
            </w:pPr>
          </w:p>
        </w:tc>
      </w:tr>
      <w:tr w:rsidR="00F011EE" w:rsidRPr="008A2DEE" w14:paraId="6EF51A53" w14:textId="77777777" w:rsidTr="00F9137D">
        <w:tblPrEx>
          <w:tblCellMar>
            <w:top w:w="0" w:type="dxa"/>
            <w:left w:w="108" w:type="dxa"/>
            <w:bottom w:w="0" w:type="dxa"/>
            <w:right w:w="108" w:type="dxa"/>
          </w:tblCellMar>
          <w:tblLook w:val="04A0" w:firstRow="1" w:lastRow="0" w:firstColumn="1" w:lastColumn="0" w:noHBand="0" w:noVBand="1"/>
        </w:tblPrEx>
        <w:trPr>
          <w:trHeight w:val="2262"/>
        </w:trPr>
        <w:tc>
          <w:tcPr>
            <w:tcW w:w="9781" w:type="dxa"/>
            <w:gridSpan w:val="5"/>
            <w:tcBorders>
              <w:bottom w:val="single" w:sz="4" w:space="0" w:color="auto"/>
            </w:tcBorders>
          </w:tcPr>
          <w:p w14:paraId="5BDB37E0" w14:textId="77777777" w:rsidR="00F011EE" w:rsidRPr="008A2DEE" w:rsidRDefault="00F011EE" w:rsidP="00F9137D">
            <w:pPr>
              <w:kinsoku w:val="0"/>
              <w:overflowPunct w:val="0"/>
              <w:spacing w:line="358" w:lineRule="exact"/>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color w:val="auto"/>
              </w:rPr>
              <w:br w:type="page"/>
            </w:r>
            <w:r w:rsidRPr="008A2DEE">
              <w:rPr>
                <w:rFonts w:ascii="ＭＳ ゴシック" w:eastAsia="ＭＳ ゴシック" w:hAnsi="ＭＳ ゴシック" w:cs="ＭＳ ゴシック" w:hint="eastAsia"/>
                <w:color w:val="auto"/>
              </w:rPr>
              <w:t>９　添付資料（必須）</w:t>
            </w:r>
          </w:p>
          <w:p w14:paraId="03FB8563" w14:textId="77777777" w:rsidR="00F011EE" w:rsidRPr="008A2DEE" w:rsidRDefault="00F011EE" w:rsidP="00F9137D">
            <w:pPr>
              <w:kinsoku w:val="0"/>
              <w:overflowPunct w:val="0"/>
              <w:snapToGrid w:val="0"/>
              <w:jc w:val="both"/>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 xml:space="preserve">　　　次の写真（スキャナデータも可）を下欄に貼り付けて下さい。</w:t>
            </w:r>
          </w:p>
          <w:p w14:paraId="6338E7DA" w14:textId="77777777" w:rsidR="00F011EE" w:rsidRPr="008A2DEE" w:rsidRDefault="00F011EE" w:rsidP="00F011EE">
            <w:pPr>
              <w:numPr>
                <w:ilvl w:val="0"/>
                <w:numId w:val="1"/>
              </w:numPr>
              <w:kinsoku w:val="0"/>
              <w:overflowPunct w:val="0"/>
              <w:snapToGrid w:val="0"/>
              <w:jc w:val="both"/>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商品全体、②商品の中身、③食品表示法における表示ラベル部分</w:t>
            </w:r>
          </w:p>
          <w:p w14:paraId="19237B93" w14:textId="21355041" w:rsidR="00F011EE" w:rsidRDefault="00F011EE" w:rsidP="00F9137D">
            <w:pPr>
              <w:snapToGrid w:val="0"/>
              <w:spacing w:line="360" w:lineRule="auto"/>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noProof/>
                <w:color w:val="auto"/>
              </w:rPr>
              <mc:AlternateContent>
                <mc:Choice Requires="wps">
                  <w:drawing>
                    <wp:anchor distT="0" distB="0" distL="114300" distR="114300" simplePos="0" relativeHeight="251659264" behindDoc="0" locked="0" layoutInCell="1" allowOverlap="1" wp14:anchorId="7089DBAE" wp14:editId="6BD4EBFA">
                      <wp:simplePos x="0" y="0"/>
                      <wp:positionH relativeFrom="column">
                        <wp:posOffset>-30632</wp:posOffset>
                      </wp:positionH>
                      <wp:positionV relativeFrom="paragraph">
                        <wp:posOffset>59359</wp:posOffset>
                      </wp:positionV>
                      <wp:extent cx="6096000" cy="748385"/>
                      <wp:effectExtent l="0" t="0" r="19050" b="13970"/>
                      <wp:wrapNone/>
                      <wp:docPr id="484305086"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48385"/>
                              </a:xfrm>
                              <a:prstGeom prst="roundRect">
                                <a:avLst>
                                  <a:gd name="adj" fmla="val 6324"/>
                                </a:avLst>
                              </a:prstGeom>
                              <a:solidFill>
                                <a:srgbClr val="FFFFFF"/>
                              </a:solidFill>
                              <a:ln w="9525">
                                <a:solidFill>
                                  <a:srgbClr val="000000"/>
                                </a:solidFill>
                                <a:round/>
                                <a:headEnd/>
                                <a:tailEnd/>
                              </a:ln>
                            </wps:spPr>
                            <wps:txbx>
                              <w:txbxContent>
                                <w:p w14:paraId="4D917928" w14:textId="77777777" w:rsidR="00F011EE" w:rsidRDefault="00F011EE" w:rsidP="00F011EE">
                                  <w:pPr>
                                    <w:rPr>
                                      <w:rFonts w:ascii="ＭＳ Ｐ明朝" w:eastAsia="ＭＳ Ｐ明朝" w:hAnsi="ＭＳ Ｐ明朝" w:hint="eastAsia"/>
                                      <w:color w:val="auto"/>
                                    </w:rPr>
                                  </w:pPr>
                                  <w:r w:rsidRPr="003B6D53">
                                    <w:rPr>
                                      <w:rFonts w:ascii="ＭＳ Ｐ明朝" w:eastAsia="ＭＳ Ｐ明朝" w:hAnsi="ＭＳ Ｐ明朝" w:hint="eastAsia"/>
                                      <w:color w:val="auto"/>
                                    </w:rPr>
                                    <w:t>データが</w:t>
                                  </w:r>
                                  <w:r>
                                    <w:rPr>
                                      <w:rFonts w:ascii="ＭＳ Ｐ明朝" w:eastAsia="ＭＳ Ｐ明朝" w:hAnsi="ＭＳ Ｐ明朝" w:hint="eastAsia"/>
                                      <w:color w:val="auto"/>
                                    </w:rPr>
                                    <w:t>10MB</w:t>
                                  </w:r>
                                  <w:r w:rsidRPr="003B6D53">
                                    <w:rPr>
                                      <w:rFonts w:ascii="ＭＳ Ｐ明朝" w:eastAsia="ＭＳ Ｐ明朝" w:hAnsi="ＭＳ Ｐ明朝" w:hint="eastAsia"/>
                                      <w:color w:val="auto"/>
                                    </w:rPr>
                                    <w:t>を超える場合は、</w:t>
                                  </w:r>
                                  <w:r>
                                    <w:rPr>
                                      <w:rFonts w:ascii="ＭＳ Ｐ明朝" w:eastAsia="ＭＳ Ｐ明朝" w:hAnsi="ＭＳ Ｐ明朝" w:hint="eastAsia"/>
                                      <w:color w:val="auto"/>
                                    </w:rPr>
                                    <w:t>画像は別添とし、</w:t>
                                  </w:r>
                                  <w:r w:rsidRPr="003B6D53">
                                    <w:rPr>
                                      <w:rFonts w:ascii="ＭＳ Ｐ明朝" w:eastAsia="ＭＳ Ｐ明朝" w:hAnsi="ＭＳ Ｐ明朝" w:hint="eastAsia"/>
                                      <w:color w:val="auto"/>
                                    </w:rPr>
                                    <w:t>1</w:t>
                                  </w:r>
                                  <w:r>
                                    <w:rPr>
                                      <w:rFonts w:ascii="ＭＳ Ｐ明朝" w:eastAsia="ＭＳ Ｐ明朝" w:hAnsi="ＭＳ Ｐ明朝" w:hint="eastAsia"/>
                                      <w:color w:val="auto"/>
                                    </w:rPr>
                                    <w:t>回の</w:t>
                                  </w:r>
                                  <w:r w:rsidRPr="003B6D53">
                                    <w:rPr>
                                      <w:rFonts w:ascii="ＭＳ Ｐ明朝" w:eastAsia="ＭＳ Ｐ明朝" w:hAnsi="ＭＳ Ｐ明朝" w:hint="eastAsia"/>
                                      <w:color w:val="auto"/>
                                    </w:rPr>
                                    <w:t>容量が</w:t>
                                  </w:r>
                                  <w:r>
                                    <w:rPr>
                                      <w:rFonts w:ascii="ＭＳ Ｐ明朝" w:eastAsia="ＭＳ Ｐ明朝" w:hAnsi="ＭＳ Ｐ明朝" w:hint="eastAsia"/>
                                      <w:color w:val="auto"/>
                                    </w:rPr>
                                    <w:t>10MB</w:t>
                                  </w:r>
                                  <w:r w:rsidRPr="003B6D53">
                                    <w:rPr>
                                      <w:rFonts w:ascii="ＭＳ Ｐ明朝" w:eastAsia="ＭＳ Ｐ明朝" w:hAnsi="ＭＳ Ｐ明朝" w:hint="eastAsia"/>
                                      <w:color w:val="auto"/>
                                    </w:rPr>
                                    <w:t>以下となるよう、分割して送信してください。</w:t>
                                  </w:r>
                                </w:p>
                                <w:p w14:paraId="60E1D815" w14:textId="77777777" w:rsidR="00F011EE" w:rsidRDefault="00F011EE" w:rsidP="00F011EE">
                                  <w:pPr>
                                    <w:rPr>
                                      <w:rFonts w:ascii="ＭＳ Ｐ明朝" w:eastAsia="ＭＳ Ｐ明朝" w:hAnsi="ＭＳ Ｐ明朝" w:cs="ＭＳ ゴシック" w:hint="eastAsia"/>
                                      <w:color w:val="auto"/>
                                    </w:rPr>
                                  </w:pPr>
                                  <w:r>
                                    <w:rPr>
                                      <w:rFonts w:ascii="ＭＳ Ｐ明朝" w:eastAsia="ＭＳ Ｐ明朝" w:hAnsi="ＭＳ Ｐ明朝" w:hint="eastAsia"/>
                                      <w:color w:val="auto"/>
                                    </w:rPr>
                                    <w:t>なお、その場合の画像ファイルはJPEG</w:t>
                                  </w:r>
                                  <w:r w:rsidRPr="003B6D53">
                                    <w:rPr>
                                      <w:rFonts w:ascii="ＭＳ Ｐ明朝" w:eastAsia="ＭＳ Ｐ明朝" w:hAnsi="ＭＳ Ｐ明朝" w:cs="ＭＳ ゴシック" w:hint="eastAsia"/>
                                      <w:color w:val="auto"/>
                                    </w:rPr>
                                    <w:t>形式又は</w:t>
                                  </w:r>
                                  <w:r>
                                    <w:rPr>
                                      <w:rFonts w:ascii="ＭＳ Ｐ明朝" w:eastAsia="ＭＳ Ｐ明朝" w:hAnsi="ＭＳ Ｐ明朝" w:cs="ＭＳ ゴシック" w:hint="eastAsia"/>
                                      <w:color w:val="auto"/>
                                    </w:rPr>
                                    <w:t>PNG</w:t>
                                  </w:r>
                                  <w:r w:rsidRPr="003B6D53">
                                    <w:rPr>
                                      <w:rFonts w:ascii="ＭＳ Ｐ明朝" w:eastAsia="ＭＳ Ｐ明朝" w:hAnsi="ＭＳ Ｐ明朝" w:cs="ＭＳ ゴシック" w:hint="eastAsia"/>
                                      <w:color w:val="auto"/>
                                    </w:rPr>
                                    <w:t>形式で添付し</w:t>
                                  </w:r>
                                  <w:r>
                                    <w:rPr>
                                      <w:rFonts w:ascii="ＭＳ Ｐ明朝" w:eastAsia="ＭＳ Ｐ明朝" w:hAnsi="ＭＳ Ｐ明朝" w:cs="ＭＳ ゴシック" w:hint="eastAsia"/>
                                      <w:color w:val="auto"/>
                                    </w:rPr>
                                    <w:t>、</w:t>
                                  </w:r>
                                </w:p>
                                <w:p w14:paraId="532B94B0" w14:textId="77777777" w:rsidR="00F011EE" w:rsidRPr="003B6D53" w:rsidRDefault="00F011EE" w:rsidP="00F011EE">
                                  <w:r w:rsidRPr="003B6D53">
                                    <w:rPr>
                                      <w:rFonts w:ascii="ＭＳ Ｐ明朝" w:eastAsia="ＭＳ Ｐ明朝" w:hAnsi="ＭＳ Ｐ明朝" w:cs="ＭＳ ゴシック" w:hint="eastAsia"/>
                                      <w:color w:val="auto"/>
                                    </w:rPr>
                                    <w:t>ファイル名は「商品名＋①」「商品名＋②」「商品名＋③」としてください。（例：</w:t>
                                  </w:r>
                                  <w:r>
                                    <w:rPr>
                                      <w:rFonts w:ascii="ＭＳ Ｐ明朝" w:eastAsia="ＭＳ Ｐ明朝" w:hAnsi="ＭＳ Ｐ明朝" w:cs="ＭＳ ゴシック" w:hint="eastAsia"/>
                                      <w:color w:val="auto"/>
                                    </w:rPr>
                                    <w:t>イチゴ</w:t>
                                  </w:r>
                                  <w:r w:rsidRPr="003B6D53">
                                    <w:rPr>
                                      <w:rFonts w:ascii="ＭＳ Ｐ明朝" w:eastAsia="ＭＳ Ｐ明朝" w:hAnsi="ＭＳ Ｐ明朝" w:cs="ＭＳ ゴシック" w:hint="eastAsia"/>
                                      <w:color w:val="auto"/>
                                    </w:rPr>
                                    <w:t>ジャム①.jpg）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9DBAE" id="四角形: 角を丸くする 4" o:spid="_x0000_s1027" style="position:absolute;margin-left:-2.4pt;margin-top:4.65pt;width:480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">
                      <v:textbox inset="5.85pt,.7pt,5.85pt,.7pt">
                        <w:txbxContent>
                          <w:p w14:paraId="4D917928" w14:textId="77777777" w:rsidR="00F011EE" w:rsidRDefault="00F011EE" w:rsidP="00F011EE">
                            <w:pPr>
                              <w:rPr>
                                <w:rFonts w:ascii="ＭＳ Ｐ明朝" w:eastAsia="ＭＳ Ｐ明朝" w:hAnsi="ＭＳ Ｐ明朝" w:hint="eastAsia"/>
                                <w:color w:val="auto"/>
                              </w:rPr>
                            </w:pPr>
                            <w:r w:rsidRPr="003B6D53">
                              <w:rPr>
                                <w:rFonts w:ascii="ＭＳ Ｐ明朝" w:eastAsia="ＭＳ Ｐ明朝" w:hAnsi="ＭＳ Ｐ明朝" w:hint="eastAsia"/>
                                <w:color w:val="auto"/>
                              </w:rPr>
                              <w:t>データが</w:t>
                            </w:r>
                            <w:r>
                              <w:rPr>
                                <w:rFonts w:ascii="ＭＳ Ｐ明朝" w:eastAsia="ＭＳ Ｐ明朝" w:hAnsi="ＭＳ Ｐ明朝" w:hint="eastAsia"/>
                                <w:color w:val="auto"/>
                              </w:rPr>
                              <w:t>10MB</w:t>
                            </w:r>
                            <w:r w:rsidRPr="003B6D53">
                              <w:rPr>
                                <w:rFonts w:ascii="ＭＳ Ｐ明朝" w:eastAsia="ＭＳ Ｐ明朝" w:hAnsi="ＭＳ Ｐ明朝" w:hint="eastAsia"/>
                                <w:color w:val="auto"/>
                              </w:rPr>
                              <w:t>を超える場合は、</w:t>
                            </w:r>
                            <w:r>
                              <w:rPr>
                                <w:rFonts w:ascii="ＭＳ Ｐ明朝" w:eastAsia="ＭＳ Ｐ明朝" w:hAnsi="ＭＳ Ｐ明朝" w:hint="eastAsia"/>
                                <w:color w:val="auto"/>
                              </w:rPr>
                              <w:t>画像は別添とし、</w:t>
                            </w:r>
                            <w:r w:rsidRPr="003B6D53">
                              <w:rPr>
                                <w:rFonts w:ascii="ＭＳ Ｐ明朝" w:eastAsia="ＭＳ Ｐ明朝" w:hAnsi="ＭＳ Ｐ明朝" w:hint="eastAsia"/>
                                <w:color w:val="auto"/>
                              </w:rPr>
                              <w:t>1</w:t>
                            </w:r>
                            <w:r>
                              <w:rPr>
                                <w:rFonts w:ascii="ＭＳ Ｐ明朝" w:eastAsia="ＭＳ Ｐ明朝" w:hAnsi="ＭＳ Ｐ明朝" w:hint="eastAsia"/>
                                <w:color w:val="auto"/>
                              </w:rPr>
                              <w:t>回の</w:t>
                            </w:r>
                            <w:r w:rsidRPr="003B6D53">
                              <w:rPr>
                                <w:rFonts w:ascii="ＭＳ Ｐ明朝" w:eastAsia="ＭＳ Ｐ明朝" w:hAnsi="ＭＳ Ｐ明朝" w:hint="eastAsia"/>
                                <w:color w:val="auto"/>
                              </w:rPr>
                              <w:t>容量が</w:t>
                            </w:r>
                            <w:r>
                              <w:rPr>
                                <w:rFonts w:ascii="ＭＳ Ｐ明朝" w:eastAsia="ＭＳ Ｐ明朝" w:hAnsi="ＭＳ Ｐ明朝" w:hint="eastAsia"/>
                                <w:color w:val="auto"/>
                              </w:rPr>
                              <w:t>10MB</w:t>
                            </w:r>
                            <w:r w:rsidRPr="003B6D53">
                              <w:rPr>
                                <w:rFonts w:ascii="ＭＳ Ｐ明朝" w:eastAsia="ＭＳ Ｐ明朝" w:hAnsi="ＭＳ Ｐ明朝" w:hint="eastAsia"/>
                                <w:color w:val="auto"/>
                              </w:rPr>
                              <w:t>以下となるよう、分割して送信してください。</w:t>
                            </w:r>
                          </w:p>
                          <w:p w14:paraId="60E1D815" w14:textId="77777777" w:rsidR="00F011EE" w:rsidRDefault="00F011EE" w:rsidP="00F011EE">
                            <w:pPr>
                              <w:rPr>
                                <w:rFonts w:ascii="ＭＳ Ｐ明朝" w:eastAsia="ＭＳ Ｐ明朝" w:hAnsi="ＭＳ Ｐ明朝" w:cs="ＭＳ ゴシック" w:hint="eastAsia"/>
                                <w:color w:val="auto"/>
                              </w:rPr>
                            </w:pPr>
                            <w:r>
                              <w:rPr>
                                <w:rFonts w:ascii="ＭＳ Ｐ明朝" w:eastAsia="ＭＳ Ｐ明朝" w:hAnsi="ＭＳ Ｐ明朝" w:hint="eastAsia"/>
                                <w:color w:val="auto"/>
                              </w:rPr>
                              <w:t>なお、その場合の画像ファイルはJPEG</w:t>
                            </w:r>
                            <w:r w:rsidRPr="003B6D53">
                              <w:rPr>
                                <w:rFonts w:ascii="ＭＳ Ｐ明朝" w:eastAsia="ＭＳ Ｐ明朝" w:hAnsi="ＭＳ Ｐ明朝" w:cs="ＭＳ ゴシック" w:hint="eastAsia"/>
                                <w:color w:val="auto"/>
                              </w:rPr>
                              <w:t>形式又は</w:t>
                            </w:r>
                            <w:r>
                              <w:rPr>
                                <w:rFonts w:ascii="ＭＳ Ｐ明朝" w:eastAsia="ＭＳ Ｐ明朝" w:hAnsi="ＭＳ Ｐ明朝" w:cs="ＭＳ ゴシック" w:hint="eastAsia"/>
                                <w:color w:val="auto"/>
                              </w:rPr>
                              <w:t>PNG</w:t>
                            </w:r>
                            <w:r w:rsidRPr="003B6D53">
                              <w:rPr>
                                <w:rFonts w:ascii="ＭＳ Ｐ明朝" w:eastAsia="ＭＳ Ｐ明朝" w:hAnsi="ＭＳ Ｐ明朝" w:cs="ＭＳ ゴシック" w:hint="eastAsia"/>
                                <w:color w:val="auto"/>
                              </w:rPr>
                              <w:t>形式で添付し</w:t>
                            </w:r>
                            <w:r>
                              <w:rPr>
                                <w:rFonts w:ascii="ＭＳ Ｐ明朝" w:eastAsia="ＭＳ Ｐ明朝" w:hAnsi="ＭＳ Ｐ明朝" w:cs="ＭＳ ゴシック" w:hint="eastAsia"/>
                                <w:color w:val="auto"/>
                              </w:rPr>
                              <w:t>、</w:t>
                            </w:r>
                          </w:p>
                          <w:p w14:paraId="532B94B0" w14:textId="77777777" w:rsidR="00F011EE" w:rsidRPr="003B6D53" w:rsidRDefault="00F011EE" w:rsidP="00F011EE">
                            <w:r w:rsidRPr="003B6D53">
                              <w:rPr>
                                <w:rFonts w:ascii="ＭＳ Ｐ明朝" w:eastAsia="ＭＳ Ｐ明朝" w:hAnsi="ＭＳ Ｐ明朝" w:cs="ＭＳ ゴシック" w:hint="eastAsia"/>
                                <w:color w:val="auto"/>
                              </w:rPr>
                              <w:t>ファイル名は「商品名＋①」「商品名＋②」「商品名＋③」としてください。（例：</w:t>
                            </w:r>
                            <w:r>
                              <w:rPr>
                                <w:rFonts w:ascii="ＭＳ Ｐ明朝" w:eastAsia="ＭＳ Ｐ明朝" w:hAnsi="ＭＳ Ｐ明朝" w:cs="ＭＳ ゴシック" w:hint="eastAsia"/>
                                <w:color w:val="auto"/>
                              </w:rPr>
                              <w:t>イチゴ</w:t>
                            </w:r>
                            <w:r w:rsidRPr="003B6D53">
                              <w:rPr>
                                <w:rFonts w:ascii="ＭＳ Ｐ明朝" w:eastAsia="ＭＳ Ｐ明朝" w:hAnsi="ＭＳ Ｐ明朝" w:cs="ＭＳ ゴシック" w:hint="eastAsia"/>
                                <w:color w:val="auto"/>
                              </w:rPr>
                              <w:t>ジャム①.jpg）</w:t>
                            </w:r>
                          </w:p>
                        </w:txbxContent>
                      </v:textbox>
                    </v:roundrect>
                  </w:pict>
                </mc:Fallback>
              </mc:AlternateContent>
            </w:r>
          </w:p>
          <w:p w14:paraId="01488708" w14:textId="77777777" w:rsidR="00F011EE" w:rsidRDefault="00F011EE" w:rsidP="00F9137D">
            <w:pPr>
              <w:snapToGrid w:val="0"/>
              <w:spacing w:line="360" w:lineRule="auto"/>
              <w:rPr>
                <w:rFonts w:ascii="ＭＳ ゴシック" w:eastAsia="ＭＳ ゴシック" w:hAnsi="ＭＳ ゴシック" w:cs="ＭＳ ゴシック"/>
                <w:color w:val="auto"/>
              </w:rPr>
            </w:pPr>
          </w:p>
          <w:p w14:paraId="5670DC1A" w14:textId="77777777" w:rsidR="00F011EE" w:rsidRDefault="00F011EE" w:rsidP="00F9137D">
            <w:pPr>
              <w:snapToGrid w:val="0"/>
              <w:spacing w:line="360" w:lineRule="auto"/>
              <w:rPr>
                <w:rFonts w:ascii="ＭＳ ゴシック" w:eastAsia="ＭＳ ゴシック" w:hAnsi="ＭＳ ゴシック" w:cs="ＭＳ ゴシック"/>
                <w:color w:val="auto"/>
              </w:rPr>
            </w:pPr>
          </w:p>
          <w:p w14:paraId="42B8B301" w14:textId="77777777" w:rsidR="00F011EE" w:rsidRDefault="00F011EE" w:rsidP="00F9137D">
            <w:pPr>
              <w:snapToGrid w:val="0"/>
              <w:spacing w:line="360" w:lineRule="auto"/>
              <w:rPr>
                <w:rFonts w:ascii="ＭＳ ゴシック" w:eastAsia="ＭＳ ゴシック" w:hAnsi="ＭＳ ゴシック" w:cs="ＭＳ ゴシック" w:hint="eastAsia"/>
                <w:color w:val="auto"/>
              </w:rPr>
            </w:pPr>
          </w:p>
          <w:p w14:paraId="42B7FF56" w14:textId="77777777" w:rsidR="00F011EE" w:rsidRPr="008A2DEE" w:rsidRDefault="00F011EE" w:rsidP="00F9137D">
            <w:pPr>
              <w:snapToGrid w:val="0"/>
              <w:spacing w:line="360" w:lineRule="auto"/>
              <w:rPr>
                <w:rFonts w:ascii="ＭＳ ゴシック" w:eastAsia="ＭＳ ゴシック" w:hAnsi="ＭＳ ゴシック" w:cs="ＭＳ ゴシック" w:hint="eastAsia"/>
                <w:color w:val="auto"/>
              </w:rPr>
            </w:pPr>
          </w:p>
          <w:p w14:paraId="27CB5525"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3E8E2A2F" w14:textId="77777777" w:rsidR="00F011EE" w:rsidRPr="007625FA" w:rsidRDefault="00F011EE" w:rsidP="00F9137D">
            <w:pPr>
              <w:snapToGrid w:val="0"/>
              <w:spacing w:line="360" w:lineRule="auto"/>
              <w:rPr>
                <w:rFonts w:ascii="ＭＳ ゴシック" w:eastAsia="ＭＳ ゴシック" w:hAnsi="ＭＳ ゴシック" w:cs="ＭＳ ゴシック" w:hint="eastAsia"/>
                <w:color w:val="auto"/>
              </w:rPr>
            </w:pPr>
          </w:p>
        </w:tc>
      </w:tr>
    </w:tbl>
    <w:p w14:paraId="4BFFC668" w14:textId="77777777" w:rsidR="00F011EE" w:rsidRPr="008A2DEE" w:rsidRDefault="00F011EE" w:rsidP="00F011EE">
      <w:pPr>
        <w:snapToGrid w:val="0"/>
        <w:spacing w:line="360" w:lineRule="auto"/>
        <w:rPr>
          <w:rFonts w:ascii="ＭＳ ゴシック" w:eastAsia="ＭＳ ゴシック" w:hAnsi="ＭＳ ゴシック" w:cs="ＭＳ ゴシック" w:hint="eastAsia"/>
          <w:color w:val="auto"/>
        </w:rPr>
      </w:pPr>
    </w:p>
    <w:tbl>
      <w:tblPr>
        <w:tblpPr w:leftFromText="142" w:rightFromText="142"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7"/>
      </w:tblGrid>
      <w:tr w:rsidR="00F011EE" w:rsidRPr="008A2DEE" w14:paraId="5D84A0FF" w14:textId="77777777" w:rsidTr="00F9137D">
        <w:trPr>
          <w:trHeight w:val="7651"/>
        </w:trPr>
        <w:tc>
          <w:tcPr>
            <w:tcW w:w="9865" w:type="dxa"/>
            <w:shd w:val="clear" w:color="auto" w:fill="auto"/>
          </w:tcPr>
          <w:p w14:paraId="2E6B5F1F" w14:textId="18ED8A53" w:rsidR="00F011EE" w:rsidRPr="008A2DEE" w:rsidRDefault="00F011EE" w:rsidP="00F9137D">
            <w:pPr>
              <w:snapToGrid w:val="0"/>
              <w:spacing w:line="360" w:lineRule="auto"/>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noProof/>
                <w:color w:val="auto"/>
              </w:rPr>
              <mc:AlternateContent>
                <mc:Choice Requires="wps">
                  <w:drawing>
                    <wp:anchor distT="0" distB="0" distL="114300" distR="114300" simplePos="0" relativeHeight="251661312" behindDoc="1" locked="0" layoutInCell="1" allowOverlap="1" wp14:anchorId="73BDA51C" wp14:editId="789C22BC">
                      <wp:simplePos x="0" y="0"/>
                      <wp:positionH relativeFrom="column">
                        <wp:posOffset>3065145</wp:posOffset>
                      </wp:positionH>
                      <wp:positionV relativeFrom="paragraph">
                        <wp:posOffset>87630</wp:posOffset>
                      </wp:positionV>
                      <wp:extent cx="2884805" cy="200025"/>
                      <wp:effectExtent l="9525" t="9525" r="10795" b="9525"/>
                      <wp:wrapNone/>
                      <wp:docPr id="1147761689"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805" cy="200025"/>
                              </a:xfrm>
                              <a:prstGeom prst="roundRect">
                                <a:avLst>
                                  <a:gd name="adj" fmla="val 2736"/>
                                </a:avLst>
                              </a:prstGeom>
                              <a:solidFill>
                                <a:srgbClr val="FFFFFF"/>
                              </a:solidFill>
                              <a:ln w="3175">
                                <a:solidFill>
                                  <a:srgbClr val="000000"/>
                                </a:solidFill>
                                <a:prstDash val="lgDashDotDot"/>
                                <a:round/>
                                <a:headEnd/>
                                <a:tailEnd/>
                              </a:ln>
                            </wps:spPr>
                            <wps:txbx>
                              <w:txbxContent>
                                <w:p w14:paraId="33F64374" w14:textId="77777777" w:rsidR="00F011EE" w:rsidRDefault="00F011EE" w:rsidP="00F011EE">
                                  <w:r>
                                    <w:rPr>
                                      <w:rFonts w:hint="eastAsia"/>
                                    </w:rPr>
                                    <w:t>②商品の中身が分かる写真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DA51C" id="四角形: 角を丸くする 3" o:spid="_x0000_s1028" style="position:absolute;margin-left:241.35pt;margin-top:6.9pt;width:227.1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" strokeweight=".25pt">
                      <v:stroke dashstyle="longDashDotDot"/>
                      <v:textbox inset="5.85pt,.7pt,5.85pt,.7pt">
                        <w:txbxContent>
                          <w:p w14:paraId="33F64374" w14:textId="77777777" w:rsidR="00F011EE" w:rsidRDefault="00F011EE" w:rsidP="00F011EE">
                            <w:r>
                              <w:rPr>
                                <w:rFonts w:hint="eastAsia"/>
                              </w:rPr>
                              <w:t>②商品の中身が分かる写真</w:t>
                            </w:r>
                          </w:p>
                        </w:txbxContent>
                      </v:textbox>
                    </v:roundrect>
                  </w:pict>
                </mc:Fallback>
              </mc:AlternateContent>
            </w:r>
            <w:r w:rsidRPr="008A2DEE">
              <w:rPr>
                <w:rFonts w:ascii="ＭＳ ゴシック" w:eastAsia="ＭＳ ゴシック" w:hAnsi="ＭＳ ゴシック" w:cs="ＭＳ ゴシック"/>
                <w:noProof/>
                <w:color w:val="auto"/>
              </w:rPr>
              <mc:AlternateContent>
                <mc:Choice Requires="wps">
                  <w:drawing>
                    <wp:anchor distT="0" distB="0" distL="114300" distR="114300" simplePos="0" relativeHeight="251660288" behindDoc="1" locked="0" layoutInCell="1" allowOverlap="1" wp14:anchorId="4D740999" wp14:editId="341F43F0">
                      <wp:simplePos x="0" y="0"/>
                      <wp:positionH relativeFrom="column">
                        <wp:posOffset>76200</wp:posOffset>
                      </wp:positionH>
                      <wp:positionV relativeFrom="paragraph">
                        <wp:posOffset>87630</wp:posOffset>
                      </wp:positionV>
                      <wp:extent cx="2505075" cy="190500"/>
                      <wp:effectExtent l="11430" t="9525" r="7620" b="9525"/>
                      <wp:wrapNone/>
                      <wp:docPr id="1166805570"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90500"/>
                              </a:xfrm>
                              <a:prstGeom prst="roundRect">
                                <a:avLst>
                                  <a:gd name="adj" fmla="val 2736"/>
                                </a:avLst>
                              </a:prstGeom>
                              <a:solidFill>
                                <a:srgbClr val="FFFFFF"/>
                              </a:solidFill>
                              <a:ln w="3175">
                                <a:solidFill>
                                  <a:srgbClr val="000000"/>
                                </a:solidFill>
                                <a:prstDash val="lgDashDotDot"/>
                                <a:round/>
                                <a:headEnd/>
                                <a:tailEnd/>
                              </a:ln>
                            </wps:spPr>
                            <wps:txbx>
                              <w:txbxContent>
                                <w:p w14:paraId="07EA3994" w14:textId="77777777" w:rsidR="00F011EE" w:rsidRDefault="00F011EE" w:rsidP="00F011EE">
                                  <w:r>
                                    <w:rPr>
                                      <w:rFonts w:hint="eastAsia"/>
                                    </w:rPr>
                                    <w:t>①商品全体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40999" id="四角形: 角を丸くする 2" o:spid="_x0000_s1029" style="position:absolute;margin-left:6pt;margin-top:6.9pt;width:197.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" strokeweight=".25pt">
                      <v:stroke dashstyle="longDashDotDot"/>
                      <v:textbox inset="5.85pt,.7pt,5.85pt,.7pt">
                        <w:txbxContent>
                          <w:p w14:paraId="07EA3994" w14:textId="77777777" w:rsidR="00F011EE" w:rsidRDefault="00F011EE" w:rsidP="00F011EE">
                            <w:r>
                              <w:rPr>
                                <w:rFonts w:hint="eastAsia"/>
                              </w:rPr>
                              <w:t>①商品全体</w:t>
                            </w:r>
                          </w:p>
                        </w:txbxContent>
                      </v:textbox>
                    </v:roundrect>
                  </w:pict>
                </mc:Fallback>
              </mc:AlternateContent>
            </w:r>
          </w:p>
          <w:p w14:paraId="682CEBD8"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1E60B788"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7F6D8BC2"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289789E3"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58919F68"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659D3FBB"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5CA2D8CD"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6E641194"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10034431" w14:textId="7D515CBF" w:rsidR="00F011EE" w:rsidRPr="008A2DEE" w:rsidRDefault="00F011EE" w:rsidP="00F9137D">
            <w:pPr>
              <w:snapToGrid w:val="0"/>
              <w:spacing w:line="360" w:lineRule="auto"/>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noProof/>
                <w:color w:val="auto"/>
              </w:rPr>
              <mc:AlternateContent>
                <mc:Choice Requires="wps">
                  <w:drawing>
                    <wp:anchor distT="0" distB="0" distL="114300" distR="114300" simplePos="0" relativeHeight="251662336" behindDoc="1" locked="0" layoutInCell="1" allowOverlap="1" wp14:anchorId="77A1181B" wp14:editId="5F9BF6A1">
                      <wp:simplePos x="0" y="0"/>
                      <wp:positionH relativeFrom="column">
                        <wp:posOffset>123825</wp:posOffset>
                      </wp:positionH>
                      <wp:positionV relativeFrom="paragraph">
                        <wp:posOffset>249555</wp:posOffset>
                      </wp:positionV>
                      <wp:extent cx="2225040" cy="209550"/>
                      <wp:effectExtent l="11430" t="9525" r="11430" b="9525"/>
                      <wp:wrapNone/>
                      <wp:docPr id="5742644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209550"/>
                              </a:xfrm>
                              <a:prstGeom prst="roundRect">
                                <a:avLst>
                                  <a:gd name="adj" fmla="val 2736"/>
                                </a:avLst>
                              </a:prstGeom>
                              <a:solidFill>
                                <a:srgbClr val="FFFFFF"/>
                              </a:solidFill>
                              <a:ln w="3175">
                                <a:solidFill>
                                  <a:srgbClr val="000000"/>
                                </a:solidFill>
                                <a:prstDash val="lgDashDotDot"/>
                                <a:round/>
                                <a:headEnd/>
                                <a:tailEnd/>
                              </a:ln>
                            </wps:spPr>
                            <wps:txbx>
                              <w:txbxContent>
                                <w:p w14:paraId="4F17EF34" w14:textId="77777777" w:rsidR="00F011EE" w:rsidRDefault="00F011EE" w:rsidP="00F011EE">
                                  <w:r>
                                    <w:rPr>
                                      <w:rFonts w:hint="eastAsia"/>
                                    </w:rPr>
                                    <w:t>③食品表示法による表示ラベル部分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1181B" id="四角形: 角を丸くする 1" o:spid="_x0000_s1030" style="position:absolute;margin-left:9.75pt;margin-top:19.65pt;width:175.2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" strokeweight=".25pt">
                      <v:stroke dashstyle="longDashDotDot"/>
                      <v:textbox inset="5.85pt,.7pt,5.85pt,.7pt">
                        <w:txbxContent>
                          <w:p w14:paraId="4F17EF34" w14:textId="77777777" w:rsidR="00F011EE" w:rsidRDefault="00F011EE" w:rsidP="00F011EE">
                            <w:r>
                              <w:rPr>
                                <w:rFonts w:hint="eastAsia"/>
                              </w:rPr>
                              <w:t>③食品表示法による表示ラベル部分</w:t>
                            </w:r>
                          </w:p>
                        </w:txbxContent>
                      </v:textbox>
                    </v:roundrect>
                  </w:pict>
                </mc:Fallback>
              </mc:AlternateContent>
            </w:r>
          </w:p>
          <w:p w14:paraId="685BD527"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260D32B4"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635EEEB1" w14:textId="77777777" w:rsidR="00F011EE" w:rsidRPr="008A2DEE" w:rsidRDefault="00F011EE" w:rsidP="00F9137D">
            <w:pPr>
              <w:snapToGrid w:val="0"/>
              <w:spacing w:line="360" w:lineRule="auto"/>
              <w:rPr>
                <w:rFonts w:ascii="ＭＳ ゴシック" w:eastAsia="ＭＳ ゴシック" w:hAnsi="ＭＳ ゴシック" w:cs="ＭＳ ゴシック" w:hint="eastAsia"/>
                <w:color w:val="auto"/>
              </w:rPr>
            </w:pPr>
          </w:p>
          <w:p w14:paraId="4BF7EB32"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0106B06A"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78AA7E6A"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3FC09348"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59DF1064" w14:textId="77777777" w:rsidR="00F011EE" w:rsidRPr="008A2DEE" w:rsidRDefault="00F011EE" w:rsidP="00F9137D">
            <w:pPr>
              <w:snapToGrid w:val="0"/>
              <w:spacing w:line="360" w:lineRule="auto"/>
              <w:rPr>
                <w:rFonts w:ascii="ＭＳ ゴシック" w:eastAsia="ＭＳ ゴシック" w:hAnsi="ＭＳ ゴシック" w:cs="ＭＳ ゴシック" w:hint="eastAsia"/>
                <w:color w:val="auto"/>
              </w:rPr>
            </w:pPr>
          </w:p>
        </w:tc>
      </w:tr>
      <w:tr w:rsidR="00F011EE" w:rsidRPr="008A2DEE" w14:paraId="7FD15991" w14:textId="77777777" w:rsidTr="00212589">
        <w:trPr>
          <w:trHeight w:val="6935"/>
        </w:trPr>
        <w:tc>
          <w:tcPr>
            <w:tcW w:w="9865" w:type="dxa"/>
            <w:shd w:val="clear" w:color="auto" w:fill="auto"/>
          </w:tcPr>
          <w:p w14:paraId="44213A37" w14:textId="77777777" w:rsidR="00F011EE" w:rsidRPr="008A2DEE" w:rsidRDefault="00F011EE" w:rsidP="00F9137D">
            <w:pPr>
              <w:snapToGrid w:val="0"/>
              <w:spacing w:line="360" w:lineRule="auto"/>
              <w:rPr>
                <w:rFonts w:ascii="ＭＳ ゴシック" w:eastAsia="ＭＳ ゴシック" w:hAnsi="ＭＳ ゴシック" w:cs="ＭＳ ゴシック" w:hint="eastAsia"/>
                <w:color w:val="auto"/>
              </w:rPr>
            </w:pPr>
            <w:r w:rsidRPr="008A2DEE">
              <w:rPr>
                <w:rFonts w:ascii="ＭＳ ゴシック" w:eastAsia="ＭＳ ゴシック" w:hAnsi="ＭＳ ゴシック" w:cs="ＭＳ ゴシック" w:hint="eastAsia"/>
                <w:color w:val="auto"/>
              </w:rPr>
              <w:t xml:space="preserve">１１　</w:t>
            </w:r>
            <w:r w:rsidRPr="008A2DEE">
              <w:rPr>
                <w:rFonts w:ascii="ＭＳ ゴシック" w:eastAsia="ＭＳ ゴシック" w:hAnsi="ＭＳ ゴシック"/>
                <w:color w:val="auto"/>
              </w:rPr>
              <w:t>自由写真</w:t>
            </w:r>
            <w:r w:rsidRPr="008A2DEE">
              <w:rPr>
                <w:rFonts w:ascii="ＭＳ ゴシック" w:eastAsia="ＭＳ ゴシック" w:hAnsi="ＭＳ ゴシック" w:hint="eastAsia"/>
                <w:color w:val="auto"/>
              </w:rPr>
              <w:t>等</w:t>
            </w:r>
            <w:r w:rsidRPr="008A2DEE">
              <w:rPr>
                <w:rFonts w:ascii="ＭＳ ゴシック" w:eastAsia="ＭＳ ゴシック" w:hAnsi="ＭＳ ゴシック"/>
                <w:color w:val="auto"/>
              </w:rPr>
              <w:t>掲載欄</w:t>
            </w:r>
          </w:p>
          <w:p w14:paraId="49C3392E"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r w:rsidRPr="008A2DEE">
              <w:rPr>
                <w:rFonts w:ascii="ＭＳ ゴシック" w:eastAsia="ＭＳ ゴシック" w:hAnsi="ＭＳ ゴシック" w:cs="ＭＳ ゴシック" w:hint="eastAsia"/>
                <w:color w:val="auto"/>
              </w:rPr>
              <w:t xml:space="preserve">　　　</w:t>
            </w:r>
            <w:r w:rsidRPr="008A2DEE">
              <w:rPr>
                <w:rFonts w:ascii="ＭＳ ゴシック" w:eastAsia="ＭＳ ゴシック" w:hAnsi="ＭＳ ゴシック"/>
                <w:color w:val="auto"/>
              </w:rPr>
              <w:t>生産過程や顔が分か</w:t>
            </w:r>
            <w:r w:rsidRPr="008A2DEE">
              <w:rPr>
                <w:rFonts w:ascii="ＭＳ ゴシック" w:eastAsia="ＭＳ ゴシック" w:hAnsi="ＭＳ ゴシック" w:hint="eastAsia"/>
                <w:color w:val="auto"/>
              </w:rPr>
              <w:t>る写真等、PRしたい内容をこちらに記入ください。</w:t>
            </w:r>
          </w:p>
          <w:p w14:paraId="61757473"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72013857" w14:textId="77777777" w:rsidR="00F011EE" w:rsidRPr="008A2DEE" w:rsidRDefault="00F011EE" w:rsidP="00F9137D">
            <w:pPr>
              <w:snapToGrid w:val="0"/>
              <w:spacing w:line="360" w:lineRule="auto"/>
              <w:rPr>
                <w:rFonts w:ascii="ＭＳ ゴシック" w:eastAsia="ＭＳ ゴシック" w:hAnsi="ＭＳ ゴシック" w:cs="ＭＳ ゴシック"/>
                <w:color w:val="auto"/>
              </w:rPr>
            </w:pPr>
          </w:p>
          <w:p w14:paraId="063D115D" w14:textId="77777777" w:rsidR="00F011EE" w:rsidRDefault="00F011EE" w:rsidP="00F9137D">
            <w:pPr>
              <w:snapToGrid w:val="0"/>
              <w:spacing w:line="360" w:lineRule="auto"/>
              <w:rPr>
                <w:rFonts w:ascii="ＭＳ ゴシック" w:eastAsia="ＭＳ ゴシック" w:hAnsi="ＭＳ ゴシック" w:cs="ＭＳ ゴシック"/>
                <w:noProof/>
                <w:color w:val="auto"/>
              </w:rPr>
            </w:pPr>
          </w:p>
          <w:p w14:paraId="117B5744"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0C3D4324"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76C68A5F"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49D36E93"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440366D8"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33BAF747"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5CE421B9"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7AAE3BCB"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644B9893"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1B07CDB5"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50D99F49"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41DEE9E1" w14:textId="77777777" w:rsidR="00212589" w:rsidRDefault="00212589" w:rsidP="00F9137D">
            <w:pPr>
              <w:snapToGrid w:val="0"/>
              <w:spacing w:line="360" w:lineRule="auto"/>
              <w:rPr>
                <w:rFonts w:ascii="ＭＳ ゴシック" w:eastAsia="ＭＳ ゴシック" w:hAnsi="ＭＳ ゴシック" w:cs="ＭＳ ゴシック"/>
                <w:noProof/>
                <w:color w:val="auto"/>
              </w:rPr>
            </w:pPr>
          </w:p>
          <w:p w14:paraId="4AB43E93" w14:textId="77777777" w:rsidR="00212589" w:rsidRPr="008A2DEE" w:rsidRDefault="00212589" w:rsidP="00F9137D">
            <w:pPr>
              <w:snapToGrid w:val="0"/>
              <w:spacing w:line="360" w:lineRule="auto"/>
              <w:rPr>
                <w:rFonts w:ascii="ＭＳ ゴシック" w:eastAsia="ＭＳ ゴシック" w:hAnsi="ＭＳ ゴシック" w:cs="ＭＳ ゴシック" w:hint="eastAsia"/>
                <w:noProof/>
                <w:color w:val="auto"/>
              </w:rPr>
            </w:pPr>
          </w:p>
        </w:tc>
      </w:tr>
    </w:tbl>
    <w:p w14:paraId="7A159B57" w14:textId="77777777" w:rsidR="00E760D7" w:rsidRPr="00F011EE" w:rsidRDefault="00E760D7">
      <w:pPr>
        <w:rPr>
          <w:rFonts w:hint="eastAsia"/>
        </w:rPr>
      </w:pPr>
    </w:p>
    <w:sectPr w:rsidR="00E760D7" w:rsidRPr="00F011EE" w:rsidSect="00F011EE">
      <w:pgSz w:w="11906" w:h="16838"/>
      <w:pgMar w:top="709" w:right="992" w:bottom="425"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9F0"/>
    <w:multiLevelType w:val="hybridMultilevel"/>
    <w:tmpl w:val="8E7CCD18"/>
    <w:lvl w:ilvl="0" w:tplc="1ACAF6B8">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48667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EE"/>
    <w:rsid w:val="00212589"/>
    <w:rsid w:val="00E760D7"/>
    <w:rsid w:val="00F01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83366"/>
  <w15:chartTrackingRefBased/>
  <w15:docId w15:val="{D2B11513-0CFB-40CF-982C-41D2D354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1EE"/>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F011EE"/>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11EE"/>
    <w:rPr>
      <w:rFonts w:ascii="游ゴシック Light" w:eastAsia="游ゴシック Light" w:hAnsi="游ゴシック Light" w:cs="Times New Roman"/>
      <w:color w:val="000000"/>
      <w:kern w:val="0"/>
      <w:sz w:val="24"/>
      <w:szCs w:val="24"/>
    </w:rPr>
  </w:style>
  <w:style w:type="paragraph" w:styleId="HTML">
    <w:name w:val="HTML Preformatted"/>
    <w:basedOn w:val="a"/>
    <w:link w:val="HTML0"/>
    <w:uiPriority w:val="99"/>
    <w:semiHidden/>
    <w:unhideWhenUsed/>
    <w:rsid w:val="00F011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utoSpaceDN/>
      <w:adjustRightInd/>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semiHidden/>
    <w:rsid w:val="00F011EE"/>
    <w:rPr>
      <w:rFonts w:ascii="ＭＳ ゴシック" w:eastAsia="ＭＳ ゴシック" w:hAnsi="ＭＳ ゴシック" w:cs="ＭＳ ゴシック"/>
      <w:kern w:val="0"/>
      <w:sz w:val="24"/>
      <w:szCs w:val="24"/>
    </w:rPr>
  </w:style>
  <w:style w:type="character" w:styleId="a3">
    <w:name w:val="Hyperlink"/>
    <w:uiPriority w:val="99"/>
    <w:unhideWhenUsed/>
    <w:rsid w:val="00F011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 TargetMode="External"/><Relationship Id="rId5" Type="http://schemas.openxmlformats.org/officeDocument/2006/relationships/hyperlink" Target="https://www.&#12295;&#12295;&#12295;&#12295;&#12295;&#12295;&#12295;&#12295;.c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607</Words>
  <Characters>3460</Characters>
  <Application>Microsoft Office Word</Application>
  <DocSecurity>0</DocSecurity>
  <Lines>28</Lines>
  <Paragraphs>8</Paragraphs>
  <ScaleCrop>false</ScaleCrop>
  <Company>埼玉県</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実奈枝（農業ビジネス支援課）</dc:creator>
  <cp:keywords/>
  <dc:description/>
  <cp:lastModifiedBy>橋本 実奈枝（農業ビジネス支援課）</cp:lastModifiedBy>
  <cp:revision>2</cp:revision>
  <dcterms:created xsi:type="dcterms:W3CDTF">2026-06-26T07:17:00Z</dcterms:created>
  <dcterms:modified xsi:type="dcterms:W3CDTF">2026-06-26T07:25:00Z</dcterms:modified>
</cp:coreProperties>
</file>