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7526B" w14:textId="77777777" w:rsidR="00182944" w:rsidRDefault="00337EBE">
      <w:pPr>
        <w:rPr>
          <w:rFonts w:hint="eastAsia"/>
        </w:rPr>
      </w:pPr>
      <w:r>
        <w:rPr>
          <w:rFonts w:hint="eastAsia"/>
        </w:rPr>
        <w:t>様式第３号（</w:t>
      </w:r>
      <w:r w:rsidR="000B49D0" w:rsidRPr="000B49D0">
        <w:rPr>
          <w:rFonts w:hint="eastAsia"/>
        </w:rPr>
        <w:t>埼玉県砂防指定地管理条例施行規則</w:t>
      </w:r>
      <w:r w:rsidR="000B49D0">
        <w:rPr>
          <w:rFonts w:hint="eastAsia"/>
        </w:rPr>
        <w:t>第</w:t>
      </w:r>
      <w:r>
        <w:rPr>
          <w:rFonts w:hint="eastAsia"/>
        </w:rPr>
        <w:t>３</w:t>
      </w:r>
      <w:r w:rsidR="00353B20">
        <w:rPr>
          <w:rFonts w:hint="eastAsia"/>
        </w:rPr>
        <w:t>条関係）</w:t>
      </w:r>
    </w:p>
    <w:p w14:paraId="35B1BD58" w14:textId="77777777" w:rsidR="00353B20" w:rsidRDefault="00353B20">
      <w:pPr>
        <w:rPr>
          <w:rFonts w:hint="eastAsia"/>
        </w:rPr>
      </w:pPr>
    </w:p>
    <w:p w14:paraId="7EB9B726" w14:textId="77777777" w:rsidR="0011328B" w:rsidRDefault="0011328B" w:rsidP="0011328B">
      <w:pPr>
        <w:jc w:val="center"/>
        <w:rPr>
          <w:rFonts w:hint="eastAsia"/>
        </w:rPr>
      </w:pPr>
      <w:r>
        <w:rPr>
          <w:rFonts w:hint="eastAsia"/>
        </w:rPr>
        <w:t>砂防指定地内の行為協議書</w:t>
      </w:r>
    </w:p>
    <w:p w14:paraId="35B4395F" w14:textId="77777777" w:rsidR="00182944" w:rsidRDefault="00182944">
      <w:pPr>
        <w:spacing w:line="300" w:lineRule="exact"/>
      </w:pPr>
    </w:p>
    <w:p w14:paraId="5E09C20F" w14:textId="77777777" w:rsidR="00182944" w:rsidRDefault="000B49D0">
      <w:pPr>
        <w:spacing w:before="120" w:line="300" w:lineRule="exact"/>
        <w:jc w:val="right"/>
      </w:pPr>
      <w:r>
        <w:rPr>
          <w:rFonts w:hint="eastAsia"/>
        </w:rPr>
        <w:t xml:space="preserve">令和　　　</w:t>
      </w:r>
      <w:r w:rsidR="00182944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="00182944">
        <w:rPr>
          <w:rFonts w:hint="eastAsia"/>
        </w:rPr>
        <w:t xml:space="preserve">月　　</w:t>
      </w:r>
      <w:r>
        <w:rPr>
          <w:rFonts w:hint="eastAsia"/>
        </w:rPr>
        <w:t xml:space="preserve">　</w:t>
      </w:r>
      <w:r w:rsidR="00182944">
        <w:rPr>
          <w:rFonts w:hint="eastAsia"/>
        </w:rPr>
        <w:t xml:space="preserve">日　</w:t>
      </w:r>
    </w:p>
    <w:p w14:paraId="37669D68" w14:textId="77777777" w:rsidR="000B49D0" w:rsidRDefault="000B49D0" w:rsidP="000B49D0">
      <w:pPr>
        <w:spacing w:before="120" w:line="300" w:lineRule="exact"/>
        <w:jc w:val="left"/>
        <w:rPr>
          <w:rFonts w:hint="eastAsia"/>
        </w:rPr>
      </w:pPr>
      <w:r>
        <w:rPr>
          <w:rFonts w:hint="eastAsia"/>
        </w:rPr>
        <w:t xml:space="preserve">　（あて先）</w:t>
      </w:r>
    </w:p>
    <w:p w14:paraId="76B15E18" w14:textId="77777777" w:rsidR="00182944" w:rsidRDefault="00182944">
      <w:pPr>
        <w:spacing w:line="300" w:lineRule="exact"/>
      </w:pPr>
    </w:p>
    <w:p w14:paraId="0D73AB38" w14:textId="77777777" w:rsidR="00182944" w:rsidRDefault="00182944">
      <w:pPr>
        <w:spacing w:line="300" w:lineRule="exact"/>
      </w:pPr>
      <w:r>
        <w:rPr>
          <w:rFonts w:hint="eastAsia"/>
        </w:rPr>
        <w:t xml:space="preserve">　</w:t>
      </w:r>
      <w:r w:rsidR="000B49D0">
        <w:rPr>
          <w:rFonts w:hint="eastAsia"/>
        </w:rPr>
        <w:t>埼玉県秩父県土整備事務所</w:t>
      </w:r>
      <w:r>
        <w:rPr>
          <w:rFonts w:hint="eastAsia"/>
        </w:rPr>
        <w:t xml:space="preserve">　様</w:t>
      </w:r>
    </w:p>
    <w:p w14:paraId="297C376C" w14:textId="77777777" w:rsidR="00182944" w:rsidRDefault="00182944">
      <w:pPr>
        <w:spacing w:line="300" w:lineRule="exact"/>
      </w:pPr>
    </w:p>
    <w:p w14:paraId="1D66E6EE" w14:textId="77777777" w:rsidR="000B49D0" w:rsidRDefault="000B49D0">
      <w:pPr>
        <w:spacing w:line="300" w:lineRule="exact"/>
        <w:rPr>
          <w:rFonts w:hint="eastAsia"/>
        </w:rPr>
      </w:pPr>
    </w:p>
    <w:p w14:paraId="0FB5F0E3" w14:textId="77777777" w:rsidR="00182944" w:rsidRDefault="00182944">
      <w:pPr>
        <w:spacing w:line="300" w:lineRule="exact"/>
        <w:jc w:val="right"/>
      </w:pPr>
      <w:r>
        <w:rPr>
          <w:rFonts w:hint="eastAsia"/>
        </w:rPr>
        <w:t xml:space="preserve">主たる事務所の所在地　　　　　　　　　　　</w:t>
      </w:r>
    </w:p>
    <w:p w14:paraId="51E6DF53" w14:textId="77777777" w:rsidR="00182944" w:rsidRDefault="00182944">
      <w:pPr>
        <w:spacing w:line="300" w:lineRule="exact"/>
        <w:jc w:val="right"/>
      </w:pPr>
      <w:r>
        <w:rPr>
          <w:rFonts w:hint="eastAsia"/>
        </w:rPr>
        <w:t xml:space="preserve">名　称　　　　　　　　　　　　　　　　　　</w:t>
      </w:r>
    </w:p>
    <w:p w14:paraId="21124919" w14:textId="77777777" w:rsidR="00182944" w:rsidRDefault="00182944">
      <w:pPr>
        <w:spacing w:line="300" w:lineRule="exact"/>
        <w:jc w:val="right"/>
      </w:pPr>
      <w:r>
        <w:rPr>
          <w:rFonts w:hint="eastAsia"/>
        </w:rPr>
        <w:t xml:space="preserve">代表者氏名　　　　　　　　　　　　　</w:t>
      </w:r>
      <w:r w:rsidR="000B49D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558B04AB" w14:textId="77777777" w:rsidR="000B49D0" w:rsidRDefault="000B49D0">
      <w:pPr>
        <w:spacing w:line="300" w:lineRule="exact"/>
        <w:jc w:val="right"/>
        <w:rPr>
          <w:rFonts w:hint="eastAsia"/>
        </w:rPr>
      </w:pPr>
      <w:r>
        <w:rPr>
          <w:rFonts w:hint="eastAsia"/>
        </w:rPr>
        <w:t xml:space="preserve">電話番号　　　　　　　　　　　　　　　　　</w:t>
      </w:r>
    </w:p>
    <w:p w14:paraId="513F03FD" w14:textId="77777777" w:rsidR="00182944" w:rsidRPr="000B49D0" w:rsidRDefault="00182944">
      <w:pPr>
        <w:spacing w:line="300" w:lineRule="exact"/>
        <w:jc w:val="right"/>
      </w:pPr>
    </w:p>
    <w:p w14:paraId="7988E204" w14:textId="77777777" w:rsidR="00182944" w:rsidRDefault="00182944">
      <w:pPr>
        <w:spacing w:before="120" w:line="300" w:lineRule="exact"/>
      </w:pPr>
      <w:r>
        <w:rPr>
          <w:rFonts w:hint="eastAsia"/>
        </w:rPr>
        <w:t xml:space="preserve">　　埼玉県砂防指定地管理条例第６条第１項の規定により、次のとおり協議します。</w:t>
      </w:r>
    </w:p>
    <w:p w14:paraId="13539CE1" w14:textId="77777777" w:rsidR="00182944" w:rsidRDefault="00182944">
      <w:pPr>
        <w:spacing w:before="120" w:line="300" w:lineRule="exact"/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5670"/>
      </w:tblGrid>
      <w:tr w:rsidR="00182944" w14:paraId="423F22E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B62D19" w14:textId="77777777" w:rsidR="00182944" w:rsidRDefault="00182944">
            <w:r>
              <w:rPr>
                <w:rFonts w:hint="eastAsia"/>
              </w:rPr>
              <w:t>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C4E4" w14:textId="77777777" w:rsidR="00182944" w:rsidRDefault="00182944">
            <w:pPr>
              <w:jc w:val="distribute"/>
            </w:pPr>
            <w:r>
              <w:rPr>
                <w:rFonts w:hint="eastAsia"/>
              </w:rPr>
              <w:t>行為の種類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2A22" w14:textId="77777777" w:rsidR="00182944" w:rsidRDefault="00182944"/>
        </w:tc>
      </w:tr>
      <w:tr w:rsidR="00182944" w14:paraId="5F6B4B7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2A0B5A" w14:textId="77777777" w:rsidR="00182944" w:rsidRDefault="00182944">
            <w:r>
              <w:rPr>
                <w:rFonts w:hint="eastAsia"/>
              </w:rPr>
              <w:t>２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2279A" w14:textId="77777777" w:rsidR="00182944" w:rsidRDefault="00182944">
            <w:pPr>
              <w:jc w:val="distribute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29B8" w14:textId="77777777" w:rsidR="00182944" w:rsidRDefault="00182944"/>
        </w:tc>
      </w:tr>
      <w:tr w:rsidR="00182944" w14:paraId="040993F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3AE2FB" w14:textId="77777777" w:rsidR="00182944" w:rsidRDefault="00182944">
            <w:r>
              <w:rPr>
                <w:rFonts w:hint="eastAsia"/>
              </w:rPr>
              <w:t>３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28D5B" w14:textId="77777777" w:rsidR="00182944" w:rsidRDefault="00182944">
            <w:pPr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8B31" w14:textId="77777777" w:rsidR="00182944" w:rsidRDefault="00182944"/>
        </w:tc>
      </w:tr>
      <w:tr w:rsidR="00182944" w14:paraId="468247D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7D66C8" w14:textId="77777777" w:rsidR="00182944" w:rsidRDefault="00182944">
            <w:r>
              <w:rPr>
                <w:rFonts w:hint="eastAsia"/>
              </w:rPr>
              <w:t>４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CF104" w14:textId="77777777" w:rsidR="00182944" w:rsidRDefault="00182944">
            <w:pPr>
              <w:jc w:val="distribute"/>
            </w:pPr>
            <w:r>
              <w:rPr>
                <w:rFonts w:hint="eastAsia"/>
              </w:rPr>
              <w:t>行為の施行方法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DF53" w14:textId="77777777" w:rsidR="00182944" w:rsidRDefault="00182944"/>
        </w:tc>
      </w:tr>
      <w:tr w:rsidR="00182944" w14:paraId="287EE22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5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0A26DF" w14:textId="77777777" w:rsidR="00182944" w:rsidRDefault="00182944">
            <w:r>
              <w:rPr>
                <w:rFonts w:hint="eastAsia"/>
              </w:rPr>
              <w:t>５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1FBDA" w14:textId="77777777" w:rsidR="00182944" w:rsidRDefault="00182944">
            <w:pPr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8E91" w14:textId="77777777" w:rsidR="00182944" w:rsidRDefault="00182944">
            <w:r>
              <w:rPr>
                <w:rFonts w:hint="eastAsia"/>
              </w:rPr>
              <w:t xml:space="preserve">　着手予定　　　　年　　月　　日</w:t>
            </w:r>
          </w:p>
          <w:p w14:paraId="43154F9B" w14:textId="77777777" w:rsidR="00182944" w:rsidRDefault="00182944"/>
          <w:p w14:paraId="239BBBC3" w14:textId="77777777" w:rsidR="00182944" w:rsidRDefault="00182944">
            <w:r>
              <w:rPr>
                <w:rFonts w:hint="eastAsia"/>
              </w:rPr>
              <w:t xml:space="preserve">　完了予定　　　　年　　月　　日</w:t>
            </w:r>
          </w:p>
        </w:tc>
      </w:tr>
    </w:tbl>
    <w:p w14:paraId="26B61855" w14:textId="77777777" w:rsidR="00182944" w:rsidRDefault="00182944"/>
    <w:sectPr w:rsidR="00182944" w:rsidSect="00353B20">
      <w:headerReference w:type="default" r:id="rId7"/>
      <w:footerReference w:type="default" r:id="rId8"/>
      <w:type w:val="continuous"/>
      <w:pgSz w:w="11906" w:h="16838" w:code="9"/>
      <w:pgMar w:top="1418" w:right="1440" w:bottom="1701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575D5" w14:textId="77777777" w:rsidR="00785CA6" w:rsidRDefault="00785CA6">
      <w:r>
        <w:separator/>
      </w:r>
    </w:p>
  </w:endnote>
  <w:endnote w:type="continuationSeparator" w:id="0">
    <w:p w14:paraId="04E8C12D" w14:textId="77777777" w:rsidR="00785CA6" w:rsidRDefault="0078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A5ED4" w14:textId="77777777" w:rsidR="00182944" w:rsidRDefault="0018294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24EA1" w14:textId="77777777" w:rsidR="00785CA6" w:rsidRDefault="00785CA6">
      <w:r>
        <w:separator/>
      </w:r>
    </w:p>
  </w:footnote>
  <w:footnote w:type="continuationSeparator" w:id="0">
    <w:p w14:paraId="624443A1" w14:textId="77777777" w:rsidR="00785CA6" w:rsidRDefault="00785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35B56" w14:textId="77777777" w:rsidR="00182944" w:rsidRDefault="001829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53B20"/>
    <w:rsid w:val="000B49D0"/>
    <w:rsid w:val="0011328B"/>
    <w:rsid w:val="00182944"/>
    <w:rsid w:val="00337EBE"/>
    <w:rsid w:val="00353B20"/>
    <w:rsid w:val="003D7AAD"/>
    <w:rsid w:val="00785CA6"/>
    <w:rsid w:val="00D8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DFCAF17"/>
  <w15:chartTrackingRefBased/>
  <w15:docId w15:val="{B26976B0-3454-47FD-BF74-CD0DC463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B2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ゴシック" w:eastAsia="ＭＳ ゴシック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D6E3-7004-417C-AB06-92799C7D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河川砂防課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くらしま</dc:creator>
  <cp:keywords/>
  <dc:description/>
  <cp:lastModifiedBy>坂内 晃一（秩父県土整備事務所）</cp:lastModifiedBy>
  <cp:revision>2</cp:revision>
  <cp:lastPrinted>2003-05-20T01:57:00Z</cp:lastPrinted>
  <dcterms:created xsi:type="dcterms:W3CDTF">2025-09-22T04:54:00Z</dcterms:created>
  <dcterms:modified xsi:type="dcterms:W3CDTF">2025-09-22T04:54:00Z</dcterms:modified>
</cp:coreProperties>
</file>